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21" w:rsidRDefault="00F92121" w:rsidP="00F921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тверждаю</w:t>
      </w:r>
    </w:p>
    <w:p w:rsidR="00F92121" w:rsidRDefault="00F92121" w:rsidP="00F921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Директора по УМР                                               Директор МОУ</w:t>
      </w:r>
    </w:p>
    <w:p w:rsidR="00F92121" w:rsidRDefault="00F92121" w:rsidP="00F921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Путятинская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</w:p>
    <w:p w:rsidR="00F92121" w:rsidRDefault="00F92121" w:rsidP="00F921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_______________(Кузнецова О.А.)                         ______________(Грек О.А)</w:t>
      </w:r>
    </w:p>
    <w:p w:rsidR="00F92121" w:rsidRDefault="00F92121" w:rsidP="00F92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121" w:rsidRDefault="00F92121" w:rsidP="00F92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121" w:rsidRDefault="00F92121" w:rsidP="00F92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121" w:rsidRDefault="00F92121" w:rsidP="00F92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121" w:rsidRPr="00F92121" w:rsidRDefault="00F92121" w:rsidP="00F9212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Тематическое </w:t>
      </w:r>
      <w:r w:rsidRPr="00F92121">
        <w:rPr>
          <w:rFonts w:ascii="Times New Roman" w:hAnsi="Times New Roman" w:cs="Times New Roman"/>
          <w:b/>
          <w:sz w:val="72"/>
          <w:szCs w:val="72"/>
        </w:rPr>
        <w:t xml:space="preserve">планирование  курса </w:t>
      </w:r>
      <w:r w:rsidR="00085591">
        <w:rPr>
          <w:rFonts w:ascii="Times New Roman" w:hAnsi="Times New Roman" w:cs="Times New Roman"/>
          <w:b/>
          <w:sz w:val="72"/>
          <w:szCs w:val="72"/>
        </w:rPr>
        <w:t xml:space="preserve">по </w:t>
      </w:r>
      <w:r w:rsidRPr="00F92121">
        <w:rPr>
          <w:rFonts w:ascii="Times New Roman" w:hAnsi="Times New Roman" w:cs="Times New Roman"/>
          <w:b/>
          <w:sz w:val="72"/>
          <w:szCs w:val="72"/>
        </w:rPr>
        <w:t>краеведению</w:t>
      </w:r>
    </w:p>
    <w:p w:rsidR="00F92121" w:rsidRDefault="00F92121" w:rsidP="00F9212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92121">
        <w:rPr>
          <w:rFonts w:ascii="Times New Roman" w:hAnsi="Times New Roman" w:cs="Times New Roman"/>
          <w:b/>
          <w:sz w:val="72"/>
          <w:szCs w:val="72"/>
        </w:rPr>
        <w:t>« Мой край родной»</w:t>
      </w:r>
    </w:p>
    <w:p w:rsidR="00F92121" w:rsidRDefault="00F92121" w:rsidP="00F9212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92121" w:rsidRDefault="00F92121" w:rsidP="00F9212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92121" w:rsidRDefault="00F92121" w:rsidP="00F92121">
      <w:pPr>
        <w:jc w:val="right"/>
        <w:rPr>
          <w:rFonts w:ascii="Times New Roman" w:hAnsi="Times New Roman" w:cs="Times New Roman"/>
          <w:b/>
          <w:sz w:val="28"/>
          <w:szCs w:val="72"/>
        </w:rPr>
      </w:pPr>
      <w:r>
        <w:rPr>
          <w:rFonts w:ascii="Times New Roman" w:hAnsi="Times New Roman" w:cs="Times New Roman"/>
          <w:b/>
          <w:sz w:val="28"/>
          <w:szCs w:val="72"/>
        </w:rPr>
        <w:t xml:space="preserve">Учитель истории и обществознания Путятинской </w:t>
      </w:r>
      <w:proofErr w:type="spellStart"/>
      <w:r>
        <w:rPr>
          <w:rFonts w:ascii="Times New Roman" w:hAnsi="Times New Roman" w:cs="Times New Roman"/>
          <w:b/>
          <w:sz w:val="28"/>
          <w:szCs w:val="72"/>
        </w:rPr>
        <w:t>сош</w:t>
      </w:r>
      <w:proofErr w:type="spellEnd"/>
      <w:r>
        <w:rPr>
          <w:rFonts w:ascii="Times New Roman" w:hAnsi="Times New Roman" w:cs="Times New Roman"/>
          <w:b/>
          <w:sz w:val="28"/>
          <w:szCs w:val="72"/>
        </w:rPr>
        <w:t xml:space="preserve"> </w:t>
      </w:r>
    </w:p>
    <w:p w:rsidR="00F92121" w:rsidRPr="00F92121" w:rsidRDefault="00F92121" w:rsidP="00F92121">
      <w:pPr>
        <w:jc w:val="right"/>
        <w:rPr>
          <w:rFonts w:ascii="Times New Roman" w:hAnsi="Times New Roman" w:cs="Times New Roman"/>
          <w:b/>
          <w:sz w:val="28"/>
          <w:szCs w:val="72"/>
        </w:rPr>
      </w:pPr>
      <w:r>
        <w:rPr>
          <w:rFonts w:ascii="Times New Roman" w:hAnsi="Times New Roman" w:cs="Times New Roman"/>
          <w:b/>
          <w:sz w:val="28"/>
          <w:szCs w:val="72"/>
        </w:rPr>
        <w:t>Стрельникова Н.В.</w:t>
      </w:r>
    </w:p>
    <w:p w:rsidR="00F92121" w:rsidRDefault="00F92121" w:rsidP="00F9212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2121" w:rsidRDefault="00F92121" w:rsidP="00F92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121" w:rsidRDefault="00F92121" w:rsidP="00F92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121" w:rsidRDefault="00F92121" w:rsidP="00F92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121" w:rsidRDefault="00F92121" w:rsidP="00F92121">
      <w:pPr>
        <w:rPr>
          <w:rFonts w:ascii="Times New Roman" w:hAnsi="Times New Roman" w:cs="Times New Roman"/>
          <w:b/>
          <w:sz w:val="28"/>
          <w:szCs w:val="28"/>
        </w:rPr>
      </w:pPr>
    </w:p>
    <w:p w:rsidR="00F92121" w:rsidRPr="00F92121" w:rsidRDefault="00F92121" w:rsidP="00F92121">
      <w:pPr>
        <w:rPr>
          <w:rFonts w:ascii="Times New Roman" w:hAnsi="Times New Roman" w:cs="Times New Roman"/>
          <w:b/>
          <w:sz w:val="28"/>
          <w:szCs w:val="28"/>
        </w:rPr>
      </w:pPr>
      <w:r w:rsidRPr="00F92121">
        <w:rPr>
          <w:rFonts w:ascii="Times New Roman" w:hAnsi="Times New Roman" w:cs="Times New Roman"/>
          <w:b/>
          <w:sz w:val="28"/>
          <w:szCs w:val="28"/>
        </w:rPr>
        <w:lastRenderedPageBreak/>
        <w:t>Программа внеурочной деятельности  по краеведению для школьников</w:t>
      </w:r>
    </w:p>
    <w:p w:rsidR="00F92121" w:rsidRPr="00F92121" w:rsidRDefault="00F92121" w:rsidP="00F92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121">
        <w:rPr>
          <w:rFonts w:ascii="Times New Roman" w:hAnsi="Times New Roman" w:cs="Times New Roman"/>
          <w:b/>
          <w:sz w:val="28"/>
          <w:szCs w:val="28"/>
        </w:rPr>
        <w:t xml:space="preserve"> «Мой родной край»</w:t>
      </w:r>
    </w:p>
    <w:p w:rsidR="00F92121" w:rsidRPr="00F92121" w:rsidRDefault="00F92121" w:rsidP="00F92121">
      <w:pPr>
        <w:pStyle w:val="a4"/>
        <w:tabs>
          <w:tab w:val="left" w:pos="8820"/>
        </w:tabs>
        <w:ind w:right="535"/>
        <w:jc w:val="center"/>
        <w:rPr>
          <w:b/>
          <w:i/>
          <w:szCs w:val="28"/>
        </w:rPr>
      </w:pPr>
      <w:r w:rsidRPr="00F92121">
        <w:rPr>
          <w:b/>
          <w:i/>
          <w:szCs w:val="28"/>
        </w:rPr>
        <w:t>Пояснительная записка</w:t>
      </w:r>
    </w:p>
    <w:p w:rsidR="00F92121" w:rsidRPr="00F92121" w:rsidRDefault="00F92121" w:rsidP="00F921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2121">
        <w:rPr>
          <w:color w:val="000000"/>
          <w:sz w:val="28"/>
          <w:szCs w:val="28"/>
        </w:rPr>
        <w:t xml:space="preserve">В последнее десятилетие в России произошли экономические и политические изменения, которые привели к значительной социальной дифференциации населения и потере духовных ценностей. Эти изменения снизили воспитательное воздействие российской культуры и образования как важнейших факторов формирования чувства патриотизма. Стала все более заметной постепенная утрата нашим обществом традиционно российского патриотического сознания, что привело к деформации в воспитании подрастающего поколения. </w:t>
      </w:r>
    </w:p>
    <w:p w:rsidR="00F92121" w:rsidRPr="00F92121" w:rsidRDefault="00F92121" w:rsidP="00F921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2121">
        <w:rPr>
          <w:color w:val="000000"/>
          <w:sz w:val="28"/>
          <w:szCs w:val="28"/>
        </w:rPr>
        <w:t xml:space="preserve">         В воспитании россиянина – гражданина и патриота – особенно важная роль принадлежит общеобразовательной школе. Именно школа призвана воспитывать гражданина и патриота, раскрывать способности и таланты молодых россиян, готовить их к жизни в высокотехнологичном конкурентном мире. </w:t>
      </w:r>
    </w:p>
    <w:p w:rsidR="00F92121" w:rsidRPr="00F92121" w:rsidRDefault="00F92121" w:rsidP="00F921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2121">
        <w:rPr>
          <w:color w:val="000000"/>
          <w:sz w:val="28"/>
          <w:szCs w:val="28"/>
        </w:rPr>
        <w:t xml:space="preserve">         Многое связывает человека с тем местом, где он родился и вырос. Родной край, его люди, природа – всё это становится частью его судьбы. Осознание малой родины – главный методологический принцип духовно-нравственного воспитания учащихся. В программе значительное место уделяется изучению родного края. </w:t>
      </w:r>
    </w:p>
    <w:p w:rsidR="00F92121" w:rsidRPr="00F92121" w:rsidRDefault="00F92121" w:rsidP="00F921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2121">
        <w:rPr>
          <w:color w:val="000000"/>
          <w:sz w:val="28"/>
          <w:szCs w:val="28"/>
        </w:rPr>
        <w:t xml:space="preserve">         Школа дает ученику систематизированные знания и именно в ней должны даваться знания о своем крае, прививаться соответственное отношение к тому, что окружает школьника, бережное отношение к природе, истории, культуре своего народа. </w:t>
      </w:r>
    </w:p>
    <w:p w:rsidR="00F92121" w:rsidRPr="00F92121" w:rsidRDefault="00F92121" w:rsidP="00F92121">
      <w:pPr>
        <w:pStyle w:val="a4"/>
        <w:tabs>
          <w:tab w:val="left" w:pos="8820"/>
        </w:tabs>
        <w:ind w:right="535"/>
        <w:rPr>
          <w:b/>
          <w:i/>
          <w:szCs w:val="28"/>
        </w:rPr>
      </w:pPr>
    </w:p>
    <w:p w:rsidR="00F92121" w:rsidRPr="00F92121" w:rsidRDefault="00F92121" w:rsidP="00F92121">
      <w:pPr>
        <w:pStyle w:val="a6"/>
        <w:tabs>
          <w:tab w:val="left" w:pos="8820"/>
        </w:tabs>
        <w:ind w:left="0" w:right="535"/>
        <w:jc w:val="both"/>
        <w:rPr>
          <w:sz w:val="28"/>
          <w:szCs w:val="28"/>
        </w:rPr>
      </w:pPr>
      <w:r w:rsidRPr="00F92121">
        <w:rPr>
          <w:b/>
          <w:caps/>
          <w:sz w:val="28"/>
          <w:szCs w:val="28"/>
        </w:rPr>
        <w:t xml:space="preserve">      </w:t>
      </w:r>
      <w:r w:rsidRPr="00F92121">
        <w:rPr>
          <w:sz w:val="28"/>
          <w:szCs w:val="28"/>
        </w:rPr>
        <w:t xml:space="preserve">Программа факультатива «Мой родной край» составлена для работы </w:t>
      </w:r>
      <w:proofErr w:type="gramStart"/>
      <w:r w:rsidRPr="00F92121">
        <w:rPr>
          <w:sz w:val="28"/>
          <w:szCs w:val="28"/>
        </w:rPr>
        <w:t>с</w:t>
      </w:r>
      <w:proofErr w:type="gramEnd"/>
      <w:r w:rsidRPr="00F92121">
        <w:rPr>
          <w:sz w:val="28"/>
          <w:szCs w:val="28"/>
        </w:rPr>
        <w:t xml:space="preserve"> школьниками и направлена на </w:t>
      </w:r>
      <w:proofErr w:type="spellStart"/>
      <w:r w:rsidRPr="00F92121">
        <w:rPr>
          <w:sz w:val="28"/>
          <w:szCs w:val="28"/>
        </w:rPr>
        <w:t>социокультурную</w:t>
      </w:r>
      <w:proofErr w:type="spellEnd"/>
      <w:r w:rsidRPr="00F92121">
        <w:rPr>
          <w:sz w:val="28"/>
          <w:szCs w:val="28"/>
        </w:rPr>
        <w:t xml:space="preserve"> адаптацию ребенка, на подготовку его к гражданской и нравственной деятельности.   Данная программа может быть применена в школах и учреждениях дополнительного образования. Материалы программы могут быть использованы на уроках истории при изучении тем с использованием краеведческого материала, на внеклассных занятиях.  Изучение родного края способствует воспитанию патриотизма, дает возможность привлечь к </w:t>
      </w:r>
      <w:proofErr w:type="spellStart"/>
      <w:r w:rsidRPr="00F92121">
        <w:rPr>
          <w:sz w:val="28"/>
          <w:szCs w:val="28"/>
        </w:rPr>
        <w:t>поисков</w:t>
      </w:r>
      <w:proofErr w:type="gramStart"/>
      <w:r w:rsidRPr="00F92121">
        <w:rPr>
          <w:sz w:val="28"/>
          <w:szCs w:val="28"/>
        </w:rPr>
        <w:t>о</w:t>
      </w:r>
      <w:proofErr w:type="spellEnd"/>
      <w:r w:rsidRPr="00F92121">
        <w:rPr>
          <w:sz w:val="28"/>
          <w:szCs w:val="28"/>
        </w:rPr>
        <w:t>-</w:t>
      </w:r>
      <w:proofErr w:type="gramEnd"/>
      <w:r w:rsidRPr="00F92121">
        <w:rPr>
          <w:sz w:val="28"/>
          <w:szCs w:val="28"/>
        </w:rPr>
        <w:t xml:space="preserve"> исследовательской работе. Обучение путем открытий – актуальна проблема нашего времени. Она имеет две черты: исследовательскую активность учащихся и самостоятельное приобретение знаний.</w:t>
      </w:r>
    </w:p>
    <w:p w:rsidR="00F92121" w:rsidRPr="00F92121" w:rsidRDefault="00F92121" w:rsidP="00F92121">
      <w:pPr>
        <w:pStyle w:val="a6"/>
        <w:tabs>
          <w:tab w:val="left" w:pos="8820"/>
        </w:tabs>
        <w:ind w:left="0" w:right="535"/>
        <w:jc w:val="both"/>
        <w:rPr>
          <w:b/>
          <w:bCs/>
          <w:sz w:val="28"/>
          <w:szCs w:val="28"/>
        </w:rPr>
      </w:pPr>
      <w:r w:rsidRPr="00F92121">
        <w:rPr>
          <w:sz w:val="28"/>
          <w:szCs w:val="28"/>
        </w:rPr>
        <w:t xml:space="preserve">            Программа обучения рассчитана  на школьников 5-7 классов. В ее основе развитие личности ребенка посредством знакомства с историей родного края.</w:t>
      </w:r>
      <w:r w:rsidRPr="00F92121">
        <w:rPr>
          <w:b/>
          <w:bCs/>
          <w:sz w:val="28"/>
          <w:szCs w:val="28"/>
        </w:rPr>
        <w:t xml:space="preserve">   </w:t>
      </w:r>
    </w:p>
    <w:p w:rsidR="00F92121" w:rsidRPr="00F92121" w:rsidRDefault="00F92121" w:rsidP="00F92121">
      <w:pPr>
        <w:pStyle w:val="a6"/>
        <w:tabs>
          <w:tab w:val="left" w:pos="8820"/>
        </w:tabs>
        <w:ind w:left="0" w:right="535"/>
        <w:jc w:val="both"/>
        <w:rPr>
          <w:sz w:val="28"/>
          <w:szCs w:val="28"/>
        </w:rPr>
      </w:pPr>
      <w:r w:rsidRPr="00F92121">
        <w:rPr>
          <w:b/>
          <w:bCs/>
          <w:sz w:val="28"/>
          <w:szCs w:val="28"/>
        </w:rPr>
        <w:t xml:space="preserve">         Целью</w:t>
      </w:r>
      <w:r w:rsidRPr="00F92121">
        <w:rPr>
          <w:sz w:val="28"/>
          <w:szCs w:val="28"/>
        </w:rPr>
        <w:t xml:space="preserve"> программы является формирование основ этнического самосознания школьника и расширение собственного культурного опыта, интерес к истории Рязанской области, своего района.</w:t>
      </w:r>
    </w:p>
    <w:p w:rsidR="00F92121" w:rsidRPr="00F92121" w:rsidRDefault="00F92121" w:rsidP="00F92121">
      <w:pPr>
        <w:pStyle w:val="a6"/>
        <w:tabs>
          <w:tab w:val="left" w:pos="8820"/>
        </w:tabs>
        <w:ind w:left="0" w:right="535"/>
        <w:jc w:val="both"/>
        <w:rPr>
          <w:sz w:val="28"/>
          <w:szCs w:val="28"/>
        </w:rPr>
      </w:pPr>
      <w:r w:rsidRPr="00F92121">
        <w:rPr>
          <w:b/>
          <w:bCs/>
          <w:sz w:val="28"/>
          <w:szCs w:val="28"/>
        </w:rPr>
        <w:lastRenderedPageBreak/>
        <w:t xml:space="preserve">          Задачи программы:</w:t>
      </w:r>
    </w:p>
    <w:p w:rsidR="00F92121" w:rsidRPr="00F92121" w:rsidRDefault="00F92121" w:rsidP="00F92121">
      <w:pPr>
        <w:pStyle w:val="a6"/>
        <w:tabs>
          <w:tab w:val="left" w:pos="8820"/>
        </w:tabs>
        <w:ind w:right="535"/>
        <w:jc w:val="both"/>
        <w:rPr>
          <w:sz w:val="28"/>
          <w:szCs w:val="28"/>
        </w:rPr>
      </w:pPr>
      <w:r w:rsidRPr="00F92121">
        <w:rPr>
          <w:b/>
          <w:bCs/>
          <w:sz w:val="28"/>
          <w:szCs w:val="28"/>
        </w:rPr>
        <w:t>образовательные:</w:t>
      </w:r>
      <w:r w:rsidRPr="00F92121">
        <w:rPr>
          <w:sz w:val="28"/>
          <w:szCs w:val="28"/>
        </w:rPr>
        <w:t xml:space="preserve"> структура программы позволяет познакомить ребят с многонациональным составом населения Рязанской  области, культурными учреждениями района, историей возникновения и развития Малой Родины;</w:t>
      </w:r>
    </w:p>
    <w:p w:rsidR="00F92121" w:rsidRPr="00F92121" w:rsidRDefault="00F92121" w:rsidP="00F92121">
      <w:pPr>
        <w:pStyle w:val="a6"/>
        <w:tabs>
          <w:tab w:val="left" w:pos="8820"/>
        </w:tabs>
        <w:ind w:right="535"/>
        <w:jc w:val="both"/>
        <w:rPr>
          <w:sz w:val="28"/>
          <w:szCs w:val="28"/>
        </w:rPr>
      </w:pPr>
      <w:r w:rsidRPr="00F92121">
        <w:rPr>
          <w:b/>
          <w:bCs/>
          <w:sz w:val="28"/>
          <w:szCs w:val="28"/>
        </w:rPr>
        <w:t>развивающие:</w:t>
      </w:r>
      <w:r w:rsidRPr="00F92121">
        <w:rPr>
          <w:sz w:val="28"/>
          <w:szCs w:val="28"/>
        </w:rPr>
        <w:t xml:space="preserve"> развивать в детях наблюдательность, самостоятельность и инициативу; развивать у детей способности проявлять свои теоретические, практические умения и навыки;</w:t>
      </w:r>
    </w:p>
    <w:p w:rsidR="00F92121" w:rsidRPr="00F92121" w:rsidRDefault="00F92121" w:rsidP="00F92121">
      <w:pPr>
        <w:pStyle w:val="a6"/>
        <w:tabs>
          <w:tab w:val="left" w:pos="8820"/>
        </w:tabs>
        <w:ind w:right="535"/>
        <w:jc w:val="both"/>
        <w:rPr>
          <w:sz w:val="28"/>
          <w:szCs w:val="28"/>
        </w:rPr>
      </w:pPr>
      <w:r w:rsidRPr="00F92121">
        <w:rPr>
          <w:b/>
          <w:bCs/>
          <w:sz w:val="28"/>
          <w:szCs w:val="28"/>
        </w:rPr>
        <w:t>воспитательные:</w:t>
      </w:r>
      <w:r w:rsidRPr="00F92121">
        <w:rPr>
          <w:sz w:val="28"/>
          <w:szCs w:val="28"/>
        </w:rPr>
        <w:t xml:space="preserve"> воспитывать такие личностные качества как доброта, честность, взаимопомощь; воспитывать у детей культуру труда и этику общения; воспитывать бережное отношение к природе, родному краю. </w:t>
      </w:r>
    </w:p>
    <w:p w:rsidR="00F92121" w:rsidRPr="00F92121" w:rsidRDefault="00F92121" w:rsidP="00F92121">
      <w:pPr>
        <w:pStyle w:val="a6"/>
        <w:tabs>
          <w:tab w:val="left" w:pos="8820"/>
        </w:tabs>
        <w:ind w:right="535"/>
        <w:jc w:val="both"/>
        <w:rPr>
          <w:sz w:val="28"/>
          <w:szCs w:val="28"/>
        </w:rPr>
      </w:pPr>
      <w:r w:rsidRPr="00F92121">
        <w:rPr>
          <w:b/>
          <w:bCs/>
          <w:sz w:val="28"/>
          <w:szCs w:val="28"/>
        </w:rPr>
        <w:t xml:space="preserve">        Основные принципы, </w:t>
      </w:r>
      <w:r w:rsidRPr="00F92121">
        <w:rPr>
          <w:sz w:val="28"/>
          <w:szCs w:val="28"/>
        </w:rPr>
        <w:t>положенные в основу программы:</w:t>
      </w:r>
    </w:p>
    <w:p w:rsidR="00F92121" w:rsidRPr="00F92121" w:rsidRDefault="00F92121" w:rsidP="00F92121">
      <w:pPr>
        <w:pStyle w:val="a6"/>
        <w:numPr>
          <w:ilvl w:val="0"/>
          <w:numId w:val="1"/>
        </w:numPr>
        <w:tabs>
          <w:tab w:val="left" w:pos="8820"/>
        </w:tabs>
        <w:autoSpaceDN w:val="0"/>
        <w:spacing w:after="0"/>
        <w:ind w:right="535"/>
        <w:jc w:val="both"/>
        <w:rPr>
          <w:sz w:val="28"/>
          <w:szCs w:val="28"/>
        </w:rPr>
      </w:pPr>
      <w:r w:rsidRPr="00F92121">
        <w:rPr>
          <w:sz w:val="28"/>
          <w:szCs w:val="28"/>
        </w:rPr>
        <w:t>принцип доступности</w:t>
      </w:r>
      <w:r w:rsidRPr="00F92121">
        <w:rPr>
          <w:bCs/>
          <w:sz w:val="28"/>
          <w:szCs w:val="28"/>
        </w:rPr>
        <w:t>,</w:t>
      </w:r>
      <w:r w:rsidRPr="00F92121">
        <w:rPr>
          <w:b/>
          <w:bCs/>
          <w:sz w:val="28"/>
          <w:szCs w:val="28"/>
        </w:rPr>
        <w:t xml:space="preserve"> </w:t>
      </w:r>
      <w:r w:rsidRPr="00F92121">
        <w:rPr>
          <w:sz w:val="28"/>
          <w:szCs w:val="28"/>
        </w:rPr>
        <w:t>учитывающий индивидуальные особенности каждого ребенка, создание благоприятных условий для их развития;</w:t>
      </w:r>
    </w:p>
    <w:p w:rsidR="00F92121" w:rsidRPr="00F92121" w:rsidRDefault="00F92121" w:rsidP="00F92121">
      <w:pPr>
        <w:pStyle w:val="a6"/>
        <w:numPr>
          <w:ilvl w:val="0"/>
          <w:numId w:val="1"/>
        </w:numPr>
        <w:tabs>
          <w:tab w:val="left" w:pos="8820"/>
        </w:tabs>
        <w:autoSpaceDN w:val="0"/>
        <w:spacing w:after="0"/>
        <w:ind w:right="535"/>
        <w:jc w:val="both"/>
        <w:rPr>
          <w:sz w:val="28"/>
          <w:szCs w:val="28"/>
        </w:rPr>
      </w:pPr>
      <w:r w:rsidRPr="00F92121">
        <w:rPr>
          <w:sz w:val="28"/>
          <w:szCs w:val="28"/>
        </w:rPr>
        <w:t>принцип демократичности, предполагающий сотрудничество учителя и ученика;</w:t>
      </w:r>
    </w:p>
    <w:p w:rsidR="00F92121" w:rsidRPr="00F92121" w:rsidRDefault="00F92121" w:rsidP="00F92121">
      <w:pPr>
        <w:pStyle w:val="a6"/>
        <w:numPr>
          <w:ilvl w:val="0"/>
          <w:numId w:val="1"/>
        </w:numPr>
        <w:tabs>
          <w:tab w:val="left" w:pos="8820"/>
        </w:tabs>
        <w:autoSpaceDN w:val="0"/>
        <w:spacing w:after="0"/>
        <w:ind w:right="535"/>
        <w:jc w:val="both"/>
        <w:rPr>
          <w:sz w:val="28"/>
          <w:szCs w:val="28"/>
        </w:rPr>
      </w:pPr>
      <w:r w:rsidRPr="00F92121">
        <w:rPr>
          <w:sz w:val="28"/>
          <w:szCs w:val="28"/>
        </w:rPr>
        <w:t>научности, предполагающий отбор материала из научных источников, проверенных практикой;</w:t>
      </w:r>
    </w:p>
    <w:p w:rsidR="00F92121" w:rsidRPr="00F92121" w:rsidRDefault="00F92121" w:rsidP="00F92121">
      <w:pPr>
        <w:pStyle w:val="a6"/>
        <w:numPr>
          <w:ilvl w:val="0"/>
          <w:numId w:val="1"/>
        </w:numPr>
        <w:tabs>
          <w:tab w:val="left" w:pos="8820"/>
        </w:tabs>
        <w:autoSpaceDN w:val="0"/>
        <w:spacing w:after="0"/>
        <w:ind w:right="535"/>
        <w:jc w:val="both"/>
        <w:rPr>
          <w:sz w:val="28"/>
          <w:szCs w:val="28"/>
        </w:rPr>
      </w:pPr>
      <w:r w:rsidRPr="00F92121">
        <w:rPr>
          <w:sz w:val="28"/>
          <w:szCs w:val="28"/>
        </w:rPr>
        <w:t>систематичности и последовательности – знание в программе даются в определенной системе,  накапливая запас знаний, дети могут применять их на практике.</w:t>
      </w:r>
    </w:p>
    <w:p w:rsidR="00F92121" w:rsidRPr="00F92121" w:rsidRDefault="00F92121" w:rsidP="00F92121">
      <w:pPr>
        <w:pStyle w:val="a6"/>
        <w:tabs>
          <w:tab w:val="left" w:pos="8820"/>
        </w:tabs>
        <w:ind w:right="535" w:firstLine="709"/>
        <w:jc w:val="both"/>
        <w:rPr>
          <w:sz w:val="28"/>
          <w:szCs w:val="28"/>
        </w:rPr>
      </w:pPr>
      <w:r w:rsidRPr="00F92121">
        <w:rPr>
          <w:b/>
          <w:bCs/>
          <w:sz w:val="28"/>
          <w:szCs w:val="28"/>
        </w:rPr>
        <w:t>Основными критериями</w:t>
      </w:r>
      <w:r w:rsidRPr="00F92121">
        <w:rPr>
          <w:sz w:val="28"/>
          <w:szCs w:val="28"/>
        </w:rPr>
        <w:t xml:space="preserve"> отбора материала при составлении программы является ее культурная значимость в жизни района, актуальность, воспитательная ценность. </w:t>
      </w:r>
    </w:p>
    <w:p w:rsidR="00F92121" w:rsidRPr="00F92121" w:rsidRDefault="00F92121" w:rsidP="00F92121">
      <w:pPr>
        <w:pStyle w:val="a6"/>
        <w:tabs>
          <w:tab w:val="left" w:pos="8820"/>
        </w:tabs>
        <w:ind w:right="535" w:firstLine="709"/>
        <w:jc w:val="both"/>
        <w:rPr>
          <w:b/>
          <w:bCs/>
          <w:sz w:val="28"/>
          <w:szCs w:val="28"/>
        </w:rPr>
      </w:pPr>
      <w:r w:rsidRPr="00F92121">
        <w:rPr>
          <w:b/>
          <w:bCs/>
          <w:sz w:val="28"/>
          <w:szCs w:val="28"/>
        </w:rPr>
        <w:t>Методы работы:</w:t>
      </w:r>
    </w:p>
    <w:p w:rsidR="00F92121" w:rsidRPr="00F92121" w:rsidRDefault="00F92121" w:rsidP="00F92121">
      <w:pPr>
        <w:pStyle w:val="a6"/>
        <w:numPr>
          <w:ilvl w:val="0"/>
          <w:numId w:val="2"/>
        </w:numPr>
        <w:tabs>
          <w:tab w:val="left" w:pos="8820"/>
        </w:tabs>
        <w:autoSpaceDN w:val="0"/>
        <w:spacing w:after="0"/>
        <w:ind w:right="535"/>
        <w:jc w:val="both"/>
        <w:rPr>
          <w:sz w:val="28"/>
          <w:szCs w:val="28"/>
        </w:rPr>
      </w:pPr>
      <w:r w:rsidRPr="00F92121">
        <w:rPr>
          <w:sz w:val="28"/>
          <w:szCs w:val="28"/>
        </w:rPr>
        <w:t>словесные методы: рассказ, беседа, сообщения - эти методы способствуют обогащению теоретических знаний детей, являются источником новой информации.</w:t>
      </w:r>
    </w:p>
    <w:p w:rsidR="00F92121" w:rsidRPr="00F92121" w:rsidRDefault="00F92121" w:rsidP="00F92121">
      <w:pPr>
        <w:pStyle w:val="a6"/>
        <w:numPr>
          <w:ilvl w:val="0"/>
          <w:numId w:val="2"/>
        </w:numPr>
        <w:tabs>
          <w:tab w:val="left" w:pos="8820"/>
        </w:tabs>
        <w:autoSpaceDN w:val="0"/>
        <w:spacing w:after="0"/>
        <w:ind w:right="535"/>
        <w:jc w:val="both"/>
        <w:rPr>
          <w:sz w:val="28"/>
          <w:szCs w:val="28"/>
        </w:rPr>
      </w:pPr>
      <w:r w:rsidRPr="00F92121">
        <w:rPr>
          <w:sz w:val="28"/>
          <w:szCs w:val="28"/>
        </w:rPr>
        <w:t>наглядные методы: демонстрации рисунков, плакатов, макетов, схем, коллекций, иллюстраций. Наглядные методы дают возможность более детального обследования объектов, дополняют словесные методы, способствуют развитию мышления детей;</w:t>
      </w:r>
    </w:p>
    <w:p w:rsidR="00F92121" w:rsidRPr="00F92121" w:rsidRDefault="00F92121" w:rsidP="00F92121">
      <w:pPr>
        <w:pStyle w:val="a6"/>
        <w:numPr>
          <w:ilvl w:val="0"/>
          <w:numId w:val="2"/>
        </w:numPr>
        <w:tabs>
          <w:tab w:val="left" w:pos="8820"/>
        </w:tabs>
        <w:autoSpaceDN w:val="0"/>
        <w:spacing w:after="0"/>
        <w:ind w:right="535"/>
        <w:jc w:val="both"/>
        <w:rPr>
          <w:sz w:val="28"/>
          <w:szCs w:val="28"/>
        </w:rPr>
      </w:pPr>
      <w:r w:rsidRPr="00F92121">
        <w:rPr>
          <w:sz w:val="28"/>
          <w:szCs w:val="28"/>
        </w:rPr>
        <w:t>практические методы: изготовление рисунков, плакатов, схем, практические работы. Практические методы позволяют воплотить теоретические знания</w:t>
      </w:r>
      <w:r w:rsidRPr="00F92121">
        <w:rPr>
          <w:b/>
          <w:bCs/>
          <w:sz w:val="28"/>
          <w:szCs w:val="28"/>
        </w:rPr>
        <w:t xml:space="preserve"> </w:t>
      </w:r>
      <w:r w:rsidRPr="00F92121">
        <w:rPr>
          <w:sz w:val="28"/>
          <w:szCs w:val="28"/>
        </w:rPr>
        <w:t>на</w:t>
      </w:r>
      <w:r w:rsidRPr="00F92121">
        <w:rPr>
          <w:b/>
          <w:bCs/>
          <w:sz w:val="28"/>
          <w:szCs w:val="28"/>
        </w:rPr>
        <w:t xml:space="preserve"> </w:t>
      </w:r>
      <w:r w:rsidRPr="00F92121">
        <w:rPr>
          <w:sz w:val="28"/>
          <w:szCs w:val="28"/>
        </w:rPr>
        <w:t xml:space="preserve">практике, способствуют развитию навыков и умение детей. Учитывая возрастные и психологические особенности детей, специфику курса «Мой родной край» необходимо использовать такие </w:t>
      </w:r>
      <w:r w:rsidRPr="00F92121">
        <w:rPr>
          <w:b/>
          <w:bCs/>
          <w:sz w:val="28"/>
          <w:szCs w:val="28"/>
        </w:rPr>
        <w:t>формы</w:t>
      </w:r>
      <w:r w:rsidRPr="00F92121">
        <w:rPr>
          <w:sz w:val="28"/>
          <w:szCs w:val="28"/>
        </w:rPr>
        <w:t xml:space="preserve"> проведения занятий как экскурсии, занятия-встречи с информантами, практические работы. Такие формы работы позволяют детям почувствовать их причастность к культурному наследию народа, его ценностям. Особенностью организации учебного процесса по </w:t>
      </w:r>
      <w:r w:rsidRPr="00F92121">
        <w:rPr>
          <w:sz w:val="28"/>
          <w:szCs w:val="28"/>
        </w:rPr>
        <w:lastRenderedPageBreak/>
        <w:t xml:space="preserve">краеведению является динамичность ее форм. Принципиальное изменение форм организации занятий  заключается в том, что занятие из класса, по возможности, переносится в ту среду, которая изучается   </w:t>
      </w:r>
      <w:r>
        <w:rPr>
          <w:sz w:val="28"/>
          <w:szCs w:val="28"/>
        </w:rPr>
        <w:t xml:space="preserve">      </w:t>
      </w:r>
      <w:r w:rsidRPr="00F92121">
        <w:rPr>
          <w:sz w:val="28"/>
          <w:szCs w:val="28"/>
        </w:rPr>
        <w:t xml:space="preserve"> </w:t>
      </w:r>
      <w:proofErr w:type="gramStart"/>
      <w:r w:rsidRPr="00F92121">
        <w:rPr>
          <w:sz w:val="28"/>
          <w:szCs w:val="28"/>
        </w:rPr>
        <w:t xml:space="preserve">( </w:t>
      </w:r>
      <w:proofErr w:type="gramEnd"/>
      <w:r w:rsidRPr="00F92121">
        <w:rPr>
          <w:sz w:val="28"/>
          <w:szCs w:val="28"/>
        </w:rPr>
        <w:t xml:space="preserve">пришкольный участок, музей, улица, дом,  учреждения, предприятия и т. д.). Как можно больше экскурсий, целевых прогулок, походов, тематических актов, игр и праздников на воздухе, то есть необходимо расширение образовательного пространства. Наряду с традиционными, в программе используются современные технологии и методики: технология развивающего воспитания и обучения, здоровьесберегающие технологии, игровые технологии, компьютерные технологии, </w:t>
      </w:r>
      <w:proofErr w:type="spellStart"/>
      <w:r w:rsidRPr="00F92121">
        <w:rPr>
          <w:sz w:val="28"/>
          <w:szCs w:val="28"/>
        </w:rPr>
        <w:t>краеведо</w:t>
      </w:r>
      <w:proofErr w:type="spellEnd"/>
      <w:r w:rsidRPr="00F92121">
        <w:rPr>
          <w:sz w:val="28"/>
          <w:szCs w:val="28"/>
        </w:rPr>
        <w:t xml:space="preserve">– </w:t>
      </w:r>
      <w:proofErr w:type="gramStart"/>
      <w:r w:rsidRPr="00F92121">
        <w:rPr>
          <w:sz w:val="28"/>
          <w:szCs w:val="28"/>
        </w:rPr>
        <w:t>ту</w:t>
      </w:r>
      <w:proofErr w:type="gramEnd"/>
      <w:r w:rsidRPr="00F92121">
        <w:rPr>
          <w:sz w:val="28"/>
          <w:szCs w:val="28"/>
        </w:rPr>
        <w:t>ристические технологии, проектные технологии.</w:t>
      </w:r>
    </w:p>
    <w:p w:rsidR="00F92121" w:rsidRPr="00F92121" w:rsidRDefault="00F92121" w:rsidP="00F92121">
      <w:pPr>
        <w:pStyle w:val="a6"/>
        <w:tabs>
          <w:tab w:val="left" w:pos="8820"/>
        </w:tabs>
        <w:autoSpaceDN w:val="0"/>
        <w:spacing w:after="0"/>
        <w:ind w:left="0" w:right="535"/>
        <w:jc w:val="both"/>
        <w:rPr>
          <w:sz w:val="28"/>
          <w:szCs w:val="28"/>
        </w:rPr>
      </w:pPr>
      <w:r w:rsidRPr="00F92121">
        <w:rPr>
          <w:sz w:val="28"/>
          <w:szCs w:val="28"/>
        </w:rPr>
        <w:t xml:space="preserve">           Программа курса «Мой край родной» предусматривает следующие формы контроля знаний, умений и навыков: </w:t>
      </w:r>
      <w:proofErr w:type="spellStart"/>
      <w:r w:rsidRPr="00F92121">
        <w:rPr>
          <w:sz w:val="28"/>
          <w:szCs w:val="28"/>
        </w:rPr>
        <w:t>разноуровневые</w:t>
      </w:r>
      <w:proofErr w:type="spellEnd"/>
      <w:r w:rsidRPr="00F92121">
        <w:rPr>
          <w:sz w:val="28"/>
          <w:szCs w:val="28"/>
        </w:rPr>
        <w:t xml:space="preserve"> тестовые контрольные работы, отчеты по экскурсиям, практическим работам, защиту проектов.</w:t>
      </w:r>
    </w:p>
    <w:p w:rsidR="00F92121" w:rsidRPr="00F92121" w:rsidRDefault="00F92121" w:rsidP="00F92121">
      <w:pPr>
        <w:pStyle w:val="a6"/>
        <w:tabs>
          <w:tab w:val="left" w:pos="8820"/>
        </w:tabs>
        <w:autoSpaceDN w:val="0"/>
        <w:spacing w:after="0"/>
        <w:ind w:left="0" w:right="535"/>
        <w:jc w:val="both"/>
        <w:rPr>
          <w:sz w:val="28"/>
          <w:szCs w:val="28"/>
        </w:rPr>
      </w:pPr>
      <w:r w:rsidRPr="00F92121">
        <w:rPr>
          <w:sz w:val="28"/>
          <w:szCs w:val="28"/>
        </w:rPr>
        <w:t xml:space="preserve">         Занятия кружка проходят 1 раз в неделю в течение 1 академического часа, 34 часа.</w:t>
      </w:r>
    </w:p>
    <w:p w:rsidR="00F92121" w:rsidRPr="00F92121" w:rsidRDefault="00F92121" w:rsidP="00F92121">
      <w:pPr>
        <w:pStyle w:val="a6"/>
        <w:ind w:left="0"/>
        <w:jc w:val="both"/>
        <w:rPr>
          <w:b/>
          <w:bCs/>
          <w:sz w:val="28"/>
          <w:szCs w:val="28"/>
        </w:rPr>
      </w:pPr>
      <w:r w:rsidRPr="00F92121">
        <w:rPr>
          <w:b/>
          <w:bCs/>
          <w:sz w:val="28"/>
          <w:szCs w:val="28"/>
        </w:rPr>
        <w:t>Основные требования к знаниям и умениям</w:t>
      </w:r>
    </w:p>
    <w:p w:rsidR="00F92121" w:rsidRPr="00F92121" w:rsidRDefault="00F92121" w:rsidP="00F92121">
      <w:pPr>
        <w:pStyle w:val="a6"/>
        <w:ind w:firstLine="709"/>
        <w:jc w:val="both"/>
        <w:rPr>
          <w:sz w:val="28"/>
          <w:szCs w:val="28"/>
        </w:rPr>
      </w:pPr>
      <w:r w:rsidRPr="00F92121">
        <w:rPr>
          <w:sz w:val="28"/>
          <w:szCs w:val="28"/>
        </w:rPr>
        <w:t xml:space="preserve">При изучении курса   «Мой родной край» </w:t>
      </w:r>
      <w:r w:rsidRPr="00F92121">
        <w:rPr>
          <w:sz w:val="28"/>
          <w:szCs w:val="28"/>
          <w:u w:val="single"/>
        </w:rPr>
        <w:t>учащиеся должны знать</w:t>
      </w:r>
      <w:r w:rsidRPr="00F92121">
        <w:rPr>
          <w:sz w:val="28"/>
          <w:szCs w:val="28"/>
        </w:rPr>
        <w:t xml:space="preserve">: </w:t>
      </w:r>
    </w:p>
    <w:p w:rsidR="00F92121" w:rsidRPr="00F92121" w:rsidRDefault="00F92121" w:rsidP="00F92121">
      <w:pPr>
        <w:pStyle w:val="a6"/>
        <w:numPr>
          <w:ilvl w:val="0"/>
          <w:numId w:val="5"/>
        </w:numPr>
        <w:autoSpaceDN w:val="0"/>
        <w:spacing w:after="0"/>
        <w:jc w:val="both"/>
        <w:rPr>
          <w:sz w:val="28"/>
          <w:szCs w:val="28"/>
        </w:rPr>
      </w:pPr>
      <w:r w:rsidRPr="00F92121">
        <w:rPr>
          <w:sz w:val="28"/>
          <w:szCs w:val="28"/>
        </w:rPr>
        <w:t>Историю своей семьи;</w:t>
      </w:r>
    </w:p>
    <w:p w:rsidR="00F92121" w:rsidRPr="00F92121" w:rsidRDefault="00F92121" w:rsidP="00F92121">
      <w:pPr>
        <w:pStyle w:val="a4"/>
        <w:jc w:val="both"/>
        <w:rPr>
          <w:szCs w:val="28"/>
        </w:rPr>
      </w:pPr>
      <w:r w:rsidRPr="00F92121">
        <w:rPr>
          <w:szCs w:val="28"/>
        </w:rPr>
        <w:t xml:space="preserve">          -       Общее представление о предмете и многообразии знаний о родном крае. Выполнение инструкции «поведение на экскурсии». Интерес к предмету (эмоциональный уровень);</w:t>
      </w:r>
    </w:p>
    <w:p w:rsidR="00F92121" w:rsidRPr="00F92121" w:rsidRDefault="00F92121" w:rsidP="00F92121">
      <w:pPr>
        <w:pStyle w:val="a4"/>
        <w:jc w:val="both"/>
        <w:rPr>
          <w:szCs w:val="28"/>
        </w:rPr>
      </w:pPr>
      <w:r w:rsidRPr="00F92121">
        <w:rPr>
          <w:szCs w:val="28"/>
        </w:rPr>
        <w:t xml:space="preserve">          -       Общее представление о «следах времени», об изменениях облика города. Выполнение инструкции «движение по городу».  Развитие воображения;</w:t>
      </w:r>
    </w:p>
    <w:p w:rsidR="00F92121" w:rsidRPr="00F92121" w:rsidRDefault="00F92121" w:rsidP="00F92121">
      <w:pPr>
        <w:pStyle w:val="a4"/>
        <w:jc w:val="both"/>
        <w:rPr>
          <w:szCs w:val="28"/>
        </w:rPr>
      </w:pPr>
      <w:r w:rsidRPr="00F92121">
        <w:rPr>
          <w:szCs w:val="28"/>
        </w:rPr>
        <w:t xml:space="preserve">         -        Знакомство со «знакомым», радость собственного нового узнавания. Навык поведения на маршруте, соблюдения экологических норм.  Развитие наблюдательности;</w:t>
      </w:r>
    </w:p>
    <w:p w:rsidR="00F92121" w:rsidRPr="00F92121" w:rsidRDefault="00F92121" w:rsidP="00F92121">
      <w:pPr>
        <w:pStyle w:val="a4"/>
        <w:jc w:val="both"/>
        <w:rPr>
          <w:szCs w:val="28"/>
        </w:rPr>
      </w:pPr>
      <w:r w:rsidRPr="00F92121">
        <w:rPr>
          <w:szCs w:val="28"/>
        </w:rPr>
        <w:t xml:space="preserve">         -        Практические навыки исследовательской работы. Развитие  наблюдательности, способности к анализу. Эмоциональное восприятие события («экспедиция» для детей – приключение и азарт).</w:t>
      </w:r>
    </w:p>
    <w:p w:rsidR="00F92121" w:rsidRPr="00F92121" w:rsidRDefault="00F92121" w:rsidP="00F92121">
      <w:pPr>
        <w:pStyle w:val="a6"/>
        <w:ind w:left="0"/>
        <w:jc w:val="both"/>
        <w:rPr>
          <w:sz w:val="28"/>
          <w:szCs w:val="28"/>
        </w:rPr>
      </w:pPr>
      <w:r w:rsidRPr="00F92121">
        <w:rPr>
          <w:sz w:val="28"/>
          <w:szCs w:val="28"/>
        </w:rPr>
        <w:t xml:space="preserve">                </w:t>
      </w:r>
      <w:r w:rsidRPr="00F92121">
        <w:rPr>
          <w:sz w:val="28"/>
          <w:szCs w:val="28"/>
          <w:u w:val="single"/>
        </w:rPr>
        <w:t xml:space="preserve">  Учащиеся должны уметь</w:t>
      </w:r>
      <w:r w:rsidRPr="00F92121">
        <w:rPr>
          <w:sz w:val="28"/>
          <w:szCs w:val="28"/>
        </w:rPr>
        <w:t>:</w:t>
      </w:r>
    </w:p>
    <w:p w:rsidR="00F92121" w:rsidRPr="00F92121" w:rsidRDefault="00F92121" w:rsidP="00F92121">
      <w:pPr>
        <w:pStyle w:val="a6"/>
        <w:numPr>
          <w:ilvl w:val="0"/>
          <w:numId w:val="6"/>
        </w:numPr>
        <w:autoSpaceDN w:val="0"/>
        <w:spacing w:after="0"/>
        <w:jc w:val="both"/>
        <w:rPr>
          <w:sz w:val="28"/>
          <w:szCs w:val="28"/>
        </w:rPr>
      </w:pPr>
      <w:r w:rsidRPr="00F92121">
        <w:rPr>
          <w:sz w:val="28"/>
          <w:szCs w:val="28"/>
        </w:rPr>
        <w:t>участвовать с беседами с информантами;</w:t>
      </w:r>
    </w:p>
    <w:p w:rsidR="00F92121" w:rsidRPr="00F92121" w:rsidRDefault="00F92121" w:rsidP="00F92121">
      <w:pPr>
        <w:pStyle w:val="a6"/>
        <w:numPr>
          <w:ilvl w:val="0"/>
          <w:numId w:val="6"/>
        </w:numPr>
        <w:autoSpaceDN w:val="0"/>
        <w:spacing w:after="0"/>
        <w:jc w:val="both"/>
        <w:rPr>
          <w:sz w:val="28"/>
          <w:szCs w:val="28"/>
        </w:rPr>
      </w:pPr>
      <w:r w:rsidRPr="00F92121">
        <w:rPr>
          <w:sz w:val="28"/>
          <w:szCs w:val="28"/>
        </w:rPr>
        <w:t>посещать музеи и другие культурные учреждения;</w:t>
      </w:r>
    </w:p>
    <w:p w:rsidR="00F92121" w:rsidRPr="00F92121" w:rsidRDefault="00F92121" w:rsidP="00F92121">
      <w:pPr>
        <w:pStyle w:val="a6"/>
        <w:numPr>
          <w:ilvl w:val="0"/>
          <w:numId w:val="6"/>
        </w:numPr>
        <w:autoSpaceDN w:val="0"/>
        <w:spacing w:after="0"/>
        <w:jc w:val="both"/>
        <w:rPr>
          <w:sz w:val="28"/>
          <w:szCs w:val="28"/>
        </w:rPr>
      </w:pPr>
      <w:r w:rsidRPr="00F92121">
        <w:rPr>
          <w:sz w:val="28"/>
          <w:szCs w:val="28"/>
        </w:rPr>
        <w:t>участвовать в игровой забаве, в праздниках.</w:t>
      </w:r>
    </w:p>
    <w:p w:rsidR="00F92121" w:rsidRPr="00F92121" w:rsidRDefault="00F92121" w:rsidP="00F92121">
      <w:pPr>
        <w:pStyle w:val="a3"/>
        <w:spacing w:before="0" w:beforeAutospacing="0" w:after="0" w:afterAutospacing="0"/>
        <w:ind w:left="709"/>
        <w:rPr>
          <w:b/>
          <w:bCs/>
          <w:color w:val="000000"/>
          <w:sz w:val="28"/>
          <w:szCs w:val="28"/>
        </w:rPr>
      </w:pPr>
    </w:p>
    <w:p w:rsidR="00F92121" w:rsidRPr="00F92121" w:rsidRDefault="00F92121" w:rsidP="00F92121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F92121">
        <w:rPr>
          <w:b/>
          <w:bCs/>
          <w:color w:val="000000"/>
          <w:sz w:val="28"/>
          <w:szCs w:val="28"/>
        </w:rPr>
        <w:t xml:space="preserve">Планируемые результаты освоения </w:t>
      </w:r>
      <w:proofErr w:type="gramStart"/>
      <w:r w:rsidRPr="00F92121">
        <w:rPr>
          <w:b/>
          <w:bCs/>
          <w:color w:val="000000"/>
          <w:sz w:val="28"/>
          <w:szCs w:val="28"/>
        </w:rPr>
        <w:t>обучающимися</w:t>
      </w:r>
      <w:proofErr w:type="gramEnd"/>
      <w:r w:rsidRPr="00F92121">
        <w:rPr>
          <w:b/>
          <w:bCs/>
          <w:color w:val="000000"/>
          <w:sz w:val="28"/>
          <w:szCs w:val="28"/>
        </w:rPr>
        <w:t xml:space="preserve"> программы внеурочной деятельности. </w:t>
      </w:r>
    </w:p>
    <w:p w:rsidR="00F92121" w:rsidRPr="00F92121" w:rsidRDefault="00F92121" w:rsidP="00F92121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F92121">
        <w:rPr>
          <w:b/>
          <w:bCs/>
          <w:color w:val="000000"/>
          <w:sz w:val="28"/>
          <w:szCs w:val="28"/>
        </w:rPr>
        <w:t>личностные результаты</w:t>
      </w:r>
      <w:r w:rsidRPr="00F92121">
        <w:rPr>
          <w:color w:val="000000"/>
          <w:sz w:val="28"/>
          <w:szCs w:val="28"/>
        </w:rPr>
        <w:t xml:space="preserve"> — готовность и способность обучающихся к саморазвитию, </w:t>
      </w:r>
      <w:proofErr w:type="spellStart"/>
      <w:r w:rsidRPr="00F92121">
        <w:rPr>
          <w:color w:val="000000"/>
          <w:sz w:val="28"/>
          <w:szCs w:val="28"/>
        </w:rPr>
        <w:t>сформированность</w:t>
      </w:r>
      <w:proofErr w:type="spellEnd"/>
      <w:r w:rsidRPr="00F92121">
        <w:rPr>
          <w:color w:val="000000"/>
          <w:sz w:val="28"/>
          <w:szCs w:val="28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F92121">
        <w:rPr>
          <w:color w:val="000000"/>
          <w:sz w:val="28"/>
          <w:szCs w:val="28"/>
        </w:rPr>
        <w:t>сформированность</w:t>
      </w:r>
      <w:proofErr w:type="spellEnd"/>
      <w:r w:rsidRPr="00F92121">
        <w:rPr>
          <w:color w:val="000000"/>
          <w:sz w:val="28"/>
          <w:szCs w:val="28"/>
        </w:rPr>
        <w:t xml:space="preserve"> основ российской, гражданской идентичности; </w:t>
      </w:r>
    </w:p>
    <w:p w:rsidR="00F92121" w:rsidRPr="00F92121" w:rsidRDefault="00F92121" w:rsidP="00F92121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F92121">
        <w:rPr>
          <w:b/>
          <w:bCs/>
          <w:color w:val="000000"/>
          <w:sz w:val="28"/>
          <w:szCs w:val="28"/>
        </w:rPr>
        <w:lastRenderedPageBreak/>
        <w:t>метапредметные</w:t>
      </w:r>
      <w:proofErr w:type="spellEnd"/>
      <w:r w:rsidRPr="00F92121">
        <w:rPr>
          <w:b/>
          <w:bCs/>
          <w:color w:val="000000"/>
          <w:sz w:val="28"/>
          <w:szCs w:val="28"/>
        </w:rPr>
        <w:t xml:space="preserve"> результаты</w:t>
      </w:r>
      <w:r w:rsidRPr="00F92121">
        <w:rPr>
          <w:color w:val="000000"/>
          <w:sz w:val="28"/>
          <w:szCs w:val="28"/>
        </w:rPr>
        <w:t xml:space="preserve"> — освоенные </w:t>
      </w:r>
      <w:proofErr w:type="gramStart"/>
      <w:r w:rsidRPr="00F92121">
        <w:rPr>
          <w:color w:val="000000"/>
          <w:sz w:val="28"/>
          <w:szCs w:val="28"/>
        </w:rPr>
        <w:t>обучающимися</w:t>
      </w:r>
      <w:proofErr w:type="gramEnd"/>
      <w:r w:rsidRPr="00F92121">
        <w:rPr>
          <w:color w:val="000000"/>
          <w:sz w:val="28"/>
          <w:szCs w:val="28"/>
        </w:rPr>
        <w:t xml:space="preserve"> универсальные учебные действия (познавательные, регулятивные и коммуникативные); </w:t>
      </w:r>
    </w:p>
    <w:p w:rsidR="00F92121" w:rsidRPr="00F92121" w:rsidRDefault="00F92121" w:rsidP="00F92121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proofErr w:type="gramStart"/>
      <w:r w:rsidRPr="00F92121">
        <w:rPr>
          <w:b/>
          <w:bCs/>
          <w:color w:val="000000"/>
          <w:sz w:val="28"/>
          <w:szCs w:val="28"/>
        </w:rPr>
        <w:t>предметные результаты</w:t>
      </w:r>
      <w:r w:rsidRPr="00F92121">
        <w:rPr>
          <w:color w:val="000000"/>
          <w:sz w:val="28"/>
          <w:szCs w:val="28"/>
        </w:rPr>
        <w:t xml:space="preserve"> — освоенный обучающимися в ходе изучения учебных предметов опыт,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</w:t>
      </w:r>
      <w:proofErr w:type="gramEnd"/>
    </w:p>
    <w:p w:rsidR="00F92121" w:rsidRPr="00F92121" w:rsidRDefault="00F92121" w:rsidP="00F92121">
      <w:pPr>
        <w:tabs>
          <w:tab w:val="left" w:pos="8820"/>
        </w:tabs>
        <w:ind w:right="535"/>
        <w:jc w:val="both"/>
        <w:rPr>
          <w:rFonts w:ascii="Times New Roman" w:hAnsi="Times New Roman" w:cs="Times New Roman"/>
          <w:sz w:val="28"/>
          <w:szCs w:val="28"/>
        </w:rPr>
      </w:pPr>
    </w:p>
    <w:p w:rsidR="00F92121" w:rsidRPr="00F92121" w:rsidRDefault="00F92121" w:rsidP="00F92121">
      <w:pPr>
        <w:pStyle w:val="a6"/>
        <w:tabs>
          <w:tab w:val="left" w:pos="8820"/>
        </w:tabs>
        <w:autoSpaceDN w:val="0"/>
        <w:spacing w:after="0"/>
        <w:ind w:left="0" w:right="535"/>
        <w:jc w:val="both"/>
        <w:rPr>
          <w:sz w:val="28"/>
          <w:szCs w:val="28"/>
        </w:rPr>
      </w:pPr>
    </w:p>
    <w:p w:rsidR="00F92121" w:rsidRDefault="00F92121" w:rsidP="00F92121">
      <w:pPr>
        <w:pStyle w:val="7"/>
        <w:tabs>
          <w:tab w:val="left" w:pos="8820"/>
        </w:tabs>
        <w:ind w:right="535"/>
        <w:jc w:val="both"/>
        <w:rPr>
          <w:b/>
          <w:sz w:val="28"/>
          <w:szCs w:val="28"/>
        </w:rPr>
      </w:pPr>
      <w:r w:rsidRPr="00F92121">
        <w:rPr>
          <w:b/>
          <w:sz w:val="28"/>
          <w:szCs w:val="28"/>
        </w:rPr>
        <w:t xml:space="preserve">                   </w:t>
      </w:r>
    </w:p>
    <w:p w:rsidR="00F92121" w:rsidRDefault="00F92121" w:rsidP="00F92121">
      <w:pPr>
        <w:pStyle w:val="7"/>
        <w:tabs>
          <w:tab w:val="left" w:pos="8820"/>
        </w:tabs>
        <w:ind w:right="535"/>
        <w:jc w:val="both"/>
        <w:rPr>
          <w:b/>
          <w:sz w:val="28"/>
          <w:szCs w:val="28"/>
        </w:rPr>
      </w:pPr>
    </w:p>
    <w:p w:rsidR="00F92121" w:rsidRDefault="00F92121" w:rsidP="00F92121">
      <w:pPr>
        <w:pStyle w:val="7"/>
        <w:tabs>
          <w:tab w:val="left" w:pos="8820"/>
        </w:tabs>
        <w:ind w:right="535"/>
        <w:jc w:val="both"/>
        <w:rPr>
          <w:b/>
          <w:sz w:val="28"/>
          <w:szCs w:val="28"/>
        </w:rPr>
      </w:pPr>
    </w:p>
    <w:p w:rsidR="00F92121" w:rsidRDefault="00F92121" w:rsidP="00F92121">
      <w:pPr>
        <w:pStyle w:val="7"/>
        <w:tabs>
          <w:tab w:val="left" w:pos="8820"/>
        </w:tabs>
        <w:ind w:right="535"/>
        <w:jc w:val="both"/>
        <w:rPr>
          <w:b/>
          <w:sz w:val="28"/>
          <w:szCs w:val="28"/>
        </w:rPr>
      </w:pPr>
    </w:p>
    <w:p w:rsidR="00F92121" w:rsidRDefault="00F92121" w:rsidP="00F92121">
      <w:pPr>
        <w:pStyle w:val="7"/>
        <w:tabs>
          <w:tab w:val="left" w:pos="8820"/>
        </w:tabs>
        <w:ind w:right="535"/>
        <w:jc w:val="both"/>
        <w:rPr>
          <w:b/>
          <w:sz w:val="28"/>
          <w:szCs w:val="28"/>
        </w:rPr>
      </w:pPr>
    </w:p>
    <w:p w:rsidR="00F92121" w:rsidRDefault="00F92121" w:rsidP="00F92121">
      <w:pPr>
        <w:pStyle w:val="7"/>
        <w:tabs>
          <w:tab w:val="left" w:pos="8820"/>
        </w:tabs>
        <w:ind w:right="535"/>
        <w:jc w:val="both"/>
        <w:rPr>
          <w:b/>
          <w:sz w:val="28"/>
          <w:szCs w:val="28"/>
        </w:rPr>
      </w:pPr>
    </w:p>
    <w:p w:rsidR="00F92121" w:rsidRDefault="00F92121" w:rsidP="00F92121">
      <w:pPr>
        <w:pStyle w:val="7"/>
        <w:tabs>
          <w:tab w:val="left" w:pos="8820"/>
        </w:tabs>
        <w:ind w:right="535"/>
        <w:jc w:val="both"/>
        <w:rPr>
          <w:b/>
          <w:sz w:val="28"/>
          <w:szCs w:val="28"/>
        </w:rPr>
      </w:pPr>
    </w:p>
    <w:p w:rsidR="00F92121" w:rsidRDefault="00F92121" w:rsidP="00F92121">
      <w:pPr>
        <w:pStyle w:val="7"/>
        <w:tabs>
          <w:tab w:val="left" w:pos="8820"/>
        </w:tabs>
        <w:ind w:right="535"/>
        <w:jc w:val="both"/>
        <w:rPr>
          <w:b/>
          <w:sz w:val="28"/>
          <w:szCs w:val="28"/>
        </w:rPr>
      </w:pPr>
    </w:p>
    <w:p w:rsidR="00F92121" w:rsidRDefault="00F92121" w:rsidP="00F92121">
      <w:pPr>
        <w:pStyle w:val="7"/>
        <w:tabs>
          <w:tab w:val="left" w:pos="8820"/>
        </w:tabs>
        <w:ind w:right="535"/>
        <w:jc w:val="both"/>
        <w:rPr>
          <w:b/>
          <w:sz w:val="28"/>
          <w:szCs w:val="28"/>
        </w:rPr>
      </w:pPr>
    </w:p>
    <w:p w:rsidR="00F92121" w:rsidRDefault="00F92121" w:rsidP="00F92121">
      <w:pPr>
        <w:pStyle w:val="7"/>
        <w:tabs>
          <w:tab w:val="left" w:pos="8820"/>
        </w:tabs>
        <w:ind w:right="535"/>
        <w:jc w:val="both"/>
        <w:rPr>
          <w:b/>
          <w:sz w:val="28"/>
          <w:szCs w:val="28"/>
        </w:rPr>
      </w:pPr>
    </w:p>
    <w:p w:rsidR="00F92121" w:rsidRDefault="00F92121" w:rsidP="00F92121">
      <w:pPr>
        <w:pStyle w:val="7"/>
        <w:tabs>
          <w:tab w:val="left" w:pos="8820"/>
        </w:tabs>
        <w:ind w:right="535"/>
        <w:jc w:val="both"/>
        <w:rPr>
          <w:b/>
          <w:sz w:val="28"/>
          <w:szCs w:val="28"/>
        </w:rPr>
      </w:pPr>
    </w:p>
    <w:p w:rsidR="00F92121" w:rsidRDefault="00F92121" w:rsidP="00F92121">
      <w:pPr>
        <w:pStyle w:val="7"/>
        <w:tabs>
          <w:tab w:val="left" w:pos="8820"/>
        </w:tabs>
        <w:ind w:right="535"/>
        <w:jc w:val="both"/>
        <w:rPr>
          <w:b/>
          <w:sz w:val="28"/>
          <w:szCs w:val="28"/>
        </w:rPr>
      </w:pPr>
    </w:p>
    <w:p w:rsidR="00F92121" w:rsidRDefault="00F92121" w:rsidP="00F92121">
      <w:pPr>
        <w:pStyle w:val="7"/>
        <w:tabs>
          <w:tab w:val="left" w:pos="8820"/>
        </w:tabs>
        <w:ind w:right="535"/>
        <w:jc w:val="both"/>
        <w:rPr>
          <w:b/>
          <w:sz w:val="28"/>
          <w:szCs w:val="28"/>
        </w:rPr>
      </w:pPr>
    </w:p>
    <w:p w:rsidR="00F92121" w:rsidRDefault="00F92121" w:rsidP="00F92121">
      <w:pPr>
        <w:pStyle w:val="7"/>
        <w:tabs>
          <w:tab w:val="left" w:pos="8820"/>
        </w:tabs>
        <w:ind w:right="535"/>
        <w:jc w:val="both"/>
        <w:rPr>
          <w:b/>
          <w:sz w:val="28"/>
          <w:szCs w:val="28"/>
        </w:rPr>
      </w:pPr>
    </w:p>
    <w:p w:rsidR="00F92121" w:rsidRDefault="00F92121" w:rsidP="00F92121">
      <w:pPr>
        <w:pStyle w:val="7"/>
        <w:tabs>
          <w:tab w:val="left" w:pos="8820"/>
        </w:tabs>
        <w:ind w:right="535"/>
        <w:jc w:val="both"/>
        <w:rPr>
          <w:b/>
          <w:sz w:val="28"/>
          <w:szCs w:val="28"/>
        </w:rPr>
      </w:pPr>
    </w:p>
    <w:p w:rsidR="00F92121" w:rsidRDefault="00F92121" w:rsidP="00F92121">
      <w:pPr>
        <w:pStyle w:val="7"/>
        <w:tabs>
          <w:tab w:val="left" w:pos="8820"/>
        </w:tabs>
        <w:ind w:right="535"/>
        <w:jc w:val="both"/>
        <w:rPr>
          <w:b/>
          <w:sz w:val="28"/>
          <w:szCs w:val="28"/>
        </w:rPr>
      </w:pPr>
    </w:p>
    <w:p w:rsidR="00F92121" w:rsidRDefault="00F92121" w:rsidP="00F92121">
      <w:pPr>
        <w:pStyle w:val="7"/>
        <w:tabs>
          <w:tab w:val="left" w:pos="8820"/>
        </w:tabs>
        <w:ind w:right="535"/>
        <w:jc w:val="both"/>
        <w:rPr>
          <w:b/>
          <w:sz w:val="28"/>
          <w:szCs w:val="28"/>
        </w:rPr>
      </w:pPr>
    </w:p>
    <w:p w:rsidR="00F92121" w:rsidRDefault="00F92121" w:rsidP="00F92121">
      <w:pPr>
        <w:pStyle w:val="7"/>
        <w:tabs>
          <w:tab w:val="left" w:pos="8820"/>
        </w:tabs>
        <w:ind w:right="535"/>
        <w:jc w:val="both"/>
        <w:rPr>
          <w:b/>
          <w:sz w:val="28"/>
          <w:szCs w:val="28"/>
        </w:rPr>
      </w:pPr>
    </w:p>
    <w:p w:rsidR="00F92121" w:rsidRDefault="00F92121" w:rsidP="00F92121">
      <w:pPr>
        <w:pStyle w:val="7"/>
        <w:tabs>
          <w:tab w:val="left" w:pos="8820"/>
        </w:tabs>
        <w:ind w:right="535"/>
        <w:jc w:val="both"/>
        <w:rPr>
          <w:b/>
          <w:sz w:val="28"/>
          <w:szCs w:val="28"/>
        </w:rPr>
      </w:pPr>
    </w:p>
    <w:p w:rsidR="00F92121" w:rsidRDefault="00F92121" w:rsidP="00F92121">
      <w:pPr>
        <w:pStyle w:val="7"/>
        <w:tabs>
          <w:tab w:val="left" w:pos="8820"/>
        </w:tabs>
        <w:ind w:right="535"/>
        <w:jc w:val="both"/>
        <w:rPr>
          <w:b/>
          <w:sz w:val="28"/>
          <w:szCs w:val="28"/>
        </w:rPr>
      </w:pPr>
    </w:p>
    <w:p w:rsidR="00F92121" w:rsidRPr="00F92121" w:rsidRDefault="00F92121" w:rsidP="00F92121">
      <w:pPr>
        <w:pStyle w:val="7"/>
        <w:tabs>
          <w:tab w:val="left" w:pos="8820"/>
        </w:tabs>
        <w:ind w:right="535"/>
        <w:jc w:val="both"/>
        <w:rPr>
          <w:b/>
          <w:sz w:val="28"/>
          <w:szCs w:val="28"/>
        </w:rPr>
      </w:pPr>
      <w:r w:rsidRPr="00F92121">
        <w:rPr>
          <w:b/>
          <w:sz w:val="28"/>
          <w:szCs w:val="28"/>
        </w:rPr>
        <w:lastRenderedPageBreak/>
        <w:t xml:space="preserve">  Программа факультатива</w:t>
      </w:r>
    </w:p>
    <w:p w:rsidR="00F92121" w:rsidRPr="00F92121" w:rsidRDefault="00F92121" w:rsidP="00F92121">
      <w:pPr>
        <w:tabs>
          <w:tab w:val="left" w:pos="8820"/>
        </w:tabs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F92121">
        <w:rPr>
          <w:rFonts w:ascii="Times New Roman" w:hAnsi="Times New Roman" w:cs="Times New Roman"/>
          <w:sz w:val="28"/>
          <w:szCs w:val="28"/>
        </w:rPr>
        <w:t>Тема 1:    Введение  (1ч)</w:t>
      </w:r>
    </w:p>
    <w:p w:rsidR="00F92121" w:rsidRPr="00F92121" w:rsidRDefault="00F92121" w:rsidP="00F92121">
      <w:pPr>
        <w:tabs>
          <w:tab w:val="left" w:pos="8820"/>
        </w:tabs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F92121">
        <w:rPr>
          <w:rFonts w:ascii="Times New Roman" w:hAnsi="Times New Roman" w:cs="Times New Roman"/>
          <w:sz w:val="28"/>
          <w:szCs w:val="28"/>
        </w:rPr>
        <w:t>Что изучает краеведение. Источники краеведческих знаний: карта как источник информации и другие источники. История изучения края. Вклад выдающихся ученых в исследования края.</w:t>
      </w:r>
    </w:p>
    <w:p w:rsidR="00F92121" w:rsidRPr="00F92121" w:rsidRDefault="00F92121" w:rsidP="00F92121">
      <w:pPr>
        <w:pStyle w:val="style19"/>
        <w:rPr>
          <w:rStyle w:val="a8"/>
          <w:b w:val="0"/>
          <w:sz w:val="28"/>
          <w:szCs w:val="28"/>
        </w:rPr>
      </w:pPr>
      <w:r w:rsidRPr="00F92121">
        <w:rPr>
          <w:rStyle w:val="a8"/>
          <w:b w:val="0"/>
          <w:sz w:val="28"/>
          <w:szCs w:val="28"/>
        </w:rPr>
        <w:t xml:space="preserve">  Тема 2. Я — гражданин России. (2 часа). </w:t>
      </w:r>
    </w:p>
    <w:p w:rsidR="00F92121" w:rsidRPr="00F92121" w:rsidRDefault="00F92121" w:rsidP="00F92121">
      <w:pPr>
        <w:pStyle w:val="style19"/>
        <w:rPr>
          <w:sz w:val="28"/>
          <w:szCs w:val="28"/>
        </w:rPr>
      </w:pPr>
      <w:r w:rsidRPr="00F92121">
        <w:rPr>
          <w:rStyle w:val="a8"/>
          <w:b w:val="0"/>
          <w:sz w:val="28"/>
          <w:szCs w:val="28"/>
        </w:rPr>
        <w:t>1</w:t>
      </w:r>
      <w:r w:rsidRPr="00F92121">
        <w:rPr>
          <w:rStyle w:val="a8"/>
          <w:sz w:val="28"/>
          <w:szCs w:val="28"/>
        </w:rPr>
        <w:t>.</w:t>
      </w:r>
      <w:r w:rsidRPr="00F92121">
        <w:rPr>
          <w:sz w:val="28"/>
          <w:szCs w:val="28"/>
        </w:rPr>
        <w:t xml:space="preserve">Моя родина – Россия. Государственные символы современной России. Символика в истории России. Государственные праздники России. </w:t>
      </w:r>
    </w:p>
    <w:p w:rsidR="00F92121" w:rsidRPr="00F92121" w:rsidRDefault="00F92121" w:rsidP="00F92121">
      <w:pPr>
        <w:pStyle w:val="style19"/>
        <w:rPr>
          <w:sz w:val="28"/>
          <w:szCs w:val="28"/>
        </w:rPr>
      </w:pPr>
      <w:r w:rsidRPr="00F92121">
        <w:rPr>
          <w:sz w:val="28"/>
          <w:szCs w:val="28"/>
        </w:rPr>
        <w:t xml:space="preserve">2. Путешествие по карте России. Города России. Героические страницы нашей истории. Подвигу народа жить в веках. Конкурс рисунков, посвященный Дню Победы. </w:t>
      </w:r>
    </w:p>
    <w:p w:rsidR="00F92121" w:rsidRPr="00F92121" w:rsidRDefault="00F92121" w:rsidP="00F92121">
      <w:pPr>
        <w:pStyle w:val="a3"/>
        <w:tabs>
          <w:tab w:val="left" w:pos="8820"/>
        </w:tabs>
        <w:ind w:right="535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Тема 3</w:t>
      </w:r>
      <w:r w:rsidRPr="00F92121">
        <w:rPr>
          <w:bCs/>
          <w:sz w:val="28"/>
          <w:szCs w:val="28"/>
        </w:rPr>
        <w:t>:</w:t>
      </w:r>
      <w:r w:rsidRPr="00F92121">
        <w:rPr>
          <w:sz w:val="28"/>
          <w:szCs w:val="28"/>
        </w:rPr>
        <w:t xml:space="preserve"> </w:t>
      </w:r>
      <w:r w:rsidRPr="00F92121">
        <w:rPr>
          <w:bCs/>
          <w:iCs/>
          <w:sz w:val="28"/>
          <w:szCs w:val="28"/>
        </w:rPr>
        <w:t>“Мой край на карте Родины”.(2 ч)</w:t>
      </w:r>
    </w:p>
    <w:p w:rsidR="00F92121" w:rsidRPr="00F92121" w:rsidRDefault="00F92121" w:rsidP="00F92121">
      <w:pPr>
        <w:tabs>
          <w:tab w:val="left" w:pos="8820"/>
        </w:tabs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F92121">
        <w:rPr>
          <w:rFonts w:ascii="Times New Roman" w:hAnsi="Times New Roman" w:cs="Times New Roman"/>
          <w:bCs/>
          <w:iCs/>
          <w:sz w:val="28"/>
          <w:szCs w:val="28"/>
        </w:rPr>
        <w:t xml:space="preserve">  1.Территория и географическое положение области. Знакомство с картой района, границы, история образования. Изучение местной топонимики, составление кратких сообщений, сбор материалов.</w:t>
      </w:r>
      <w:r w:rsidRPr="00F9212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92121" w:rsidRPr="00F92121" w:rsidRDefault="00F92121" w:rsidP="00F92121">
      <w:pPr>
        <w:tabs>
          <w:tab w:val="left" w:pos="8820"/>
        </w:tabs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F92121">
        <w:rPr>
          <w:rFonts w:ascii="Times New Roman" w:hAnsi="Times New Roman" w:cs="Times New Roman"/>
          <w:sz w:val="28"/>
          <w:szCs w:val="28"/>
        </w:rPr>
        <w:t xml:space="preserve">   2.  Творческая работа «Загадочный мир названий»</w:t>
      </w:r>
    </w:p>
    <w:p w:rsidR="00F92121" w:rsidRPr="00F92121" w:rsidRDefault="00F92121" w:rsidP="00F92121">
      <w:pPr>
        <w:tabs>
          <w:tab w:val="left" w:pos="8820"/>
        </w:tabs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F92121">
        <w:rPr>
          <w:rFonts w:ascii="Times New Roman" w:hAnsi="Times New Roman" w:cs="Times New Roman"/>
          <w:sz w:val="28"/>
          <w:szCs w:val="28"/>
        </w:rPr>
        <w:t>Происхождение и объяснение наиболее значимых топонимов. Легенды и предания.</w:t>
      </w:r>
    </w:p>
    <w:p w:rsidR="00F92121" w:rsidRPr="00F92121" w:rsidRDefault="00F92121" w:rsidP="00F92121">
      <w:pPr>
        <w:pStyle w:val="a3"/>
        <w:tabs>
          <w:tab w:val="left" w:pos="8820"/>
        </w:tabs>
        <w:ind w:right="535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Тема 4</w:t>
      </w:r>
      <w:r w:rsidRPr="00F92121">
        <w:rPr>
          <w:bCs/>
          <w:iCs/>
          <w:sz w:val="28"/>
          <w:szCs w:val="28"/>
        </w:rPr>
        <w:t>: “Я и моя семья ”.(3 ч)</w:t>
      </w:r>
    </w:p>
    <w:p w:rsidR="00F92121" w:rsidRPr="00F92121" w:rsidRDefault="00F92121" w:rsidP="00F92121">
      <w:pPr>
        <w:pStyle w:val="a3"/>
        <w:tabs>
          <w:tab w:val="left" w:pos="8820"/>
        </w:tabs>
        <w:ind w:right="535"/>
        <w:jc w:val="both"/>
        <w:rPr>
          <w:sz w:val="28"/>
          <w:szCs w:val="28"/>
        </w:rPr>
      </w:pPr>
      <w:r w:rsidRPr="00F92121">
        <w:rPr>
          <w:sz w:val="28"/>
          <w:szCs w:val="28"/>
        </w:rPr>
        <w:t>- Профессии моих родителей. Дать выяснить учащимся кем работают их  родители.</w:t>
      </w:r>
    </w:p>
    <w:p w:rsidR="00F92121" w:rsidRPr="00F92121" w:rsidRDefault="00F92121" w:rsidP="00F92121">
      <w:pPr>
        <w:tabs>
          <w:tab w:val="left" w:pos="8820"/>
        </w:tabs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F92121">
        <w:rPr>
          <w:rFonts w:ascii="Times New Roman" w:hAnsi="Times New Roman" w:cs="Times New Roman"/>
          <w:sz w:val="28"/>
          <w:szCs w:val="28"/>
        </w:rPr>
        <w:t>Творческий  конкурс  - «Старая фотография рассказала…»</w:t>
      </w:r>
    </w:p>
    <w:p w:rsidR="00F92121" w:rsidRPr="00F92121" w:rsidRDefault="00F92121" w:rsidP="00F92121">
      <w:pPr>
        <w:tabs>
          <w:tab w:val="left" w:pos="8820"/>
        </w:tabs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F92121">
        <w:rPr>
          <w:rFonts w:ascii="Times New Roman" w:hAnsi="Times New Roman" w:cs="Times New Roman"/>
          <w:sz w:val="28"/>
          <w:szCs w:val="28"/>
        </w:rPr>
        <w:t>-Моя родословная - нарисовать родословное древо.</w:t>
      </w:r>
    </w:p>
    <w:p w:rsidR="00F92121" w:rsidRPr="00F92121" w:rsidRDefault="00F92121" w:rsidP="00F92121">
      <w:pPr>
        <w:pStyle w:val="a3"/>
        <w:tabs>
          <w:tab w:val="left" w:pos="8820"/>
        </w:tabs>
        <w:ind w:right="535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Тема 5</w:t>
      </w:r>
      <w:r w:rsidRPr="00F92121">
        <w:rPr>
          <w:bCs/>
          <w:iCs/>
          <w:sz w:val="28"/>
          <w:szCs w:val="28"/>
        </w:rPr>
        <w:t>: “Дом, в котором я живу или хотел бы жить”.(2 ч</w:t>
      </w:r>
      <w:proofErr w:type="gramStart"/>
      <w:r w:rsidRPr="00F92121">
        <w:rPr>
          <w:bCs/>
          <w:iCs/>
          <w:sz w:val="28"/>
          <w:szCs w:val="28"/>
        </w:rPr>
        <w:t xml:space="preserve"> )</w:t>
      </w:r>
      <w:proofErr w:type="gramEnd"/>
    </w:p>
    <w:p w:rsidR="00F92121" w:rsidRPr="00F92121" w:rsidRDefault="00F92121" w:rsidP="00F92121">
      <w:pPr>
        <w:pStyle w:val="a3"/>
        <w:tabs>
          <w:tab w:val="left" w:pos="8820"/>
        </w:tabs>
        <w:ind w:right="535"/>
        <w:jc w:val="both"/>
        <w:rPr>
          <w:sz w:val="28"/>
          <w:szCs w:val="28"/>
        </w:rPr>
      </w:pPr>
      <w:r w:rsidRPr="00F92121">
        <w:rPr>
          <w:sz w:val="28"/>
          <w:szCs w:val="28"/>
        </w:rPr>
        <w:t xml:space="preserve">1.Рисунок  дома, выполненного в реалистическом или сказочном представлении учеников. </w:t>
      </w:r>
    </w:p>
    <w:p w:rsidR="00F92121" w:rsidRDefault="00F92121" w:rsidP="00F92121">
      <w:pPr>
        <w:pStyle w:val="a3"/>
        <w:tabs>
          <w:tab w:val="left" w:pos="8820"/>
        </w:tabs>
        <w:ind w:right="535"/>
        <w:jc w:val="both"/>
        <w:rPr>
          <w:bCs/>
          <w:iCs/>
          <w:sz w:val="28"/>
          <w:szCs w:val="28"/>
        </w:rPr>
      </w:pPr>
      <w:r w:rsidRPr="00F92121">
        <w:rPr>
          <w:sz w:val="28"/>
          <w:szCs w:val="28"/>
        </w:rPr>
        <w:t>2. Проект-изготовление дома моей мечты (творческая работа)  с помощью конструирования из бумаги, пластилина и подручного материала.</w:t>
      </w:r>
    </w:p>
    <w:p w:rsidR="00F92121" w:rsidRDefault="00F92121" w:rsidP="00F92121">
      <w:pPr>
        <w:pStyle w:val="a3"/>
        <w:tabs>
          <w:tab w:val="left" w:pos="8820"/>
        </w:tabs>
        <w:ind w:right="535"/>
        <w:jc w:val="both"/>
        <w:rPr>
          <w:bCs/>
          <w:iCs/>
          <w:sz w:val="28"/>
          <w:szCs w:val="28"/>
        </w:rPr>
      </w:pPr>
    </w:p>
    <w:p w:rsidR="00F92121" w:rsidRPr="00F92121" w:rsidRDefault="00F92121" w:rsidP="00F92121">
      <w:pPr>
        <w:pStyle w:val="a3"/>
        <w:tabs>
          <w:tab w:val="left" w:pos="8820"/>
        </w:tabs>
        <w:ind w:right="535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Тема 6</w:t>
      </w:r>
      <w:r w:rsidRPr="00F92121">
        <w:rPr>
          <w:bCs/>
          <w:iCs/>
          <w:sz w:val="28"/>
          <w:szCs w:val="28"/>
        </w:rPr>
        <w:t>: “Моя улица”.(1 ч)</w:t>
      </w:r>
      <w:r w:rsidRPr="00F92121">
        <w:rPr>
          <w:bCs/>
          <w:iCs/>
          <w:sz w:val="28"/>
          <w:szCs w:val="28"/>
        </w:rPr>
        <w:tab/>
      </w:r>
    </w:p>
    <w:p w:rsidR="00F92121" w:rsidRPr="00F92121" w:rsidRDefault="00F92121" w:rsidP="00F92121">
      <w:pPr>
        <w:pStyle w:val="a3"/>
        <w:tabs>
          <w:tab w:val="left" w:pos="8820"/>
        </w:tabs>
        <w:ind w:right="535"/>
        <w:jc w:val="both"/>
        <w:rPr>
          <w:bCs/>
          <w:iCs/>
          <w:sz w:val="28"/>
          <w:szCs w:val="28"/>
        </w:rPr>
      </w:pPr>
      <w:r w:rsidRPr="00F92121">
        <w:rPr>
          <w:bCs/>
          <w:iCs/>
          <w:sz w:val="28"/>
          <w:szCs w:val="28"/>
        </w:rPr>
        <w:t>Урок-экскурсия по улицам села. Учащиеся знакомятся с названием улицы, расположением домов. Исторические объекты, мемориальные доски.</w:t>
      </w:r>
    </w:p>
    <w:p w:rsidR="00F92121" w:rsidRPr="00F92121" w:rsidRDefault="00F92121" w:rsidP="00F92121">
      <w:pPr>
        <w:pStyle w:val="a3"/>
        <w:tabs>
          <w:tab w:val="left" w:pos="8820"/>
        </w:tabs>
        <w:ind w:right="535"/>
        <w:jc w:val="both"/>
        <w:rPr>
          <w:bCs/>
          <w:iCs/>
          <w:sz w:val="28"/>
          <w:szCs w:val="28"/>
        </w:rPr>
      </w:pPr>
      <w:r w:rsidRPr="00F92121">
        <w:rPr>
          <w:bCs/>
          <w:iCs/>
          <w:sz w:val="28"/>
          <w:szCs w:val="28"/>
        </w:rPr>
        <w:t>Форма контроля: эссе «Прогулка по улицам моего села».</w:t>
      </w:r>
    </w:p>
    <w:p w:rsidR="00F92121" w:rsidRPr="00F92121" w:rsidRDefault="00F92121" w:rsidP="00F92121">
      <w:pPr>
        <w:pStyle w:val="a3"/>
        <w:tabs>
          <w:tab w:val="left" w:pos="8820"/>
        </w:tabs>
        <w:ind w:right="535"/>
        <w:jc w:val="both"/>
        <w:rPr>
          <w:sz w:val="28"/>
          <w:szCs w:val="28"/>
        </w:rPr>
      </w:pPr>
      <w:r w:rsidRPr="00F92121">
        <w:rPr>
          <w:bCs/>
          <w:iCs/>
          <w:sz w:val="28"/>
          <w:szCs w:val="28"/>
        </w:rPr>
        <w:t>Тема</w:t>
      </w:r>
      <w:r w:rsidRPr="00F92121">
        <w:rPr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7</w:t>
      </w:r>
      <w:r w:rsidRPr="00F92121">
        <w:rPr>
          <w:bCs/>
          <w:iCs/>
          <w:sz w:val="28"/>
          <w:szCs w:val="28"/>
        </w:rPr>
        <w:t>:</w:t>
      </w:r>
      <w:r w:rsidRPr="00F92121">
        <w:rPr>
          <w:bCs/>
          <w:sz w:val="28"/>
          <w:szCs w:val="28"/>
        </w:rPr>
        <w:t xml:space="preserve"> </w:t>
      </w:r>
      <w:r w:rsidRPr="00F92121">
        <w:rPr>
          <w:bCs/>
          <w:iCs/>
          <w:sz w:val="28"/>
          <w:szCs w:val="28"/>
        </w:rPr>
        <w:t>“Наша школа”. (2 ч)</w:t>
      </w:r>
    </w:p>
    <w:p w:rsidR="00F92121" w:rsidRPr="00F92121" w:rsidRDefault="00F92121" w:rsidP="00F92121">
      <w:pPr>
        <w:pStyle w:val="a3"/>
        <w:tabs>
          <w:tab w:val="left" w:pos="8820"/>
        </w:tabs>
        <w:ind w:right="535"/>
        <w:jc w:val="both"/>
        <w:rPr>
          <w:sz w:val="28"/>
          <w:szCs w:val="28"/>
        </w:rPr>
      </w:pPr>
      <w:r w:rsidRPr="00F92121">
        <w:rPr>
          <w:sz w:val="28"/>
          <w:szCs w:val="28"/>
        </w:rPr>
        <w:t>- Моя школа: знакомство с традициями, историей своей школы (экскурсия по школе).</w:t>
      </w:r>
    </w:p>
    <w:p w:rsidR="00F92121" w:rsidRPr="00F92121" w:rsidRDefault="00F92121" w:rsidP="00F92121">
      <w:pPr>
        <w:pStyle w:val="a3"/>
        <w:tabs>
          <w:tab w:val="left" w:pos="8820"/>
        </w:tabs>
        <w:ind w:right="535"/>
        <w:jc w:val="both"/>
        <w:rPr>
          <w:sz w:val="28"/>
          <w:szCs w:val="28"/>
        </w:rPr>
      </w:pPr>
      <w:r w:rsidRPr="00F92121">
        <w:rPr>
          <w:sz w:val="28"/>
          <w:szCs w:val="28"/>
        </w:rPr>
        <w:t xml:space="preserve">-Знаменитые выпускники – дети заранее получают творческие задания в группах, </w:t>
      </w:r>
      <w:proofErr w:type="spellStart"/>
      <w:r w:rsidRPr="00F92121">
        <w:rPr>
          <w:sz w:val="28"/>
          <w:szCs w:val="28"/>
        </w:rPr>
        <w:t>поисково</w:t>
      </w:r>
      <w:proofErr w:type="spellEnd"/>
      <w:r w:rsidRPr="00F92121">
        <w:rPr>
          <w:sz w:val="28"/>
          <w:szCs w:val="28"/>
        </w:rPr>
        <w:t>–исследовательская работа.</w:t>
      </w:r>
    </w:p>
    <w:p w:rsidR="00F92121" w:rsidRPr="00F92121" w:rsidRDefault="00F92121" w:rsidP="00F92121">
      <w:pPr>
        <w:pStyle w:val="a3"/>
        <w:tabs>
          <w:tab w:val="left" w:pos="8820"/>
        </w:tabs>
        <w:ind w:right="535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Тема 8</w:t>
      </w:r>
      <w:r w:rsidRPr="00F92121">
        <w:rPr>
          <w:bCs/>
          <w:iCs/>
          <w:sz w:val="28"/>
          <w:szCs w:val="28"/>
        </w:rPr>
        <w:t>: “Моя малая Родина”.(2 ч)</w:t>
      </w:r>
    </w:p>
    <w:p w:rsidR="00F92121" w:rsidRPr="00F92121" w:rsidRDefault="00F92121" w:rsidP="00F92121">
      <w:pPr>
        <w:pStyle w:val="a3"/>
        <w:tabs>
          <w:tab w:val="left" w:pos="8820"/>
        </w:tabs>
        <w:ind w:right="535"/>
        <w:jc w:val="both"/>
        <w:rPr>
          <w:sz w:val="28"/>
          <w:szCs w:val="28"/>
        </w:rPr>
      </w:pPr>
      <w:r w:rsidRPr="00F92121">
        <w:rPr>
          <w:sz w:val="28"/>
          <w:szCs w:val="28"/>
        </w:rPr>
        <w:t>1. Заочная экскурсия  по городу.</w:t>
      </w:r>
    </w:p>
    <w:p w:rsidR="00F92121" w:rsidRPr="00F92121" w:rsidRDefault="00F92121" w:rsidP="00F92121">
      <w:pPr>
        <w:tabs>
          <w:tab w:val="left" w:pos="8820"/>
        </w:tabs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F92121">
        <w:rPr>
          <w:rFonts w:ascii="Times New Roman" w:hAnsi="Times New Roman" w:cs="Times New Roman"/>
          <w:sz w:val="28"/>
          <w:szCs w:val="28"/>
        </w:rPr>
        <w:t xml:space="preserve">2. Знакомство с исторической Рязанью, архитектурные объекты старой Рязани, памятники. </w:t>
      </w:r>
    </w:p>
    <w:p w:rsidR="00F92121" w:rsidRPr="00F92121" w:rsidRDefault="00F92121" w:rsidP="00F92121">
      <w:pPr>
        <w:tabs>
          <w:tab w:val="left" w:pos="8820"/>
        </w:tabs>
        <w:ind w:right="535"/>
        <w:jc w:val="both"/>
        <w:rPr>
          <w:rFonts w:ascii="Times New Roman" w:hAnsi="Times New Roman" w:cs="Times New Roman"/>
          <w:sz w:val="28"/>
          <w:szCs w:val="28"/>
        </w:rPr>
      </w:pPr>
    </w:p>
    <w:p w:rsidR="00F92121" w:rsidRPr="00F92121" w:rsidRDefault="00F92121" w:rsidP="00F92121">
      <w:pPr>
        <w:tabs>
          <w:tab w:val="left" w:pos="8820"/>
        </w:tabs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F92121">
        <w:rPr>
          <w:rFonts w:ascii="Times New Roman" w:hAnsi="Times New Roman" w:cs="Times New Roman"/>
          <w:sz w:val="28"/>
          <w:szCs w:val="28"/>
        </w:rPr>
        <w:t>Форма контроля: Конкурс творческих литературных работ.</w:t>
      </w:r>
    </w:p>
    <w:p w:rsidR="00F92121" w:rsidRPr="00F92121" w:rsidRDefault="00F92121" w:rsidP="00F92121">
      <w:pPr>
        <w:pStyle w:val="a3"/>
        <w:tabs>
          <w:tab w:val="left" w:pos="8820"/>
        </w:tabs>
        <w:ind w:right="535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Тема 9</w:t>
      </w:r>
      <w:r w:rsidRPr="00F92121">
        <w:rPr>
          <w:bCs/>
          <w:iCs/>
          <w:sz w:val="28"/>
          <w:szCs w:val="28"/>
        </w:rPr>
        <w:t>: “Природа нашего края”.(4  ч)</w:t>
      </w:r>
    </w:p>
    <w:p w:rsidR="00F92121" w:rsidRPr="00F92121" w:rsidRDefault="00F92121" w:rsidP="00F92121">
      <w:pPr>
        <w:numPr>
          <w:ilvl w:val="0"/>
          <w:numId w:val="3"/>
        </w:numPr>
        <w:tabs>
          <w:tab w:val="left" w:pos="8820"/>
        </w:tabs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F92121">
        <w:rPr>
          <w:rFonts w:ascii="Times New Roman" w:hAnsi="Times New Roman" w:cs="Times New Roman"/>
          <w:bCs/>
          <w:iCs/>
          <w:sz w:val="28"/>
          <w:szCs w:val="28"/>
        </w:rPr>
        <w:t>Занятие проводится в форме виртуального путешествия в растительный и животный мир Рязанской области.</w:t>
      </w:r>
      <w:r w:rsidRPr="00F921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2121" w:rsidRPr="00F92121" w:rsidRDefault="00F92121" w:rsidP="00F92121">
      <w:pPr>
        <w:tabs>
          <w:tab w:val="left" w:pos="8820"/>
        </w:tabs>
        <w:ind w:left="360" w:right="5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121">
        <w:rPr>
          <w:rFonts w:ascii="Times New Roman" w:hAnsi="Times New Roman" w:cs="Times New Roman"/>
          <w:sz w:val="28"/>
          <w:szCs w:val="28"/>
        </w:rPr>
        <w:t>Видовой состав растительного покрова и животного мира природного комплекса нашей природной зоны; территории района с коренной и вторичной растительностью; численность животного мира нашего края (много, мало); животный мир рек, водоемов; сроки сбора лекарственных растений и правила их заготовки; сроки и количество промысловых животных, которых можно добывать в нашем крае в охотничий сезон;</w:t>
      </w:r>
      <w:proofErr w:type="gramEnd"/>
      <w:r w:rsidRPr="00F92121">
        <w:rPr>
          <w:rFonts w:ascii="Times New Roman" w:hAnsi="Times New Roman" w:cs="Times New Roman"/>
          <w:sz w:val="28"/>
          <w:szCs w:val="28"/>
        </w:rPr>
        <w:t xml:space="preserve"> растения и животные района, занесенные в Красную книгу.</w:t>
      </w:r>
    </w:p>
    <w:p w:rsidR="00F92121" w:rsidRPr="00F92121" w:rsidRDefault="00F92121" w:rsidP="00F92121">
      <w:pPr>
        <w:pStyle w:val="a3"/>
        <w:tabs>
          <w:tab w:val="left" w:pos="8820"/>
        </w:tabs>
        <w:ind w:right="535"/>
        <w:jc w:val="both"/>
        <w:rPr>
          <w:bCs/>
          <w:iCs/>
          <w:sz w:val="28"/>
          <w:szCs w:val="28"/>
        </w:rPr>
      </w:pPr>
      <w:r w:rsidRPr="00F92121">
        <w:rPr>
          <w:bCs/>
          <w:iCs/>
          <w:sz w:val="28"/>
          <w:szCs w:val="28"/>
        </w:rPr>
        <w:t>2. Памятники природы района.</w:t>
      </w:r>
    </w:p>
    <w:p w:rsidR="00F92121" w:rsidRPr="00F92121" w:rsidRDefault="00F92121" w:rsidP="00F92121">
      <w:pPr>
        <w:pStyle w:val="a3"/>
        <w:tabs>
          <w:tab w:val="left" w:pos="8820"/>
        </w:tabs>
        <w:ind w:right="535"/>
        <w:jc w:val="both"/>
        <w:rPr>
          <w:bCs/>
          <w:iCs/>
          <w:sz w:val="28"/>
          <w:szCs w:val="28"/>
        </w:rPr>
      </w:pPr>
      <w:r w:rsidRPr="00F92121">
        <w:rPr>
          <w:bCs/>
          <w:iCs/>
          <w:sz w:val="28"/>
          <w:szCs w:val="28"/>
        </w:rPr>
        <w:t>3.Объекты природы своей области.</w:t>
      </w:r>
    </w:p>
    <w:p w:rsidR="00F92121" w:rsidRPr="00F92121" w:rsidRDefault="00F92121" w:rsidP="00F92121">
      <w:pPr>
        <w:tabs>
          <w:tab w:val="left" w:pos="8820"/>
        </w:tabs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F92121">
        <w:rPr>
          <w:rFonts w:ascii="Times New Roman" w:hAnsi="Times New Roman" w:cs="Times New Roman"/>
          <w:sz w:val="28"/>
          <w:szCs w:val="28"/>
        </w:rPr>
        <w:t xml:space="preserve">4. Климат </w:t>
      </w:r>
    </w:p>
    <w:p w:rsidR="00F92121" w:rsidRPr="00F92121" w:rsidRDefault="00F92121" w:rsidP="00F92121">
      <w:pPr>
        <w:tabs>
          <w:tab w:val="left" w:pos="8820"/>
        </w:tabs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F92121">
        <w:rPr>
          <w:rFonts w:ascii="Times New Roman" w:hAnsi="Times New Roman" w:cs="Times New Roman"/>
          <w:sz w:val="28"/>
          <w:szCs w:val="28"/>
        </w:rPr>
        <w:lastRenderedPageBreak/>
        <w:t>Климатическая область расположения района; средние многолетние температуры самого холодного и самого теплого месяца, среднее годовое количество осадков, средняя высота снежного покрова, сроки замерзания и вскрытия водоёмов. Ветер, причины его образования. Господствующие ветры на территории, их виды, направления, скорость, влияние на погоду</w:t>
      </w:r>
    </w:p>
    <w:p w:rsidR="00F92121" w:rsidRPr="00F92121" w:rsidRDefault="00F92121" w:rsidP="00F92121">
      <w:pPr>
        <w:tabs>
          <w:tab w:val="left" w:pos="8820"/>
        </w:tabs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F92121">
        <w:rPr>
          <w:rFonts w:ascii="Times New Roman" w:hAnsi="Times New Roman" w:cs="Times New Roman"/>
          <w:sz w:val="28"/>
          <w:szCs w:val="28"/>
        </w:rPr>
        <w:t>Практические работы. Определение средней температуры за год, месяц, сутки; анализ по данным календаря погоды; составление «розы ветров» за месяц и за сезон; выводы о различиях в  климате на территории района (наиболее благоприятные территории в климатическом отношении)</w:t>
      </w:r>
    </w:p>
    <w:p w:rsidR="00F92121" w:rsidRPr="00F92121" w:rsidRDefault="00F92121" w:rsidP="00F92121">
      <w:pPr>
        <w:pStyle w:val="a3"/>
        <w:tabs>
          <w:tab w:val="left" w:pos="8820"/>
        </w:tabs>
        <w:ind w:right="535"/>
        <w:jc w:val="both"/>
        <w:rPr>
          <w:bCs/>
          <w:iCs/>
          <w:sz w:val="28"/>
          <w:szCs w:val="28"/>
        </w:rPr>
      </w:pPr>
      <w:r w:rsidRPr="00F92121">
        <w:rPr>
          <w:bCs/>
          <w:iCs/>
          <w:sz w:val="28"/>
          <w:szCs w:val="28"/>
        </w:rPr>
        <w:t>Практические занятия:</w:t>
      </w:r>
    </w:p>
    <w:p w:rsidR="00F92121" w:rsidRPr="00F92121" w:rsidRDefault="00F92121" w:rsidP="00F92121">
      <w:pPr>
        <w:pStyle w:val="a3"/>
        <w:tabs>
          <w:tab w:val="left" w:pos="8820"/>
        </w:tabs>
        <w:ind w:right="535"/>
        <w:jc w:val="both"/>
        <w:rPr>
          <w:sz w:val="28"/>
          <w:szCs w:val="28"/>
        </w:rPr>
      </w:pPr>
      <w:r w:rsidRPr="00F92121">
        <w:rPr>
          <w:bCs/>
          <w:iCs/>
          <w:sz w:val="28"/>
          <w:szCs w:val="28"/>
        </w:rPr>
        <w:t>-</w:t>
      </w:r>
      <w:r w:rsidRPr="00F92121">
        <w:rPr>
          <w:sz w:val="28"/>
          <w:szCs w:val="28"/>
        </w:rPr>
        <w:t xml:space="preserve"> разведение комнатных растений, цветов в школе и дома, уход за ними;</w:t>
      </w:r>
    </w:p>
    <w:p w:rsidR="00F92121" w:rsidRPr="00F92121" w:rsidRDefault="00F92121" w:rsidP="00F92121">
      <w:pPr>
        <w:pStyle w:val="a3"/>
        <w:tabs>
          <w:tab w:val="left" w:pos="8820"/>
        </w:tabs>
        <w:ind w:right="535"/>
        <w:jc w:val="both"/>
        <w:rPr>
          <w:sz w:val="28"/>
          <w:szCs w:val="28"/>
        </w:rPr>
      </w:pPr>
      <w:r w:rsidRPr="00F92121">
        <w:rPr>
          <w:sz w:val="28"/>
          <w:szCs w:val="28"/>
        </w:rPr>
        <w:t>– в зимний период делать кормушки и подкармливать птиц;</w:t>
      </w:r>
    </w:p>
    <w:p w:rsidR="00F92121" w:rsidRPr="00F92121" w:rsidRDefault="00F92121" w:rsidP="00F92121">
      <w:pPr>
        <w:pStyle w:val="a3"/>
        <w:tabs>
          <w:tab w:val="left" w:pos="8820"/>
        </w:tabs>
        <w:ind w:right="535"/>
        <w:jc w:val="both"/>
        <w:rPr>
          <w:sz w:val="28"/>
          <w:szCs w:val="28"/>
        </w:rPr>
      </w:pPr>
      <w:r w:rsidRPr="00F92121">
        <w:rPr>
          <w:sz w:val="28"/>
          <w:szCs w:val="28"/>
        </w:rPr>
        <w:t>– в весенний период организовывать рейды по защите берез от любителей березового сока. (Вести разъяснительную работу о том, какой вред это наносит деревьям);</w:t>
      </w:r>
    </w:p>
    <w:p w:rsidR="00F92121" w:rsidRPr="00F92121" w:rsidRDefault="00F92121" w:rsidP="00F92121">
      <w:pPr>
        <w:pStyle w:val="a3"/>
        <w:tabs>
          <w:tab w:val="left" w:pos="8820"/>
        </w:tabs>
        <w:ind w:right="535"/>
        <w:jc w:val="both"/>
        <w:rPr>
          <w:sz w:val="28"/>
          <w:szCs w:val="28"/>
        </w:rPr>
      </w:pPr>
      <w:r w:rsidRPr="00F92121">
        <w:rPr>
          <w:sz w:val="28"/>
          <w:szCs w:val="28"/>
        </w:rPr>
        <w:t xml:space="preserve"> – операция “Чистый двор”.</w:t>
      </w:r>
    </w:p>
    <w:p w:rsidR="00F92121" w:rsidRPr="00F92121" w:rsidRDefault="00F92121" w:rsidP="00F92121">
      <w:pPr>
        <w:pStyle w:val="a3"/>
        <w:tabs>
          <w:tab w:val="left" w:pos="8820"/>
        </w:tabs>
        <w:ind w:right="535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Тема 10 </w:t>
      </w:r>
      <w:r w:rsidRPr="00F92121">
        <w:rPr>
          <w:bCs/>
          <w:iCs/>
          <w:sz w:val="28"/>
          <w:szCs w:val="28"/>
        </w:rPr>
        <w:t>:“Что дает наш край стране”.(2 ч)</w:t>
      </w:r>
    </w:p>
    <w:p w:rsidR="00F92121" w:rsidRPr="00F92121" w:rsidRDefault="00F92121" w:rsidP="00F92121">
      <w:pPr>
        <w:pStyle w:val="a3"/>
        <w:tabs>
          <w:tab w:val="left" w:pos="8820"/>
        </w:tabs>
        <w:ind w:right="535"/>
        <w:jc w:val="both"/>
        <w:rPr>
          <w:sz w:val="28"/>
          <w:szCs w:val="28"/>
        </w:rPr>
      </w:pPr>
      <w:r w:rsidRPr="00F92121">
        <w:rPr>
          <w:sz w:val="28"/>
          <w:szCs w:val="28"/>
        </w:rPr>
        <w:t>1. Знакомство с промышленностью, сельским хозяйством области, села, его предприятиями, их история.</w:t>
      </w:r>
    </w:p>
    <w:p w:rsidR="00F92121" w:rsidRPr="00F92121" w:rsidRDefault="00F92121" w:rsidP="00F92121">
      <w:pPr>
        <w:pStyle w:val="a3"/>
        <w:tabs>
          <w:tab w:val="left" w:pos="8820"/>
        </w:tabs>
        <w:ind w:right="535"/>
        <w:jc w:val="both"/>
        <w:rPr>
          <w:sz w:val="28"/>
          <w:szCs w:val="28"/>
        </w:rPr>
      </w:pPr>
      <w:r w:rsidRPr="00F92121">
        <w:rPr>
          <w:sz w:val="28"/>
          <w:szCs w:val="28"/>
        </w:rPr>
        <w:t>2. Экскурсии на предприятия.</w:t>
      </w:r>
    </w:p>
    <w:p w:rsidR="00F92121" w:rsidRPr="00F92121" w:rsidRDefault="00F92121" w:rsidP="00F92121">
      <w:pPr>
        <w:pStyle w:val="a3"/>
        <w:tabs>
          <w:tab w:val="left" w:pos="8820"/>
        </w:tabs>
        <w:ind w:right="535"/>
        <w:jc w:val="both"/>
        <w:rPr>
          <w:sz w:val="28"/>
          <w:szCs w:val="28"/>
        </w:rPr>
      </w:pPr>
      <w:r w:rsidRPr="00F92121">
        <w:rPr>
          <w:sz w:val="28"/>
          <w:szCs w:val="28"/>
        </w:rPr>
        <w:t>3. Встречи с передовиками производства, ветеранами труда.</w:t>
      </w:r>
    </w:p>
    <w:p w:rsidR="00F92121" w:rsidRPr="00F92121" w:rsidRDefault="00F92121" w:rsidP="00F92121">
      <w:pPr>
        <w:pStyle w:val="a3"/>
        <w:tabs>
          <w:tab w:val="left" w:pos="8820"/>
        </w:tabs>
        <w:ind w:right="535"/>
        <w:jc w:val="both"/>
        <w:rPr>
          <w:sz w:val="28"/>
          <w:szCs w:val="28"/>
        </w:rPr>
      </w:pPr>
      <w:r w:rsidRPr="00F92121">
        <w:rPr>
          <w:sz w:val="28"/>
          <w:szCs w:val="28"/>
        </w:rPr>
        <w:t>Форма контроля: сочинение-рассуждение «Что дает наш край стране».</w:t>
      </w:r>
    </w:p>
    <w:p w:rsidR="00F92121" w:rsidRPr="00F92121" w:rsidRDefault="00F92121" w:rsidP="00F92121">
      <w:pPr>
        <w:pStyle w:val="a3"/>
        <w:tabs>
          <w:tab w:val="left" w:pos="8820"/>
        </w:tabs>
        <w:ind w:right="535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Тема 11</w:t>
      </w:r>
      <w:r w:rsidRPr="00F92121">
        <w:rPr>
          <w:bCs/>
          <w:iCs/>
          <w:sz w:val="28"/>
          <w:szCs w:val="28"/>
        </w:rPr>
        <w:t>:</w:t>
      </w:r>
      <w:r w:rsidRPr="00F92121">
        <w:rPr>
          <w:bCs/>
          <w:sz w:val="28"/>
          <w:szCs w:val="28"/>
        </w:rPr>
        <w:t xml:space="preserve"> </w:t>
      </w:r>
      <w:r w:rsidRPr="00F92121">
        <w:rPr>
          <w:bCs/>
          <w:iCs/>
          <w:sz w:val="28"/>
          <w:szCs w:val="28"/>
        </w:rPr>
        <w:t>“Наш край богат талантами”.(2 ч)</w:t>
      </w:r>
    </w:p>
    <w:p w:rsidR="00F92121" w:rsidRPr="00F92121" w:rsidRDefault="00F92121" w:rsidP="00F92121">
      <w:pPr>
        <w:tabs>
          <w:tab w:val="left" w:pos="8820"/>
        </w:tabs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F92121">
        <w:rPr>
          <w:rFonts w:ascii="Times New Roman" w:hAnsi="Times New Roman" w:cs="Times New Roman"/>
          <w:sz w:val="28"/>
          <w:szCs w:val="28"/>
        </w:rPr>
        <w:t>Литературное, художественное, музыкальное творчество, СМИ, физкультура и спорт; земляки, прославившие родной край.</w:t>
      </w:r>
    </w:p>
    <w:p w:rsidR="00F92121" w:rsidRPr="00F92121" w:rsidRDefault="00F92121" w:rsidP="00F92121">
      <w:pPr>
        <w:tabs>
          <w:tab w:val="left" w:pos="8820"/>
        </w:tabs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F92121">
        <w:rPr>
          <w:rFonts w:ascii="Times New Roman" w:hAnsi="Times New Roman" w:cs="Times New Roman"/>
          <w:sz w:val="28"/>
          <w:szCs w:val="28"/>
        </w:rPr>
        <w:t>Практическая работа: сбор и оформление краеведческого материала о творческих людях; выявление особенностей культуры своего населенного пункта.</w:t>
      </w:r>
    </w:p>
    <w:p w:rsidR="00F92121" w:rsidRPr="00F92121" w:rsidRDefault="00F92121" w:rsidP="00F92121">
      <w:pPr>
        <w:tabs>
          <w:tab w:val="left" w:pos="8820"/>
        </w:tabs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F92121">
        <w:rPr>
          <w:rFonts w:ascii="Times New Roman" w:hAnsi="Times New Roman" w:cs="Times New Roman"/>
          <w:sz w:val="28"/>
          <w:szCs w:val="28"/>
        </w:rPr>
        <w:lastRenderedPageBreak/>
        <w:t>Экскурсии - в местный краеведческий музей; посещение творческих выставок земляков</w:t>
      </w:r>
    </w:p>
    <w:p w:rsidR="00F92121" w:rsidRPr="00F92121" w:rsidRDefault="00F92121" w:rsidP="00F92121">
      <w:pPr>
        <w:pStyle w:val="a3"/>
        <w:tabs>
          <w:tab w:val="left" w:pos="8820"/>
        </w:tabs>
        <w:ind w:right="535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Тема 12</w:t>
      </w:r>
      <w:r w:rsidRPr="00F92121">
        <w:rPr>
          <w:bCs/>
          <w:iCs/>
          <w:sz w:val="28"/>
          <w:szCs w:val="28"/>
        </w:rPr>
        <w:t>:“Наш край в годы Великой Отечественной войны”. (4 ч)</w:t>
      </w:r>
    </w:p>
    <w:p w:rsidR="00F92121" w:rsidRPr="00F92121" w:rsidRDefault="00F92121" w:rsidP="00F92121">
      <w:pPr>
        <w:pStyle w:val="a3"/>
        <w:tabs>
          <w:tab w:val="left" w:pos="8820"/>
        </w:tabs>
        <w:ind w:right="535"/>
        <w:jc w:val="both"/>
        <w:rPr>
          <w:bCs/>
          <w:iCs/>
          <w:sz w:val="28"/>
          <w:szCs w:val="28"/>
        </w:rPr>
      </w:pPr>
      <w:r w:rsidRPr="00F92121">
        <w:rPr>
          <w:bCs/>
          <w:iCs/>
          <w:sz w:val="28"/>
          <w:szCs w:val="28"/>
        </w:rPr>
        <w:t xml:space="preserve">Форма урока: </w:t>
      </w:r>
      <w:proofErr w:type="spellStart"/>
      <w:r w:rsidRPr="00F92121">
        <w:rPr>
          <w:bCs/>
          <w:iCs/>
          <w:sz w:val="28"/>
          <w:szCs w:val="28"/>
        </w:rPr>
        <w:t>видеоурок</w:t>
      </w:r>
      <w:proofErr w:type="spellEnd"/>
      <w:r w:rsidRPr="00F92121">
        <w:rPr>
          <w:bCs/>
          <w:iCs/>
          <w:sz w:val="28"/>
          <w:szCs w:val="28"/>
        </w:rPr>
        <w:t>,  беседа.</w:t>
      </w:r>
    </w:p>
    <w:p w:rsidR="00F92121" w:rsidRPr="00F92121" w:rsidRDefault="00F92121" w:rsidP="00F92121">
      <w:pPr>
        <w:pStyle w:val="a3"/>
        <w:tabs>
          <w:tab w:val="left" w:pos="8820"/>
        </w:tabs>
        <w:ind w:right="535"/>
        <w:jc w:val="both"/>
        <w:rPr>
          <w:sz w:val="28"/>
          <w:szCs w:val="28"/>
        </w:rPr>
      </w:pPr>
      <w:r w:rsidRPr="00F92121">
        <w:rPr>
          <w:sz w:val="28"/>
          <w:szCs w:val="28"/>
        </w:rPr>
        <w:t>1.  События истории, жизни и деятельности героев войны, живших на территории края.</w:t>
      </w:r>
    </w:p>
    <w:p w:rsidR="00F92121" w:rsidRPr="00F92121" w:rsidRDefault="00F92121" w:rsidP="00F92121">
      <w:pPr>
        <w:pStyle w:val="a3"/>
        <w:tabs>
          <w:tab w:val="left" w:pos="8820"/>
        </w:tabs>
        <w:ind w:right="535"/>
        <w:jc w:val="both"/>
        <w:rPr>
          <w:sz w:val="28"/>
          <w:szCs w:val="28"/>
        </w:rPr>
      </w:pPr>
      <w:r w:rsidRPr="00F92121">
        <w:rPr>
          <w:sz w:val="28"/>
          <w:szCs w:val="28"/>
        </w:rPr>
        <w:t>2.  Творческая работа «Расскажи о своем герое». Можно предложить детям узнать, кто из героев или членов их семей проживает рядом.</w:t>
      </w:r>
    </w:p>
    <w:p w:rsidR="00F92121" w:rsidRPr="00F92121" w:rsidRDefault="00F92121" w:rsidP="00F92121">
      <w:pPr>
        <w:pStyle w:val="a3"/>
        <w:tabs>
          <w:tab w:val="left" w:pos="8820"/>
        </w:tabs>
        <w:ind w:right="535"/>
        <w:jc w:val="both"/>
        <w:rPr>
          <w:sz w:val="28"/>
          <w:szCs w:val="28"/>
        </w:rPr>
      </w:pPr>
      <w:r w:rsidRPr="00F92121">
        <w:rPr>
          <w:sz w:val="28"/>
          <w:szCs w:val="28"/>
        </w:rPr>
        <w:t>3. Встречи с ветеранами Великой Отечественной войны, тружениками трудового фронта.</w:t>
      </w:r>
    </w:p>
    <w:p w:rsidR="00F92121" w:rsidRPr="00F92121" w:rsidRDefault="00F92121" w:rsidP="00F92121">
      <w:pPr>
        <w:pStyle w:val="a3"/>
        <w:tabs>
          <w:tab w:val="left" w:pos="8820"/>
        </w:tabs>
        <w:ind w:right="535"/>
        <w:jc w:val="both"/>
        <w:rPr>
          <w:sz w:val="28"/>
          <w:szCs w:val="28"/>
        </w:rPr>
      </w:pPr>
      <w:r w:rsidRPr="00F92121">
        <w:rPr>
          <w:sz w:val="28"/>
          <w:szCs w:val="28"/>
        </w:rPr>
        <w:t>4. Экскурсия силами детей в места боевой славы. Составление экспозиции “Дедушкины ордена и медали”.</w:t>
      </w:r>
    </w:p>
    <w:p w:rsidR="00F92121" w:rsidRPr="00F92121" w:rsidRDefault="00F92121" w:rsidP="00F92121">
      <w:pPr>
        <w:pStyle w:val="a3"/>
        <w:tabs>
          <w:tab w:val="left" w:pos="8820"/>
        </w:tabs>
        <w:ind w:right="535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Тема 13</w:t>
      </w:r>
      <w:r w:rsidRPr="00F92121">
        <w:rPr>
          <w:bCs/>
          <w:sz w:val="28"/>
          <w:szCs w:val="28"/>
        </w:rPr>
        <w:t xml:space="preserve">: </w:t>
      </w:r>
      <w:r w:rsidRPr="00F92121">
        <w:rPr>
          <w:bCs/>
          <w:iCs/>
          <w:sz w:val="28"/>
          <w:szCs w:val="28"/>
        </w:rPr>
        <w:t>“Герб района”.(2 ч)</w:t>
      </w:r>
    </w:p>
    <w:p w:rsidR="00F92121" w:rsidRPr="00F92121" w:rsidRDefault="00F92121" w:rsidP="00F92121">
      <w:pPr>
        <w:pStyle w:val="a3"/>
        <w:numPr>
          <w:ilvl w:val="0"/>
          <w:numId w:val="4"/>
        </w:numPr>
        <w:tabs>
          <w:tab w:val="left" w:pos="8820"/>
        </w:tabs>
        <w:ind w:right="535"/>
        <w:jc w:val="both"/>
        <w:rPr>
          <w:bCs/>
          <w:iCs/>
          <w:sz w:val="28"/>
          <w:szCs w:val="28"/>
        </w:rPr>
      </w:pPr>
      <w:r w:rsidRPr="00F92121">
        <w:rPr>
          <w:bCs/>
          <w:iCs/>
          <w:sz w:val="28"/>
          <w:szCs w:val="28"/>
        </w:rPr>
        <w:t>Лекция по геральдике.</w:t>
      </w:r>
    </w:p>
    <w:p w:rsidR="00F92121" w:rsidRPr="00F92121" w:rsidRDefault="00F92121" w:rsidP="00F92121">
      <w:pPr>
        <w:pStyle w:val="a3"/>
        <w:numPr>
          <w:ilvl w:val="0"/>
          <w:numId w:val="4"/>
        </w:numPr>
        <w:tabs>
          <w:tab w:val="left" w:pos="8820"/>
        </w:tabs>
        <w:ind w:right="535"/>
        <w:jc w:val="both"/>
        <w:rPr>
          <w:bCs/>
          <w:iCs/>
          <w:sz w:val="28"/>
          <w:szCs w:val="28"/>
        </w:rPr>
      </w:pPr>
      <w:r w:rsidRPr="00F92121">
        <w:rPr>
          <w:bCs/>
          <w:iCs/>
          <w:sz w:val="28"/>
          <w:szCs w:val="28"/>
        </w:rPr>
        <w:t>Творческая работа по созданию символа (герба) своего района, села.</w:t>
      </w:r>
    </w:p>
    <w:p w:rsidR="00F92121" w:rsidRPr="00F92121" w:rsidRDefault="00F92121" w:rsidP="00F92121">
      <w:pPr>
        <w:pStyle w:val="a3"/>
        <w:tabs>
          <w:tab w:val="left" w:pos="8820"/>
        </w:tabs>
        <w:ind w:right="535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Тема 14</w:t>
      </w:r>
      <w:r w:rsidRPr="00F92121">
        <w:rPr>
          <w:bCs/>
          <w:iCs/>
          <w:sz w:val="28"/>
          <w:szCs w:val="28"/>
        </w:rPr>
        <w:t>:</w:t>
      </w:r>
      <w:r w:rsidRPr="00F92121">
        <w:rPr>
          <w:bCs/>
          <w:sz w:val="28"/>
          <w:szCs w:val="28"/>
        </w:rPr>
        <w:t xml:space="preserve"> </w:t>
      </w:r>
      <w:r w:rsidRPr="00F92121">
        <w:rPr>
          <w:bCs/>
          <w:iCs/>
          <w:sz w:val="28"/>
          <w:szCs w:val="28"/>
        </w:rPr>
        <w:t>“Красная книга родного края”.(2 ч)</w:t>
      </w:r>
    </w:p>
    <w:p w:rsidR="00F92121" w:rsidRDefault="00F92121" w:rsidP="00F92121">
      <w:pPr>
        <w:pStyle w:val="a3"/>
        <w:tabs>
          <w:tab w:val="left" w:pos="8820"/>
        </w:tabs>
        <w:ind w:right="535"/>
        <w:jc w:val="both"/>
        <w:rPr>
          <w:b/>
          <w:sz w:val="28"/>
          <w:szCs w:val="28"/>
        </w:rPr>
      </w:pPr>
      <w:r w:rsidRPr="00F92121">
        <w:rPr>
          <w:bCs/>
          <w:iCs/>
          <w:sz w:val="28"/>
          <w:szCs w:val="28"/>
        </w:rPr>
        <w:t xml:space="preserve">Совместно с учителями географии, биологии обобщение материалов экскурсий, походов по родному краю. </w:t>
      </w:r>
      <w:r w:rsidRPr="00F92121">
        <w:rPr>
          <w:b/>
          <w:sz w:val="28"/>
          <w:szCs w:val="28"/>
        </w:rPr>
        <w:t xml:space="preserve">                         </w:t>
      </w:r>
    </w:p>
    <w:p w:rsidR="00F92121" w:rsidRPr="00F92121" w:rsidRDefault="00F92121" w:rsidP="00F92121">
      <w:pPr>
        <w:pStyle w:val="a3"/>
        <w:tabs>
          <w:tab w:val="left" w:pos="8820"/>
        </w:tabs>
        <w:ind w:right="535"/>
        <w:jc w:val="both"/>
        <w:rPr>
          <w:bCs/>
          <w:iCs/>
          <w:sz w:val="28"/>
          <w:szCs w:val="28"/>
        </w:rPr>
      </w:pPr>
      <w:r w:rsidRPr="00F92121">
        <w:rPr>
          <w:b/>
          <w:sz w:val="28"/>
          <w:szCs w:val="28"/>
        </w:rPr>
        <w:t xml:space="preserve"> Учебный план</w:t>
      </w:r>
    </w:p>
    <w:p w:rsidR="00F92121" w:rsidRPr="00F92121" w:rsidRDefault="00F92121" w:rsidP="00F92121">
      <w:pPr>
        <w:tabs>
          <w:tab w:val="left" w:pos="8820"/>
        </w:tabs>
        <w:ind w:right="535"/>
        <w:rPr>
          <w:rFonts w:ascii="Times New Roman" w:hAnsi="Times New Roman" w:cs="Times New Roman"/>
          <w:sz w:val="28"/>
          <w:szCs w:val="28"/>
        </w:rPr>
      </w:pPr>
    </w:p>
    <w:tbl>
      <w:tblPr>
        <w:tblW w:w="10356" w:type="dxa"/>
        <w:jc w:val="center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769"/>
        <w:gridCol w:w="1701"/>
        <w:gridCol w:w="1768"/>
        <w:gridCol w:w="1417"/>
        <w:gridCol w:w="1493"/>
        <w:gridCol w:w="1208"/>
      </w:tblGrid>
      <w:tr w:rsidR="00F92121" w:rsidRPr="00F92121" w:rsidTr="00F92121">
        <w:trPr>
          <w:trHeight w:val="397"/>
          <w:jc w:val="center"/>
        </w:trPr>
        <w:tc>
          <w:tcPr>
            <w:tcW w:w="2769" w:type="dxa"/>
            <w:vMerge w:val="restart"/>
            <w:vAlign w:val="center"/>
          </w:tcPr>
          <w:p w:rsidR="00F92121" w:rsidRPr="00F92121" w:rsidRDefault="00F92121" w:rsidP="00ED434A">
            <w:pPr>
              <w:pStyle w:val="7"/>
              <w:tabs>
                <w:tab w:val="left" w:pos="8820"/>
              </w:tabs>
              <w:ind w:right="535"/>
              <w:jc w:val="center"/>
              <w:rPr>
                <w:sz w:val="28"/>
                <w:szCs w:val="28"/>
              </w:rPr>
            </w:pPr>
            <w:r w:rsidRPr="00F92121">
              <w:rPr>
                <w:sz w:val="28"/>
                <w:szCs w:val="28"/>
              </w:rPr>
              <w:t>Тема</w:t>
            </w:r>
          </w:p>
        </w:tc>
        <w:tc>
          <w:tcPr>
            <w:tcW w:w="6379" w:type="dxa"/>
            <w:gridSpan w:val="4"/>
            <w:vAlign w:val="center"/>
          </w:tcPr>
          <w:p w:rsidR="00F92121" w:rsidRPr="00F92121" w:rsidRDefault="00F92121" w:rsidP="00ED434A">
            <w:pPr>
              <w:pStyle w:val="7"/>
              <w:tabs>
                <w:tab w:val="left" w:pos="8820"/>
              </w:tabs>
              <w:ind w:right="535"/>
              <w:jc w:val="center"/>
              <w:rPr>
                <w:sz w:val="28"/>
                <w:szCs w:val="28"/>
              </w:rPr>
            </w:pPr>
            <w:r w:rsidRPr="00F92121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208" w:type="dxa"/>
            <w:vMerge w:val="restart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F92121" w:rsidRPr="00F92121" w:rsidTr="00F92121">
        <w:trPr>
          <w:trHeight w:val="1952"/>
          <w:jc w:val="center"/>
        </w:trPr>
        <w:tc>
          <w:tcPr>
            <w:tcW w:w="2769" w:type="dxa"/>
            <w:vMerge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768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417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493" w:type="dxa"/>
            <w:vAlign w:val="center"/>
          </w:tcPr>
          <w:p w:rsidR="00F92121" w:rsidRPr="00F92121" w:rsidRDefault="0057468C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массовые мероприяти</w:t>
            </w:r>
            <w:r w:rsidR="00F92121" w:rsidRPr="00F9212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208" w:type="dxa"/>
            <w:vMerge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121" w:rsidRPr="00F92121" w:rsidTr="00F92121">
        <w:trPr>
          <w:trHeight w:val="397"/>
          <w:jc w:val="center"/>
        </w:trPr>
        <w:tc>
          <w:tcPr>
            <w:tcW w:w="2769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1. Введение</w:t>
            </w:r>
          </w:p>
        </w:tc>
        <w:tc>
          <w:tcPr>
            <w:tcW w:w="1701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121" w:rsidRPr="00F92121" w:rsidTr="00F92121">
        <w:trPr>
          <w:trHeight w:val="397"/>
          <w:jc w:val="center"/>
        </w:trPr>
        <w:tc>
          <w:tcPr>
            <w:tcW w:w="2769" w:type="dxa"/>
            <w:vAlign w:val="center"/>
          </w:tcPr>
          <w:p w:rsidR="00F92121" w:rsidRPr="00F92121" w:rsidRDefault="00F92121" w:rsidP="00F92121">
            <w:pPr>
              <w:tabs>
                <w:tab w:val="left" w:pos="8820"/>
              </w:tabs>
              <w:ind w:right="5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F92121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 России</w:t>
            </w:r>
          </w:p>
        </w:tc>
        <w:tc>
          <w:tcPr>
            <w:tcW w:w="1701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2121" w:rsidRPr="00F92121" w:rsidTr="00F92121">
        <w:trPr>
          <w:trHeight w:val="397"/>
          <w:jc w:val="center"/>
        </w:trPr>
        <w:tc>
          <w:tcPr>
            <w:tcW w:w="2769" w:type="dxa"/>
            <w:vAlign w:val="center"/>
          </w:tcPr>
          <w:p w:rsidR="00F92121" w:rsidRPr="00F92121" w:rsidRDefault="00F92121" w:rsidP="00F92121">
            <w:pPr>
              <w:tabs>
                <w:tab w:val="left" w:pos="8820"/>
              </w:tabs>
              <w:ind w:right="5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921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Мой край на карте Родины</w:t>
            </w:r>
          </w:p>
        </w:tc>
        <w:tc>
          <w:tcPr>
            <w:tcW w:w="1701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2121" w:rsidRPr="00F92121" w:rsidTr="00F92121">
        <w:trPr>
          <w:trHeight w:val="397"/>
          <w:jc w:val="center"/>
        </w:trPr>
        <w:tc>
          <w:tcPr>
            <w:tcW w:w="2769" w:type="dxa"/>
            <w:vAlign w:val="center"/>
          </w:tcPr>
          <w:p w:rsidR="00F92121" w:rsidRPr="00F92121" w:rsidRDefault="00F92121" w:rsidP="00F92121">
            <w:pPr>
              <w:tabs>
                <w:tab w:val="left" w:pos="8820"/>
              </w:tabs>
              <w:ind w:right="5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921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 и моя семья</w:t>
            </w:r>
          </w:p>
        </w:tc>
        <w:tc>
          <w:tcPr>
            <w:tcW w:w="1701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2121" w:rsidRPr="00F92121" w:rsidTr="00F92121">
        <w:trPr>
          <w:trHeight w:val="1339"/>
          <w:jc w:val="center"/>
        </w:trPr>
        <w:tc>
          <w:tcPr>
            <w:tcW w:w="2769" w:type="dxa"/>
            <w:vAlign w:val="center"/>
          </w:tcPr>
          <w:p w:rsidR="00F92121" w:rsidRPr="00F92121" w:rsidRDefault="00F92121" w:rsidP="00F92121">
            <w:pPr>
              <w:tabs>
                <w:tab w:val="left" w:pos="8820"/>
              </w:tabs>
              <w:ind w:right="5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921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Дом, в котором я живу или хотел бы жить</w:t>
            </w:r>
          </w:p>
          <w:p w:rsidR="00F92121" w:rsidRPr="00F92121" w:rsidRDefault="00F92121" w:rsidP="00F92121">
            <w:pPr>
              <w:tabs>
                <w:tab w:val="left" w:pos="8820"/>
              </w:tabs>
              <w:ind w:right="5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2121" w:rsidRPr="00F92121" w:rsidTr="00F92121">
        <w:trPr>
          <w:trHeight w:val="397"/>
          <w:jc w:val="center"/>
        </w:trPr>
        <w:tc>
          <w:tcPr>
            <w:tcW w:w="2769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1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Моя улица</w:t>
            </w:r>
          </w:p>
        </w:tc>
        <w:tc>
          <w:tcPr>
            <w:tcW w:w="1701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2121" w:rsidRPr="00F92121" w:rsidTr="00F92121">
        <w:trPr>
          <w:trHeight w:val="397"/>
          <w:jc w:val="center"/>
        </w:trPr>
        <w:tc>
          <w:tcPr>
            <w:tcW w:w="2769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921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Наша школа</w:t>
            </w:r>
          </w:p>
        </w:tc>
        <w:tc>
          <w:tcPr>
            <w:tcW w:w="1701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2121" w:rsidRPr="00F92121" w:rsidTr="00F92121">
        <w:trPr>
          <w:trHeight w:val="397"/>
          <w:jc w:val="center"/>
        </w:trPr>
        <w:tc>
          <w:tcPr>
            <w:tcW w:w="2769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921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Моя малая Родина</w:t>
            </w:r>
          </w:p>
        </w:tc>
        <w:tc>
          <w:tcPr>
            <w:tcW w:w="1701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8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2121" w:rsidRPr="00F92121" w:rsidTr="00F92121">
        <w:trPr>
          <w:trHeight w:val="397"/>
          <w:jc w:val="center"/>
        </w:trPr>
        <w:tc>
          <w:tcPr>
            <w:tcW w:w="2769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921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Природа нашего края</w:t>
            </w:r>
          </w:p>
        </w:tc>
        <w:tc>
          <w:tcPr>
            <w:tcW w:w="1701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2121" w:rsidRPr="00F92121" w:rsidTr="00F92121">
        <w:trPr>
          <w:trHeight w:val="397"/>
          <w:jc w:val="center"/>
        </w:trPr>
        <w:tc>
          <w:tcPr>
            <w:tcW w:w="2769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921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Что дает наш край стране</w:t>
            </w:r>
          </w:p>
        </w:tc>
        <w:tc>
          <w:tcPr>
            <w:tcW w:w="1701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2121" w:rsidRPr="00F92121" w:rsidTr="00F92121">
        <w:trPr>
          <w:trHeight w:val="397"/>
          <w:jc w:val="center"/>
        </w:trPr>
        <w:tc>
          <w:tcPr>
            <w:tcW w:w="2769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1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Наш край богат талантами</w:t>
            </w:r>
          </w:p>
        </w:tc>
        <w:tc>
          <w:tcPr>
            <w:tcW w:w="1701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2121" w:rsidRPr="00F92121" w:rsidTr="00F92121">
        <w:trPr>
          <w:trHeight w:val="397"/>
          <w:jc w:val="center"/>
        </w:trPr>
        <w:tc>
          <w:tcPr>
            <w:tcW w:w="2769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1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Наш край в годы Великой Отечественной войны</w:t>
            </w:r>
          </w:p>
        </w:tc>
        <w:tc>
          <w:tcPr>
            <w:tcW w:w="1701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2121" w:rsidRPr="00F92121" w:rsidTr="00F92121">
        <w:trPr>
          <w:trHeight w:val="397"/>
          <w:jc w:val="center"/>
        </w:trPr>
        <w:tc>
          <w:tcPr>
            <w:tcW w:w="2769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1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Герб района</w:t>
            </w:r>
          </w:p>
        </w:tc>
        <w:tc>
          <w:tcPr>
            <w:tcW w:w="1701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2121" w:rsidRPr="00F92121" w:rsidTr="00F92121">
        <w:trPr>
          <w:trHeight w:val="397"/>
          <w:jc w:val="center"/>
        </w:trPr>
        <w:tc>
          <w:tcPr>
            <w:tcW w:w="2769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21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Красная книга родного края.</w:t>
            </w:r>
          </w:p>
        </w:tc>
        <w:tc>
          <w:tcPr>
            <w:tcW w:w="1701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2121" w:rsidRPr="00F92121" w:rsidTr="00F92121">
        <w:trPr>
          <w:trHeight w:val="397"/>
          <w:jc w:val="center"/>
        </w:trPr>
        <w:tc>
          <w:tcPr>
            <w:tcW w:w="2769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Всего часов:</w:t>
            </w:r>
          </w:p>
        </w:tc>
        <w:tc>
          <w:tcPr>
            <w:tcW w:w="1701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68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3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  <w:vAlign w:val="center"/>
          </w:tcPr>
          <w:p w:rsidR="00F92121" w:rsidRPr="00F92121" w:rsidRDefault="00F92121" w:rsidP="00ED434A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F92121" w:rsidRPr="00F92121" w:rsidRDefault="00F92121" w:rsidP="00F92121">
      <w:pPr>
        <w:tabs>
          <w:tab w:val="left" w:pos="8820"/>
        </w:tabs>
        <w:ind w:right="535"/>
        <w:rPr>
          <w:rFonts w:ascii="Times New Roman" w:hAnsi="Times New Roman" w:cs="Times New Roman"/>
          <w:sz w:val="28"/>
          <w:szCs w:val="28"/>
        </w:rPr>
      </w:pPr>
    </w:p>
    <w:p w:rsidR="00F92121" w:rsidRPr="00F92121" w:rsidRDefault="00F92121" w:rsidP="00F9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121" w:rsidRPr="00F92121" w:rsidRDefault="00F92121" w:rsidP="00F9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121" w:rsidRPr="00F92121" w:rsidRDefault="00F92121" w:rsidP="00F9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121" w:rsidRPr="00F92121" w:rsidRDefault="00F92121" w:rsidP="00F9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121" w:rsidRPr="00F92121" w:rsidRDefault="00F92121" w:rsidP="00F9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121" w:rsidRPr="00F92121" w:rsidRDefault="00F92121" w:rsidP="00F9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121" w:rsidRPr="00F92121" w:rsidRDefault="00F92121" w:rsidP="00F9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AD0" w:rsidRPr="00F92121" w:rsidRDefault="00D36AD0">
      <w:pPr>
        <w:rPr>
          <w:rFonts w:ascii="Times New Roman" w:hAnsi="Times New Roman" w:cs="Times New Roman"/>
          <w:sz w:val="28"/>
          <w:szCs w:val="28"/>
        </w:rPr>
      </w:pPr>
    </w:p>
    <w:sectPr w:rsidR="00D36AD0" w:rsidRPr="00F92121" w:rsidSect="00F9212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1E6B"/>
    <w:multiLevelType w:val="hybridMultilevel"/>
    <w:tmpl w:val="55C001AE"/>
    <w:lvl w:ilvl="0" w:tplc="712E91C6">
      <w:start w:val="26"/>
      <w:numFmt w:val="bullet"/>
      <w:lvlText w:val="-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2A100D"/>
    <w:multiLevelType w:val="hybridMultilevel"/>
    <w:tmpl w:val="CA28D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9C5107"/>
    <w:multiLevelType w:val="hybridMultilevel"/>
    <w:tmpl w:val="7276AC68"/>
    <w:lvl w:ilvl="0" w:tplc="712E91C6">
      <w:start w:val="26"/>
      <w:numFmt w:val="bullet"/>
      <w:lvlText w:val="-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9B5ECE"/>
    <w:multiLevelType w:val="hybridMultilevel"/>
    <w:tmpl w:val="9314F440"/>
    <w:lvl w:ilvl="0" w:tplc="65FC0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7A3456"/>
    <w:multiLevelType w:val="hybridMultilevel"/>
    <w:tmpl w:val="F7DC663A"/>
    <w:lvl w:ilvl="0" w:tplc="712E91C6">
      <w:start w:val="26"/>
      <w:numFmt w:val="bullet"/>
      <w:lvlText w:val="-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8D080F"/>
    <w:multiLevelType w:val="hybridMultilevel"/>
    <w:tmpl w:val="8A9626F8"/>
    <w:lvl w:ilvl="0" w:tplc="712E91C6">
      <w:start w:val="26"/>
      <w:numFmt w:val="bullet"/>
      <w:lvlText w:val="-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92121"/>
    <w:rsid w:val="00085591"/>
    <w:rsid w:val="0057468C"/>
    <w:rsid w:val="00D36AD0"/>
    <w:rsid w:val="00F9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D0"/>
  </w:style>
  <w:style w:type="paragraph" w:styleId="7">
    <w:name w:val="heading 7"/>
    <w:basedOn w:val="a"/>
    <w:next w:val="a"/>
    <w:link w:val="70"/>
    <w:qFormat/>
    <w:rsid w:val="00F9212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9212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F9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921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9212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semiHidden/>
    <w:unhideWhenUsed/>
    <w:rsid w:val="00F9212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F9212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Strong"/>
    <w:basedOn w:val="a0"/>
    <w:uiPriority w:val="22"/>
    <w:qFormat/>
    <w:rsid w:val="00F92121"/>
    <w:rPr>
      <w:b/>
      <w:bCs/>
    </w:rPr>
  </w:style>
  <w:style w:type="paragraph" w:customStyle="1" w:styleId="style19">
    <w:name w:val="style19"/>
    <w:basedOn w:val="a"/>
    <w:rsid w:val="00F9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92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</dc:creator>
  <cp:lastModifiedBy>люда</cp:lastModifiedBy>
  <cp:revision>4</cp:revision>
  <cp:lastPrinted>2012-09-13T06:20:00Z</cp:lastPrinted>
  <dcterms:created xsi:type="dcterms:W3CDTF">2012-09-13T07:00:00Z</dcterms:created>
  <dcterms:modified xsi:type="dcterms:W3CDTF">2012-09-13T06:21:00Z</dcterms:modified>
</cp:coreProperties>
</file>