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64" w:rsidRPr="00DF442A" w:rsidRDefault="00674564" w:rsidP="00DB366E">
      <w:pPr>
        <w:autoSpaceDE w:val="0"/>
        <w:autoSpaceDN w:val="0"/>
        <w:adjustRightInd w:val="0"/>
        <w:jc w:val="left"/>
        <w:rPr>
          <w:rFonts w:eastAsiaTheme="minorHAnsi"/>
          <w:bCs/>
          <w:lang w:val="en-US" w:eastAsia="en-US"/>
        </w:rPr>
      </w:pPr>
    </w:p>
    <w:p w:rsidR="00674564" w:rsidRDefault="00674564" w:rsidP="00674564">
      <w:pPr>
        <w:spacing w:line="360" w:lineRule="auto"/>
        <w:jc w:val="center"/>
        <w:rPr>
          <w:b/>
        </w:rPr>
      </w:pPr>
    </w:p>
    <w:p w:rsidR="00674564" w:rsidRDefault="00674564" w:rsidP="00674564">
      <w:pPr>
        <w:jc w:val="center"/>
        <w:outlineLvl w:val="0"/>
        <w:rPr>
          <w:rFonts w:ascii="Arial" w:eastAsia="Times New Roman" w:hAnsi="Arial" w:cs="Arial"/>
          <w:sz w:val="20"/>
          <w:szCs w:val="20"/>
        </w:rPr>
      </w:pPr>
      <w:r>
        <w:rPr>
          <w:b/>
        </w:rPr>
        <w:t>Муниципальное общеобразовательное учреждение</w:t>
      </w:r>
    </w:p>
    <w:p w:rsidR="00674564" w:rsidRDefault="00674564" w:rsidP="00674564">
      <w:pPr>
        <w:pBdr>
          <w:bottom w:val="single" w:sz="12" w:space="1" w:color="auto"/>
        </w:pBdr>
        <w:jc w:val="center"/>
        <w:outlineLvl w:val="0"/>
        <w:rPr>
          <w:rFonts w:asciiTheme="minorHAnsi" w:eastAsiaTheme="minorEastAsia" w:hAnsiTheme="minorHAnsi" w:cstheme="minorBidi"/>
          <w:b/>
          <w:sz w:val="22"/>
          <w:szCs w:val="22"/>
        </w:rPr>
      </w:pPr>
      <w:proofErr w:type="spellStart"/>
      <w:r>
        <w:rPr>
          <w:b/>
        </w:rPr>
        <w:t>Путятинская</w:t>
      </w:r>
      <w:proofErr w:type="spellEnd"/>
      <w:r>
        <w:rPr>
          <w:b/>
        </w:rPr>
        <w:t xml:space="preserve"> средняя общеобразовательная школа</w:t>
      </w:r>
    </w:p>
    <w:p w:rsidR="00674564" w:rsidRDefault="00674564" w:rsidP="00674564">
      <w:pPr>
        <w:tabs>
          <w:tab w:val="left" w:pos="5400"/>
        </w:tabs>
        <w:jc w:val="center"/>
        <w:outlineLvl w:val="0"/>
        <w:rPr>
          <w:i/>
        </w:rPr>
      </w:pPr>
      <w:r>
        <w:rPr>
          <w:i/>
        </w:rPr>
        <w:t>ул</w:t>
      </w:r>
      <w:proofErr w:type="gramStart"/>
      <w:r>
        <w:rPr>
          <w:i/>
        </w:rPr>
        <w:t>.В</w:t>
      </w:r>
      <w:proofErr w:type="gramEnd"/>
      <w:r>
        <w:rPr>
          <w:i/>
        </w:rPr>
        <w:t xml:space="preserve">орошилова , </w:t>
      </w:r>
      <w:proofErr w:type="spellStart"/>
      <w:r>
        <w:rPr>
          <w:i/>
        </w:rPr>
        <w:t>д</w:t>
      </w:r>
      <w:proofErr w:type="spellEnd"/>
      <w:r>
        <w:rPr>
          <w:i/>
        </w:rPr>
        <w:t xml:space="preserve"> 41,  тел. 2-11-95, </w:t>
      </w:r>
    </w:p>
    <w:p w:rsidR="00674564" w:rsidRDefault="00674564" w:rsidP="00674564"/>
    <w:p w:rsidR="00674564" w:rsidRDefault="00674564" w:rsidP="00674564">
      <w:pPr>
        <w:rPr>
          <w:color w:val="000000"/>
        </w:rPr>
      </w:pPr>
    </w:p>
    <w:tbl>
      <w:tblPr>
        <w:tblpPr w:leftFromText="180" w:rightFromText="180" w:bottomFromText="200" w:vertAnchor="text" w:horzAnchor="margin" w:tblpY="-38"/>
        <w:tblW w:w="9648" w:type="dxa"/>
        <w:tblLook w:val="01E0"/>
      </w:tblPr>
      <w:tblGrid>
        <w:gridCol w:w="4968"/>
        <w:gridCol w:w="4680"/>
      </w:tblGrid>
      <w:tr w:rsidR="00674564" w:rsidTr="00674564">
        <w:trPr>
          <w:trHeight w:val="1433"/>
        </w:trPr>
        <w:tc>
          <w:tcPr>
            <w:tcW w:w="4968" w:type="dxa"/>
            <w:hideMark/>
          </w:tcPr>
          <w:p w:rsidR="00674564" w:rsidRDefault="00674564">
            <w:pPr>
              <w:rPr>
                <w:rFonts w:eastAsia="Times New Roman" w:cs="Arial"/>
                <w:b/>
              </w:rPr>
            </w:pPr>
            <w:r>
              <w:rPr>
                <w:b/>
              </w:rPr>
              <w:t>СОГЛАСОВАНО</w:t>
            </w:r>
          </w:p>
          <w:p w:rsidR="00674564" w:rsidRDefault="00674564">
            <w:pPr>
              <w:rPr>
                <w:rFonts w:eastAsiaTheme="minorEastAsia" w:cstheme="minorBidi"/>
              </w:rPr>
            </w:pPr>
            <w:r>
              <w:t>на заседании МС</w:t>
            </w:r>
          </w:p>
          <w:p w:rsidR="00674564" w:rsidRDefault="00674564">
            <w:r>
              <w:t xml:space="preserve">МОУ </w:t>
            </w:r>
            <w:proofErr w:type="spellStart"/>
            <w:r>
              <w:t>Путятинская</w:t>
            </w:r>
            <w:proofErr w:type="spellEnd"/>
            <w:r>
              <w:t xml:space="preserve"> СОШ</w:t>
            </w:r>
          </w:p>
          <w:p w:rsidR="00674564" w:rsidRDefault="00674564">
            <w:r>
              <w:t xml:space="preserve">Протокол №   1                                                   </w:t>
            </w:r>
          </w:p>
          <w:p w:rsidR="00674564" w:rsidRDefault="00674564">
            <w:pPr>
              <w:widowControl w:val="0"/>
              <w:autoSpaceDE w:val="0"/>
              <w:autoSpaceDN w:val="0"/>
              <w:adjustRightInd w:val="0"/>
              <w:spacing w:after="200" w:line="276" w:lineRule="auto"/>
              <w:rPr>
                <w:rFonts w:cs="Arial"/>
                <w:b/>
              </w:rPr>
            </w:pPr>
            <w:r>
              <w:t>от «26» «» 2012 г.</w:t>
            </w:r>
          </w:p>
        </w:tc>
        <w:tc>
          <w:tcPr>
            <w:tcW w:w="4680" w:type="dxa"/>
          </w:tcPr>
          <w:p w:rsidR="00674564" w:rsidRDefault="00674564">
            <w:pPr>
              <w:jc w:val="right"/>
              <w:rPr>
                <w:rFonts w:eastAsia="Times New Roman" w:cs="Arial"/>
              </w:rPr>
            </w:pPr>
            <w:r>
              <w:rPr>
                <w:b/>
              </w:rPr>
              <w:t xml:space="preserve">УТВЕРЖДАЮ      </w:t>
            </w:r>
            <w:r>
              <w:t xml:space="preserve">                                                                                                                                               Директор МОУ </w:t>
            </w:r>
            <w:proofErr w:type="spellStart"/>
            <w:r>
              <w:t>Путятинская</w:t>
            </w:r>
            <w:proofErr w:type="spellEnd"/>
            <w:r>
              <w:t xml:space="preserve"> СОШ</w:t>
            </w:r>
          </w:p>
          <w:p w:rsidR="00674564" w:rsidRDefault="00674564">
            <w:pPr>
              <w:jc w:val="right"/>
              <w:rPr>
                <w:rFonts w:eastAsiaTheme="minorEastAsia" w:cstheme="minorBidi"/>
              </w:rPr>
            </w:pPr>
            <w:r>
              <w:t xml:space="preserve">       _____________О.А. Грек</w:t>
            </w:r>
          </w:p>
          <w:p w:rsidR="00674564" w:rsidRDefault="00674564">
            <w:pPr>
              <w:jc w:val="right"/>
            </w:pPr>
            <w:r>
              <w:t xml:space="preserve">                         «29 »  августа 2012г.</w:t>
            </w:r>
          </w:p>
          <w:p w:rsidR="00674564" w:rsidRDefault="00674564">
            <w:pPr>
              <w:widowControl w:val="0"/>
              <w:autoSpaceDE w:val="0"/>
              <w:autoSpaceDN w:val="0"/>
              <w:adjustRightInd w:val="0"/>
              <w:spacing w:after="200" w:line="276" w:lineRule="auto"/>
              <w:jc w:val="center"/>
              <w:rPr>
                <w:rFonts w:cs="Arial"/>
              </w:rPr>
            </w:pPr>
          </w:p>
        </w:tc>
      </w:tr>
      <w:tr w:rsidR="00674564" w:rsidTr="00674564">
        <w:tc>
          <w:tcPr>
            <w:tcW w:w="4968" w:type="dxa"/>
          </w:tcPr>
          <w:p w:rsidR="00674564" w:rsidRDefault="00674564">
            <w:pPr>
              <w:widowControl w:val="0"/>
              <w:autoSpaceDE w:val="0"/>
              <w:autoSpaceDN w:val="0"/>
              <w:adjustRightInd w:val="0"/>
              <w:spacing w:after="200" w:line="276" w:lineRule="auto"/>
              <w:rPr>
                <w:rFonts w:cs="Arial"/>
                <w:b/>
              </w:rPr>
            </w:pPr>
          </w:p>
        </w:tc>
        <w:tc>
          <w:tcPr>
            <w:tcW w:w="4680" w:type="dxa"/>
          </w:tcPr>
          <w:p w:rsidR="00674564" w:rsidRDefault="00674564">
            <w:pPr>
              <w:widowControl w:val="0"/>
              <w:autoSpaceDE w:val="0"/>
              <w:autoSpaceDN w:val="0"/>
              <w:adjustRightInd w:val="0"/>
              <w:spacing w:after="200" w:line="276" w:lineRule="auto"/>
              <w:jc w:val="right"/>
              <w:rPr>
                <w:rFonts w:cs="Arial"/>
              </w:rPr>
            </w:pPr>
          </w:p>
        </w:tc>
      </w:tr>
    </w:tbl>
    <w:p w:rsidR="00674564" w:rsidRDefault="00674564" w:rsidP="00674564">
      <w:pPr>
        <w:rPr>
          <w:rFonts w:asciiTheme="minorHAnsi" w:hAnsiTheme="minorHAnsi" w:cstheme="minorBidi"/>
          <w:b/>
          <w:sz w:val="22"/>
          <w:szCs w:val="22"/>
        </w:rPr>
      </w:pPr>
    </w:p>
    <w:p w:rsidR="00674564" w:rsidRDefault="00674564" w:rsidP="00674564">
      <w:pPr>
        <w:rPr>
          <w:rStyle w:val="Zag110"/>
        </w:rPr>
      </w:pPr>
      <w:r>
        <w:t xml:space="preserve">                                  </w:t>
      </w: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r>
        <w:rPr>
          <w:rStyle w:val="Zag110"/>
          <w:rFonts w:eastAsia="@Arial Unicode MS"/>
          <w:b w:val="0"/>
          <w:sz w:val="40"/>
          <w:szCs w:val="40"/>
          <w:lang w:val="ru-RU"/>
        </w:rPr>
        <w:t xml:space="preserve">Основная образовательная программа </w:t>
      </w:r>
    </w:p>
    <w:p w:rsidR="00674564" w:rsidRDefault="00674564" w:rsidP="00674564">
      <w:pPr>
        <w:pStyle w:val="Zag1"/>
        <w:spacing w:after="0" w:line="240" w:lineRule="auto"/>
        <w:ind w:firstLine="540"/>
        <w:rPr>
          <w:rStyle w:val="Zag110"/>
          <w:rFonts w:eastAsia="@Arial Unicode MS"/>
          <w:b w:val="0"/>
          <w:sz w:val="40"/>
          <w:szCs w:val="40"/>
          <w:lang w:val="ru-RU"/>
        </w:rPr>
      </w:pPr>
      <w:r>
        <w:rPr>
          <w:rStyle w:val="Zag110"/>
          <w:rFonts w:eastAsia="@Arial Unicode MS"/>
          <w:b w:val="0"/>
          <w:sz w:val="40"/>
          <w:szCs w:val="40"/>
          <w:lang w:val="ru-RU"/>
        </w:rPr>
        <w:t xml:space="preserve">основного общего образования </w:t>
      </w:r>
    </w:p>
    <w:p w:rsidR="00674564" w:rsidRDefault="00674564" w:rsidP="00674564">
      <w:pPr>
        <w:pStyle w:val="Zag1"/>
        <w:spacing w:after="0" w:line="240" w:lineRule="auto"/>
        <w:ind w:firstLine="540"/>
        <w:rPr>
          <w:rStyle w:val="Zag110"/>
          <w:rFonts w:eastAsia="@Arial Unicode MS"/>
          <w:b w:val="0"/>
          <w:sz w:val="40"/>
          <w:szCs w:val="40"/>
          <w:lang w:val="ru-RU"/>
        </w:rPr>
      </w:pPr>
      <w:r>
        <w:rPr>
          <w:rStyle w:val="Zag110"/>
          <w:rFonts w:eastAsia="@Arial Unicode MS"/>
          <w:b w:val="0"/>
          <w:sz w:val="40"/>
          <w:szCs w:val="40"/>
          <w:lang w:val="ru-RU"/>
        </w:rPr>
        <w:t>МОУ ПУТЯТИНСКАЯ СОШ</w:t>
      </w: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pStyle w:val="Zag1"/>
        <w:spacing w:after="0" w:line="240" w:lineRule="auto"/>
        <w:ind w:firstLine="540"/>
        <w:rPr>
          <w:rStyle w:val="Zag110"/>
          <w:rFonts w:eastAsia="@Arial Unicode MS"/>
          <w:b w:val="0"/>
          <w:sz w:val="40"/>
          <w:szCs w:val="40"/>
          <w:lang w:val="ru-RU"/>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r>
        <w:rPr>
          <w:rFonts w:eastAsia="Times New Roman"/>
          <w:iCs/>
          <w:sz w:val="28"/>
          <w:szCs w:val="28"/>
        </w:rPr>
        <w:t xml:space="preserve">                                               </w:t>
      </w: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r>
        <w:rPr>
          <w:rFonts w:eastAsia="Times New Roman"/>
          <w:iCs/>
          <w:sz w:val="28"/>
          <w:szCs w:val="28"/>
        </w:rPr>
        <w:t xml:space="preserve">                                                             Путятино 2012</w:t>
      </w:r>
    </w:p>
    <w:p w:rsidR="00674564" w:rsidRDefault="00674564" w:rsidP="0067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Cs/>
          <w:sz w:val="28"/>
          <w:szCs w:val="28"/>
        </w:rPr>
      </w:pPr>
    </w:p>
    <w:p w:rsidR="00674564" w:rsidRDefault="00674564" w:rsidP="00DB366E">
      <w:pPr>
        <w:autoSpaceDE w:val="0"/>
        <w:autoSpaceDN w:val="0"/>
        <w:adjustRightInd w:val="0"/>
        <w:jc w:val="left"/>
        <w:rPr>
          <w:rFonts w:eastAsiaTheme="minorHAnsi"/>
          <w:bCs/>
          <w:lang w:eastAsia="en-US"/>
        </w:rPr>
      </w:pPr>
    </w:p>
    <w:p w:rsidR="00674564" w:rsidRDefault="00674564" w:rsidP="00DB366E">
      <w:pPr>
        <w:autoSpaceDE w:val="0"/>
        <w:autoSpaceDN w:val="0"/>
        <w:adjustRightInd w:val="0"/>
        <w:jc w:val="left"/>
        <w:rPr>
          <w:rFonts w:eastAsiaTheme="minorHAnsi"/>
          <w:bCs/>
          <w:lang w:eastAsia="en-US"/>
        </w:rPr>
      </w:pPr>
    </w:p>
    <w:p w:rsidR="00674564" w:rsidRDefault="00674564" w:rsidP="00DB366E">
      <w:pPr>
        <w:autoSpaceDE w:val="0"/>
        <w:autoSpaceDN w:val="0"/>
        <w:adjustRightInd w:val="0"/>
        <w:jc w:val="left"/>
        <w:rPr>
          <w:rFonts w:eastAsiaTheme="minorHAnsi"/>
          <w:bCs/>
          <w:lang w:eastAsia="en-US"/>
        </w:rPr>
      </w:pP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Оглавление</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bCs/>
          <w:lang w:eastAsia="en-US"/>
        </w:rPr>
        <w:t>Пояснительная записка</w:t>
      </w:r>
      <w:r w:rsidRPr="00C053BE">
        <w:rPr>
          <w:rFonts w:eastAsiaTheme="minorHAnsi"/>
          <w:lang w:eastAsia="en-US"/>
        </w:rPr>
        <w:t>………………………………………………………………….. 4</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1</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Цели образования основного общего</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образования, планируемые образовательные результаты</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и система оценки их достижения</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1.1. Цель образования подростков и базовые треб</w:t>
      </w:r>
      <w:r w:rsidR="00123147">
        <w:rPr>
          <w:rFonts w:eastAsiaTheme="minorHAnsi"/>
          <w:lang w:eastAsia="en-US"/>
        </w:rPr>
        <w:t>ования к его результатам ………… 6</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1.2. Исходные условия для реализации основной образовательной программы</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 xml:space="preserve">основного общего образования, имеющиеся в </w:t>
      </w:r>
      <w:proofErr w:type="gramStart"/>
      <w:r w:rsidRPr="00C053BE">
        <w:rPr>
          <w:rFonts w:eastAsiaTheme="minorHAnsi"/>
          <w:lang w:eastAsia="en-US"/>
        </w:rPr>
        <w:t>конкретном</w:t>
      </w:r>
      <w:proofErr w:type="gramEnd"/>
      <w:r w:rsidRPr="00C053BE">
        <w:rPr>
          <w:rFonts w:eastAsiaTheme="minorHAnsi"/>
          <w:lang w:eastAsia="en-US"/>
        </w:rPr>
        <w:t xml:space="preserve"> образовательном</w:t>
      </w:r>
    </w:p>
    <w:p w:rsidR="00DB366E" w:rsidRPr="00C053BE" w:rsidRDefault="00DB366E" w:rsidP="00DB366E">
      <w:pPr>
        <w:autoSpaceDE w:val="0"/>
        <w:autoSpaceDN w:val="0"/>
        <w:adjustRightInd w:val="0"/>
        <w:jc w:val="left"/>
        <w:rPr>
          <w:rFonts w:eastAsiaTheme="minorHAnsi"/>
          <w:lang w:eastAsia="en-US"/>
        </w:rPr>
      </w:pPr>
      <w:proofErr w:type="gramStart"/>
      <w:r w:rsidRPr="00C053BE">
        <w:rPr>
          <w:rFonts w:eastAsiaTheme="minorHAnsi"/>
          <w:lang w:eastAsia="en-US"/>
        </w:rPr>
        <w:t>учреждении</w:t>
      </w:r>
      <w:proofErr w:type="gramEnd"/>
      <w:r w:rsidRPr="00C053BE">
        <w:rPr>
          <w:rFonts w:eastAsiaTheme="minorHAnsi"/>
          <w:lang w:eastAsia="en-US"/>
        </w:rPr>
        <w:t xml:space="preserve"> …………</w:t>
      </w:r>
      <w:r w:rsidR="00123147">
        <w:rPr>
          <w:rFonts w:eastAsiaTheme="minorHAnsi"/>
          <w:lang w:eastAsia="en-US"/>
        </w:rPr>
        <w:t>…………………………………………………………………………. 8</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1.3. Возрастные этапы ступени основного общего образования</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 xml:space="preserve">и планируемые образовательные </w:t>
      </w:r>
      <w:r w:rsidR="00123147">
        <w:rPr>
          <w:rFonts w:eastAsiaTheme="minorHAnsi"/>
          <w:lang w:eastAsia="en-US"/>
        </w:rPr>
        <w:t>результаты ………………………………………….. 10</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 xml:space="preserve">1.4. Система оценки достижения планируемых </w:t>
      </w:r>
      <w:r w:rsidR="00123147">
        <w:rPr>
          <w:rFonts w:eastAsiaTheme="minorHAnsi"/>
          <w:lang w:eastAsia="en-US"/>
        </w:rPr>
        <w:t>результатов освоения ООП ………. 16</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1.5. Детские образовательные продукты, способы их сохранения и публичного</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предъявления ………</w:t>
      </w:r>
      <w:r w:rsidR="00123147">
        <w:rPr>
          <w:rFonts w:eastAsiaTheme="minorHAnsi"/>
          <w:lang w:eastAsia="en-US"/>
        </w:rPr>
        <w:t>…………………………………………………………………………. 23</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2</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Проектирование содержания образования основного общего</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образования и способы его организации</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2.1. Содержание образования и способы организации образовательного</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процесса на переходном этапе в 5-6 кла</w:t>
      </w:r>
      <w:r w:rsidR="00123147">
        <w:rPr>
          <w:rFonts w:eastAsiaTheme="minorHAnsi"/>
          <w:lang w:eastAsia="en-US"/>
        </w:rPr>
        <w:t>ссе ……………………………………………….. 23</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2.2 Содержание образования и способы его организации на этапе</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самоопределения подростков (7-</w:t>
      </w:r>
      <w:r w:rsidR="00123147">
        <w:rPr>
          <w:rFonts w:eastAsiaTheme="minorHAnsi"/>
          <w:lang w:eastAsia="en-US"/>
        </w:rPr>
        <w:t>9 классы) ………………………………………………… 28</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3</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Особенности предметного содержания учебных программ основной</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образовательной программы основного общего образования</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3.1. Задачи учебных предметов на переходном этапе о</w:t>
      </w:r>
      <w:r w:rsidR="00123147">
        <w:rPr>
          <w:rFonts w:eastAsiaTheme="minorHAnsi"/>
          <w:lang w:eastAsia="en-US"/>
        </w:rPr>
        <w:t>бразования (5-6 классы) ……….. 29</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3.2. Задачи учебных предметов на этапе самоопр</w:t>
      </w:r>
      <w:r w:rsidR="00123147">
        <w:rPr>
          <w:rFonts w:eastAsiaTheme="minorHAnsi"/>
          <w:lang w:eastAsia="en-US"/>
        </w:rPr>
        <w:t>еделения (7-9 классы) ………………… 33</w:t>
      </w:r>
    </w:p>
    <w:p w:rsidR="00DB366E" w:rsidRPr="00C053BE" w:rsidRDefault="00123147" w:rsidP="00DB366E">
      <w:pPr>
        <w:autoSpaceDE w:val="0"/>
        <w:autoSpaceDN w:val="0"/>
        <w:adjustRightInd w:val="0"/>
        <w:jc w:val="left"/>
        <w:rPr>
          <w:rFonts w:eastAsiaTheme="minorHAnsi"/>
          <w:bCs/>
          <w:lang w:eastAsia="en-US"/>
        </w:rPr>
      </w:pPr>
      <w:r>
        <w:rPr>
          <w:rFonts w:eastAsiaTheme="minorHAnsi"/>
          <w:bCs/>
          <w:lang w:eastAsia="en-US"/>
        </w:rPr>
        <w:t>Раздел 4</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Развитие универсальных учебных действий в разных формах </w:t>
      </w:r>
      <w:proofErr w:type="gramStart"/>
      <w:r w:rsidRPr="00C053BE">
        <w:rPr>
          <w:rFonts w:eastAsiaTheme="minorHAnsi"/>
          <w:bCs/>
          <w:lang w:eastAsia="en-US"/>
        </w:rPr>
        <w:t>учебной</w:t>
      </w:r>
      <w:proofErr w:type="gramEnd"/>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и </w:t>
      </w:r>
      <w:proofErr w:type="spellStart"/>
      <w:r w:rsidRPr="00C053BE">
        <w:rPr>
          <w:rFonts w:eastAsiaTheme="minorHAnsi"/>
          <w:bCs/>
          <w:lang w:eastAsia="en-US"/>
        </w:rPr>
        <w:t>внеучебной</w:t>
      </w:r>
      <w:proofErr w:type="spellEnd"/>
      <w:r w:rsidRPr="00C053BE">
        <w:rPr>
          <w:rFonts w:eastAsiaTheme="minorHAnsi"/>
          <w:bCs/>
          <w:lang w:eastAsia="en-US"/>
        </w:rPr>
        <w:t xml:space="preserve"> деятельности при реализации основной образовательной</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программы основного общего образования</w:t>
      </w:r>
    </w:p>
    <w:p w:rsidR="00DB366E" w:rsidRPr="00C053BE" w:rsidRDefault="00123147" w:rsidP="00DB366E">
      <w:pPr>
        <w:autoSpaceDE w:val="0"/>
        <w:autoSpaceDN w:val="0"/>
        <w:adjustRightInd w:val="0"/>
        <w:jc w:val="left"/>
        <w:rPr>
          <w:rFonts w:eastAsiaTheme="minorHAnsi"/>
          <w:lang w:eastAsia="en-US"/>
        </w:rPr>
      </w:pPr>
      <w:r>
        <w:rPr>
          <w:rFonts w:eastAsiaTheme="minorHAnsi"/>
          <w:lang w:eastAsia="en-US"/>
        </w:rPr>
        <w:t>4.1.Содержание, способы и формы организации учебно-исследовательской и проектной деятельности на ступени основного общего образования……………………………………………………………. 38</w:t>
      </w:r>
    </w:p>
    <w:p w:rsidR="00123147" w:rsidRDefault="00123147" w:rsidP="00DB366E">
      <w:pPr>
        <w:autoSpaceDE w:val="0"/>
        <w:autoSpaceDN w:val="0"/>
        <w:adjustRightInd w:val="0"/>
        <w:jc w:val="left"/>
        <w:rPr>
          <w:rFonts w:eastAsiaTheme="minorHAnsi"/>
          <w:lang w:eastAsia="en-US"/>
        </w:rPr>
      </w:pPr>
      <w:r>
        <w:rPr>
          <w:rFonts w:eastAsiaTheme="minorHAnsi"/>
          <w:lang w:eastAsia="en-US"/>
        </w:rPr>
        <w:t>4.2. Этапы организации учебно-исследовательской и проектной деятельности</w:t>
      </w:r>
    </w:p>
    <w:p w:rsidR="00DB366E" w:rsidRPr="00C053BE" w:rsidRDefault="00123147" w:rsidP="00DB366E">
      <w:pPr>
        <w:autoSpaceDE w:val="0"/>
        <w:autoSpaceDN w:val="0"/>
        <w:adjustRightInd w:val="0"/>
        <w:jc w:val="left"/>
        <w:rPr>
          <w:rFonts w:eastAsiaTheme="minorHAnsi"/>
          <w:lang w:eastAsia="en-US"/>
        </w:rPr>
      </w:pPr>
      <w:r>
        <w:rPr>
          <w:rFonts w:eastAsiaTheme="minorHAnsi"/>
          <w:lang w:eastAsia="en-US"/>
        </w:rPr>
        <w:t xml:space="preserve"> в основной школе ………………………… 40</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4.3. Информационная образовательная среда основной школы как основа</w:t>
      </w:r>
    </w:p>
    <w:p w:rsidR="00DB366E" w:rsidRPr="00C053BE" w:rsidRDefault="00DB366E" w:rsidP="00DB366E">
      <w:pPr>
        <w:autoSpaceDE w:val="0"/>
        <w:autoSpaceDN w:val="0"/>
        <w:adjustRightInd w:val="0"/>
        <w:jc w:val="left"/>
        <w:rPr>
          <w:rFonts w:eastAsiaTheme="minorHAnsi"/>
          <w:lang w:eastAsia="en-US"/>
        </w:rPr>
      </w:pPr>
      <w:r w:rsidRPr="00C053BE">
        <w:rPr>
          <w:rFonts w:eastAsiaTheme="minorHAnsi"/>
          <w:lang w:eastAsia="en-US"/>
        </w:rPr>
        <w:t>для формирования ИКТ - компетентност</w:t>
      </w:r>
      <w:r w:rsidR="00123147">
        <w:rPr>
          <w:rFonts w:eastAsiaTheme="minorHAnsi"/>
          <w:lang w:eastAsia="en-US"/>
        </w:rPr>
        <w:t>и школьников ……………………………………… 57</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5.</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Воспитание и социализация </w:t>
      </w:r>
      <w:proofErr w:type="gramStart"/>
      <w:r w:rsidRPr="00C053BE">
        <w:rPr>
          <w:rFonts w:eastAsiaTheme="minorHAnsi"/>
          <w:bCs/>
          <w:lang w:eastAsia="en-US"/>
        </w:rPr>
        <w:t>обучающихся</w:t>
      </w:r>
      <w:proofErr w:type="gramEnd"/>
      <w:r w:rsidRPr="00C053BE">
        <w:rPr>
          <w:rFonts w:eastAsiaTheme="minorHAnsi"/>
          <w:bCs/>
          <w:lang w:eastAsia="en-US"/>
        </w:rPr>
        <w:t xml:space="preserve"> на ступени</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основного общего образования</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5.1. </w:t>
      </w:r>
      <w:r w:rsidR="00123147">
        <w:rPr>
          <w:rFonts w:eastAsiaTheme="minorHAnsi"/>
          <w:bCs/>
          <w:lang w:eastAsia="en-US"/>
        </w:rPr>
        <w:t xml:space="preserve">Цели и задачи программы воспитания и социализации </w:t>
      </w:r>
      <w:proofErr w:type="gramStart"/>
      <w:r w:rsidR="00123147">
        <w:rPr>
          <w:rFonts w:eastAsiaTheme="minorHAnsi"/>
          <w:bCs/>
          <w:lang w:eastAsia="en-US"/>
        </w:rPr>
        <w:t>обучающихся</w:t>
      </w:r>
      <w:proofErr w:type="gramEnd"/>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на ступени основного общего образ</w:t>
      </w:r>
      <w:r w:rsidR="00123147">
        <w:rPr>
          <w:rFonts w:eastAsiaTheme="minorHAnsi"/>
          <w:bCs/>
          <w:lang w:eastAsia="en-US"/>
        </w:rPr>
        <w:t>ования ……………………………………………………. 63</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5</w:t>
      </w:r>
      <w:r w:rsidR="00123147">
        <w:rPr>
          <w:rFonts w:eastAsiaTheme="minorHAnsi"/>
          <w:bCs/>
          <w:lang w:eastAsia="en-US"/>
        </w:rPr>
        <w:t xml:space="preserve">.2. Содержание программы социализации и </w:t>
      </w:r>
      <w:proofErr w:type="gramStart"/>
      <w:r w:rsidR="00123147">
        <w:rPr>
          <w:rFonts w:eastAsiaTheme="minorHAnsi"/>
          <w:bCs/>
          <w:lang w:eastAsia="en-US"/>
        </w:rPr>
        <w:t>воспитания</w:t>
      </w:r>
      <w:proofErr w:type="gramEnd"/>
      <w:r w:rsidR="00123147">
        <w:rPr>
          <w:rFonts w:eastAsiaTheme="minorHAnsi"/>
          <w:bCs/>
          <w:lang w:eastAsia="en-US"/>
        </w:rPr>
        <w:t xml:space="preserve"> обучающихся на ступени основного общего образования ……………………………………………………. 72</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5.3. Программа профориентации под</w:t>
      </w:r>
      <w:r w:rsidR="00B43D7B">
        <w:rPr>
          <w:rFonts w:eastAsiaTheme="minorHAnsi"/>
          <w:bCs/>
          <w:lang w:eastAsia="en-US"/>
        </w:rPr>
        <w:t>ростков …………………………………………………… 88</w:t>
      </w:r>
    </w:p>
    <w:p w:rsidR="00DB366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5.4. Программа формирования культуры здорового и б</w:t>
      </w:r>
      <w:r w:rsidR="00B43D7B">
        <w:rPr>
          <w:rFonts w:eastAsiaTheme="minorHAnsi"/>
          <w:bCs/>
          <w:lang w:eastAsia="en-US"/>
        </w:rPr>
        <w:t>езопасного образа жизни …………… 9</w:t>
      </w:r>
      <w:r w:rsidRPr="00C053BE">
        <w:rPr>
          <w:rFonts w:eastAsiaTheme="minorHAnsi"/>
          <w:bCs/>
          <w:lang w:eastAsia="en-US"/>
        </w:rPr>
        <w:t>8</w:t>
      </w:r>
    </w:p>
    <w:p w:rsidR="00B42772" w:rsidRPr="00C053BE" w:rsidRDefault="00B42772" w:rsidP="00DB366E">
      <w:pPr>
        <w:autoSpaceDE w:val="0"/>
        <w:autoSpaceDN w:val="0"/>
        <w:adjustRightInd w:val="0"/>
        <w:jc w:val="left"/>
        <w:rPr>
          <w:rFonts w:eastAsiaTheme="minorHAnsi"/>
          <w:bCs/>
          <w:lang w:eastAsia="en-US"/>
        </w:rPr>
      </w:pPr>
      <w:r>
        <w:rPr>
          <w:rFonts w:eastAsiaTheme="minorHAnsi"/>
          <w:bCs/>
          <w:lang w:eastAsia="en-US"/>
        </w:rPr>
        <w:t>5.5. Коррекционная работа</w:t>
      </w:r>
      <w:r w:rsidR="003C1FDB">
        <w:rPr>
          <w:rFonts w:eastAsiaTheme="minorHAnsi"/>
          <w:bCs/>
          <w:lang w:eastAsia="en-US"/>
        </w:rPr>
        <w:t xml:space="preserve"> ------------------------------------------------------------------------------------114</w:t>
      </w:r>
    </w:p>
    <w:p w:rsidR="00DB366E" w:rsidRPr="00C053BE" w:rsidRDefault="00DB366E" w:rsidP="00DB366E">
      <w:pPr>
        <w:autoSpaceDE w:val="0"/>
        <w:autoSpaceDN w:val="0"/>
        <w:adjustRightInd w:val="0"/>
        <w:jc w:val="left"/>
        <w:rPr>
          <w:rFonts w:eastAsiaTheme="minorHAnsi"/>
          <w:bCs/>
          <w:lang w:eastAsia="en-US"/>
        </w:rPr>
      </w:pP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6</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Учебный план как механизм реализации основной образовательной программы</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6.1.Пояснительная записка </w:t>
      </w:r>
      <w:r w:rsidR="006B2344">
        <w:rPr>
          <w:rFonts w:eastAsiaTheme="minorHAnsi"/>
          <w:bCs/>
          <w:lang w:eastAsia="en-US"/>
        </w:rPr>
        <w:t>…………………………………………………………………….. 126</w:t>
      </w:r>
    </w:p>
    <w:p w:rsidR="00DB366E" w:rsidRPr="00C053BE" w:rsidRDefault="00B43D7B" w:rsidP="00DB366E">
      <w:pPr>
        <w:autoSpaceDE w:val="0"/>
        <w:autoSpaceDN w:val="0"/>
        <w:adjustRightInd w:val="0"/>
        <w:jc w:val="left"/>
        <w:rPr>
          <w:rFonts w:eastAsiaTheme="minorHAnsi"/>
          <w:bCs/>
          <w:lang w:eastAsia="en-US"/>
        </w:rPr>
      </w:pPr>
      <w:r>
        <w:rPr>
          <w:rFonts w:eastAsiaTheme="minorHAnsi"/>
          <w:bCs/>
          <w:lang w:eastAsia="en-US"/>
        </w:rPr>
        <w:lastRenderedPageBreak/>
        <w:t>6.2. Учебный план</w:t>
      </w:r>
      <w:r w:rsidR="00DB366E" w:rsidRPr="00C053BE">
        <w:rPr>
          <w:rFonts w:eastAsiaTheme="minorHAnsi"/>
          <w:bCs/>
          <w:lang w:eastAsia="en-US"/>
        </w:rPr>
        <w:t xml:space="preserve"> образовательн</w:t>
      </w:r>
      <w:r w:rsidR="006B2344">
        <w:rPr>
          <w:rFonts w:eastAsiaTheme="minorHAnsi"/>
          <w:bCs/>
          <w:lang w:eastAsia="en-US"/>
        </w:rPr>
        <w:t>ого учреждения …………………………….. 128</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7</w:t>
      </w:r>
    </w:p>
    <w:p w:rsidR="00DB366E" w:rsidRPr="00C053BE" w:rsidRDefault="00B43D7B" w:rsidP="00DB366E">
      <w:pPr>
        <w:autoSpaceDE w:val="0"/>
        <w:autoSpaceDN w:val="0"/>
        <w:adjustRightInd w:val="0"/>
        <w:jc w:val="left"/>
        <w:rPr>
          <w:rFonts w:eastAsiaTheme="minorHAnsi"/>
          <w:bCs/>
          <w:lang w:eastAsia="en-US"/>
        </w:rPr>
      </w:pPr>
      <w:r>
        <w:rPr>
          <w:rFonts w:eastAsiaTheme="minorHAnsi"/>
          <w:bCs/>
          <w:lang w:eastAsia="en-US"/>
        </w:rPr>
        <w:t xml:space="preserve"> Система у</w:t>
      </w:r>
      <w:r w:rsidR="00DB366E" w:rsidRPr="00C053BE">
        <w:rPr>
          <w:rFonts w:eastAsiaTheme="minorHAnsi"/>
          <w:bCs/>
          <w:lang w:eastAsia="en-US"/>
        </w:rPr>
        <w:t>слови</w:t>
      </w:r>
      <w:r>
        <w:rPr>
          <w:rFonts w:eastAsiaTheme="minorHAnsi"/>
          <w:bCs/>
          <w:lang w:eastAsia="en-US"/>
        </w:rPr>
        <w:t xml:space="preserve">й реализации </w:t>
      </w:r>
      <w:r w:rsidR="00DB366E" w:rsidRPr="00C053BE">
        <w:rPr>
          <w:rFonts w:eastAsiaTheme="minorHAnsi"/>
          <w:bCs/>
          <w:lang w:eastAsia="en-US"/>
        </w:rPr>
        <w:t>основной образовательной программы</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7.1. Психолого-педагогические условия реа</w:t>
      </w:r>
      <w:r w:rsidR="006B2344">
        <w:rPr>
          <w:rFonts w:eastAsiaTheme="minorHAnsi"/>
          <w:bCs/>
          <w:lang w:eastAsia="en-US"/>
        </w:rPr>
        <w:t>лизации ООП ООО ……………………………… 130</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7.2. Учебно-методическое, информационное обеспече</w:t>
      </w:r>
      <w:r w:rsidR="006B2344">
        <w:rPr>
          <w:rFonts w:eastAsiaTheme="minorHAnsi"/>
          <w:bCs/>
          <w:lang w:eastAsia="en-US"/>
        </w:rPr>
        <w:t>ние реализации ООП ………………... 133</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7.3. Материально-технические условия реализации основной образовательной</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программы основного общего обра</w:t>
      </w:r>
      <w:r w:rsidR="006B2344">
        <w:rPr>
          <w:rFonts w:eastAsiaTheme="minorHAnsi"/>
          <w:bCs/>
          <w:lang w:eastAsia="en-US"/>
        </w:rPr>
        <w:t>зования ……………………………………………………… 138</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7.4. Кадровые условия реализации основной образовательной программы основного</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общего образования ………</w:t>
      </w:r>
      <w:r w:rsidR="00B43D7B">
        <w:rPr>
          <w:rFonts w:eastAsiaTheme="minorHAnsi"/>
          <w:bCs/>
          <w:lang w:eastAsia="en-US"/>
        </w:rPr>
        <w:t>…</w:t>
      </w:r>
      <w:r w:rsidR="006B2344">
        <w:rPr>
          <w:rFonts w:eastAsiaTheme="minorHAnsi"/>
          <w:bCs/>
          <w:lang w:eastAsia="en-US"/>
        </w:rPr>
        <w:t>………………………………………………………………………. 141</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7.5 Финансово-экономические условия реализации основной образовательной</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программы основного общего образо</w:t>
      </w:r>
      <w:r w:rsidR="006B2344">
        <w:rPr>
          <w:rFonts w:eastAsiaTheme="minorHAnsi"/>
          <w:bCs/>
          <w:lang w:eastAsia="en-US"/>
        </w:rPr>
        <w:t>вания ………………………………………………………. 146</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7.6. </w:t>
      </w:r>
      <w:r w:rsidR="00B43D7B">
        <w:rPr>
          <w:rFonts w:eastAsiaTheme="minorHAnsi"/>
          <w:bCs/>
          <w:lang w:eastAsia="en-US"/>
        </w:rPr>
        <w:t>Информационно-методические условия реализации основной образовательной программы основного общего образования…………………………………………</w:t>
      </w:r>
      <w:r w:rsidR="006B2344">
        <w:rPr>
          <w:rFonts w:eastAsiaTheme="minorHAnsi"/>
          <w:bCs/>
          <w:lang w:eastAsia="en-US"/>
        </w:rPr>
        <w:t>……………………. 147</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Раздел 8</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Термины и понятия основной образовате</w:t>
      </w:r>
      <w:r w:rsidR="006B2344">
        <w:rPr>
          <w:rFonts w:eastAsiaTheme="minorHAnsi"/>
          <w:bCs/>
          <w:lang w:eastAsia="en-US"/>
        </w:rPr>
        <w:t>льной программы …………………………………148</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Приложения</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Приложение 1 Примерные учебные предметные программы</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Приложение 2 Примерная программа </w:t>
      </w:r>
      <w:proofErr w:type="gramStart"/>
      <w:r w:rsidRPr="00C053BE">
        <w:rPr>
          <w:rFonts w:eastAsiaTheme="minorHAnsi"/>
          <w:bCs/>
          <w:lang w:eastAsia="en-US"/>
        </w:rPr>
        <w:t>учебно-исследовательской</w:t>
      </w:r>
      <w:proofErr w:type="gramEnd"/>
      <w:r w:rsidRPr="00C053BE">
        <w:rPr>
          <w:rFonts w:eastAsiaTheme="minorHAnsi"/>
          <w:bCs/>
          <w:lang w:eastAsia="en-US"/>
        </w:rPr>
        <w:t xml:space="preserve"> и проектной</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деятельности </w:t>
      </w:r>
      <w:proofErr w:type="gramStart"/>
      <w:r w:rsidRPr="00C053BE">
        <w:rPr>
          <w:rFonts w:eastAsiaTheme="minorHAnsi"/>
          <w:bCs/>
          <w:lang w:eastAsia="en-US"/>
        </w:rPr>
        <w:t>обучающихся</w:t>
      </w:r>
      <w:proofErr w:type="gramEnd"/>
      <w:r w:rsidRPr="00C053BE">
        <w:rPr>
          <w:rFonts w:eastAsiaTheme="minorHAnsi"/>
          <w:bCs/>
          <w:lang w:eastAsia="en-US"/>
        </w:rPr>
        <w:t xml:space="preserve"> на ступени основного общего образования</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Приложение 3 Примерная программа формирования ИК</w:t>
      </w:r>
      <w:proofErr w:type="gramStart"/>
      <w:r w:rsidRPr="00C053BE">
        <w:rPr>
          <w:rFonts w:eastAsiaTheme="minorHAnsi"/>
          <w:bCs/>
          <w:lang w:eastAsia="en-US"/>
        </w:rPr>
        <w:t>Т-</w:t>
      </w:r>
      <w:proofErr w:type="gramEnd"/>
      <w:r w:rsidRPr="00C053BE">
        <w:rPr>
          <w:rFonts w:eastAsiaTheme="minorHAnsi"/>
          <w:bCs/>
          <w:lang w:eastAsia="en-US"/>
        </w:rPr>
        <w:t xml:space="preserve"> компетентности</w:t>
      </w:r>
    </w:p>
    <w:p w:rsidR="00DB366E" w:rsidRPr="00C053BE" w:rsidRDefault="00DB366E" w:rsidP="00DB366E">
      <w:pPr>
        <w:autoSpaceDE w:val="0"/>
        <w:autoSpaceDN w:val="0"/>
        <w:adjustRightInd w:val="0"/>
        <w:jc w:val="left"/>
        <w:rPr>
          <w:rFonts w:eastAsiaTheme="minorHAnsi"/>
          <w:bCs/>
          <w:lang w:eastAsia="en-US"/>
        </w:rPr>
      </w:pPr>
      <w:proofErr w:type="gramStart"/>
      <w:r w:rsidRPr="00C053BE">
        <w:rPr>
          <w:rFonts w:eastAsiaTheme="minorHAnsi"/>
          <w:bCs/>
          <w:lang w:eastAsia="en-US"/>
        </w:rPr>
        <w:t>обучающихся</w:t>
      </w:r>
      <w:proofErr w:type="gramEnd"/>
      <w:r w:rsidRPr="00C053BE">
        <w:rPr>
          <w:rFonts w:eastAsiaTheme="minorHAnsi"/>
          <w:bCs/>
          <w:lang w:eastAsia="en-US"/>
        </w:rPr>
        <w:t xml:space="preserve"> на ступени основного общего образования</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Приложение 4 Примерная программа социализации </w:t>
      </w:r>
      <w:proofErr w:type="gramStart"/>
      <w:r w:rsidRPr="00C053BE">
        <w:rPr>
          <w:rFonts w:eastAsiaTheme="minorHAnsi"/>
          <w:bCs/>
          <w:lang w:eastAsia="en-US"/>
        </w:rPr>
        <w:t>обучающихся</w:t>
      </w:r>
      <w:proofErr w:type="gramEnd"/>
      <w:r w:rsidRPr="00C053BE">
        <w:rPr>
          <w:rFonts w:eastAsiaTheme="minorHAnsi"/>
          <w:bCs/>
          <w:lang w:eastAsia="en-US"/>
        </w:rPr>
        <w:t xml:space="preserve"> на</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ступени основного общего образования</w:t>
      </w:r>
    </w:p>
    <w:p w:rsidR="00DB366E" w:rsidRPr="00C053BE" w:rsidRDefault="00DB366E" w:rsidP="00DB366E">
      <w:pPr>
        <w:autoSpaceDE w:val="0"/>
        <w:autoSpaceDN w:val="0"/>
        <w:adjustRightInd w:val="0"/>
        <w:jc w:val="left"/>
        <w:rPr>
          <w:rFonts w:eastAsiaTheme="minorHAnsi"/>
          <w:bCs/>
          <w:lang w:eastAsia="en-US"/>
        </w:rPr>
      </w:pPr>
      <w:r w:rsidRPr="00C053BE">
        <w:rPr>
          <w:rFonts w:eastAsiaTheme="minorHAnsi"/>
          <w:bCs/>
          <w:lang w:eastAsia="en-US"/>
        </w:rPr>
        <w:t xml:space="preserve">Приложение 5 Примерная программа профессиональной ориентации </w:t>
      </w:r>
      <w:proofErr w:type="gramStart"/>
      <w:r w:rsidRPr="00C053BE">
        <w:rPr>
          <w:rFonts w:eastAsiaTheme="minorHAnsi"/>
          <w:bCs/>
          <w:lang w:eastAsia="en-US"/>
        </w:rPr>
        <w:t>обучающихся</w:t>
      </w:r>
      <w:proofErr w:type="gramEnd"/>
    </w:p>
    <w:p w:rsidR="00DB366E" w:rsidRPr="00765981" w:rsidRDefault="00DB366E" w:rsidP="00DB366E">
      <w:pPr>
        <w:pStyle w:val="2"/>
        <w:tabs>
          <w:tab w:val="num" w:pos="0"/>
        </w:tabs>
        <w:spacing w:before="0"/>
        <w:jc w:val="center"/>
        <w:rPr>
          <w:rFonts w:ascii="Times New Roman" w:hAnsi="Times New Roman"/>
          <w:b w:val="0"/>
          <w:color w:val="auto"/>
          <w:sz w:val="24"/>
          <w:szCs w:val="24"/>
        </w:rPr>
      </w:pPr>
      <w:r w:rsidRPr="00765981">
        <w:rPr>
          <w:rFonts w:ascii="Times New Roman" w:eastAsiaTheme="minorHAnsi" w:hAnsi="Times New Roman"/>
          <w:b w:val="0"/>
          <w:bCs w:val="0"/>
          <w:color w:val="auto"/>
          <w:sz w:val="24"/>
          <w:szCs w:val="24"/>
          <w:lang w:eastAsia="en-US"/>
        </w:rPr>
        <w:t>на ступени основного общего образования__</w:t>
      </w:r>
    </w:p>
    <w:p w:rsidR="00DB366E" w:rsidRPr="00765981" w:rsidRDefault="00DB366E" w:rsidP="00277A80">
      <w:pPr>
        <w:pStyle w:val="2"/>
        <w:tabs>
          <w:tab w:val="num" w:pos="0"/>
        </w:tabs>
        <w:spacing w:before="0"/>
        <w:jc w:val="center"/>
        <w:rPr>
          <w:rFonts w:ascii="Times New Roman" w:hAnsi="Times New Roman"/>
          <w:b w:val="0"/>
          <w:color w:val="auto"/>
          <w:sz w:val="24"/>
          <w:szCs w:val="24"/>
        </w:rPr>
      </w:pPr>
    </w:p>
    <w:p w:rsidR="00DB366E" w:rsidRPr="00C053BE" w:rsidRDefault="00DB366E" w:rsidP="00277A80">
      <w:pPr>
        <w:pStyle w:val="2"/>
        <w:tabs>
          <w:tab w:val="num" w:pos="0"/>
        </w:tabs>
        <w:spacing w:before="0"/>
        <w:jc w:val="center"/>
        <w:rPr>
          <w:rFonts w:ascii="Times New Roman" w:hAnsi="Times New Roman"/>
          <w:b w:val="0"/>
          <w:color w:val="auto"/>
          <w:sz w:val="28"/>
          <w:szCs w:val="28"/>
        </w:rPr>
      </w:pPr>
    </w:p>
    <w:p w:rsidR="00DB366E" w:rsidRPr="00C053BE" w:rsidRDefault="00DB366E" w:rsidP="00277A80">
      <w:pPr>
        <w:pStyle w:val="2"/>
        <w:tabs>
          <w:tab w:val="num" w:pos="0"/>
        </w:tabs>
        <w:spacing w:before="0"/>
        <w:jc w:val="center"/>
        <w:rPr>
          <w:rFonts w:ascii="Times New Roman" w:hAnsi="Times New Roman"/>
          <w:b w:val="0"/>
          <w:color w:val="auto"/>
          <w:sz w:val="28"/>
          <w:szCs w:val="28"/>
        </w:rPr>
      </w:pPr>
    </w:p>
    <w:p w:rsidR="00DB366E" w:rsidRPr="00C053BE" w:rsidRDefault="00DB366E" w:rsidP="00DB366E"/>
    <w:p w:rsidR="00DB366E" w:rsidRPr="00C053BE" w:rsidRDefault="00DB366E" w:rsidP="00DB366E"/>
    <w:p w:rsidR="00DB366E" w:rsidRPr="00C053BE" w:rsidRDefault="00DB366E" w:rsidP="00DB366E"/>
    <w:p w:rsidR="00DB366E" w:rsidRPr="00C053BE" w:rsidRDefault="00DB366E" w:rsidP="00DB366E"/>
    <w:p w:rsidR="00DB366E" w:rsidRPr="00C053BE" w:rsidRDefault="00DB366E" w:rsidP="00DB366E"/>
    <w:p w:rsidR="00DB366E" w:rsidRDefault="00DB366E" w:rsidP="00DB366E"/>
    <w:p w:rsidR="00DB366E" w:rsidRDefault="00DB366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C053BE" w:rsidRDefault="00C053BE" w:rsidP="00DB366E"/>
    <w:p w:rsidR="00DB366E" w:rsidRPr="00DB366E" w:rsidRDefault="00DB366E" w:rsidP="00DB366E"/>
    <w:p w:rsidR="00277A80" w:rsidRPr="00235E7D" w:rsidRDefault="00277A80" w:rsidP="00277A80">
      <w:pPr>
        <w:pStyle w:val="2"/>
        <w:tabs>
          <w:tab w:val="num" w:pos="0"/>
        </w:tabs>
        <w:spacing w:before="0"/>
        <w:jc w:val="center"/>
        <w:rPr>
          <w:rFonts w:ascii="Times New Roman" w:hAnsi="Times New Roman"/>
          <w:color w:val="auto"/>
          <w:sz w:val="28"/>
          <w:szCs w:val="28"/>
        </w:rPr>
      </w:pPr>
      <w:r w:rsidRPr="00235E7D">
        <w:rPr>
          <w:rFonts w:ascii="Times New Roman" w:hAnsi="Times New Roman"/>
          <w:color w:val="auto"/>
          <w:sz w:val="28"/>
          <w:szCs w:val="28"/>
        </w:rPr>
        <w:lastRenderedPageBreak/>
        <w:t>Пояснительная  записка</w:t>
      </w:r>
    </w:p>
    <w:p w:rsidR="00277A80" w:rsidRPr="003F1AA2" w:rsidRDefault="00277A80" w:rsidP="00277A80">
      <w:pPr>
        <w:pStyle w:val="2"/>
        <w:tabs>
          <w:tab w:val="num" w:pos="0"/>
        </w:tabs>
        <w:spacing w:before="0"/>
        <w:ind w:firstLine="567"/>
        <w:rPr>
          <w:rFonts w:ascii="Times New Roman" w:hAnsi="Times New Roman"/>
          <w:b w:val="0"/>
          <w:i/>
          <w:sz w:val="24"/>
          <w:szCs w:val="24"/>
        </w:rPr>
      </w:pPr>
    </w:p>
    <w:p w:rsidR="00277A80" w:rsidRPr="003F1AA2" w:rsidRDefault="00277A80" w:rsidP="00277A80">
      <w:pPr>
        <w:autoSpaceDE w:val="0"/>
        <w:autoSpaceDN w:val="0"/>
        <w:adjustRightInd w:val="0"/>
        <w:ind w:firstLine="720"/>
      </w:pPr>
      <w:r w:rsidRPr="003F1AA2">
        <w:t xml:space="preserve">ООП основного общего  образования МОУ </w:t>
      </w:r>
      <w:proofErr w:type="spellStart"/>
      <w:r w:rsidRPr="003F1AA2">
        <w:t>Путятинская</w:t>
      </w:r>
      <w:proofErr w:type="spellEnd"/>
      <w:r w:rsidRPr="003F1AA2">
        <w:t xml:space="preserve">  СОШ </w:t>
      </w:r>
      <w:proofErr w:type="gramStart"/>
      <w:r w:rsidRPr="003F1AA2">
        <w:t>разработана</w:t>
      </w:r>
      <w:proofErr w:type="gramEnd"/>
      <w:r w:rsidRPr="003F1AA2">
        <w:t xml:space="preserve"> в соответствии  с   </w:t>
      </w:r>
      <w:r w:rsidRPr="003F1AA2">
        <w:rPr>
          <w:i/>
        </w:rPr>
        <w:t>возрастными возможностями подросткового возраста</w:t>
      </w:r>
      <w:r w:rsidRPr="003F1AA2">
        <w:t>, которые включают в себя:</w:t>
      </w:r>
    </w:p>
    <w:p w:rsidR="00277A80" w:rsidRPr="003F1AA2" w:rsidRDefault="00277A80" w:rsidP="00277A80">
      <w:pPr>
        <w:autoSpaceDE w:val="0"/>
        <w:autoSpaceDN w:val="0"/>
        <w:adjustRightInd w:val="0"/>
        <w:ind w:firstLine="720"/>
      </w:pPr>
      <w:r w:rsidRPr="003F1AA2">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277A80" w:rsidRPr="003F1AA2" w:rsidRDefault="00277A80" w:rsidP="00277A80">
      <w:pPr>
        <w:autoSpaceDE w:val="0"/>
        <w:autoSpaceDN w:val="0"/>
        <w:adjustRightInd w:val="0"/>
        <w:ind w:firstLine="720"/>
      </w:pPr>
      <w:r w:rsidRPr="003F1AA2">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277A80" w:rsidRPr="003F1AA2" w:rsidRDefault="00277A80" w:rsidP="00277A80">
      <w:pPr>
        <w:autoSpaceDE w:val="0"/>
        <w:autoSpaceDN w:val="0"/>
        <w:adjustRightInd w:val="0"/>
        <w:ind w:firstLine="720"/>
      </w:pPr>
      <w:r w:rsidRPr="003F1AA2">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277A80" w:rsidRPr="003F1AA2" w:rsidRDefault="00277A80" w:rsidP="00277A80">
      <w:pPr>
        <w:autoSpaceDE w:val="0"/>
        <w:autoSpaceDN w:val="0"/>
        <w:adjustRightInd w:val="0"/>
        <w:ind w:firstLine="720"/>
      </w:pPr>
      <w:r w:rsidRPr="003F1AA2">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277A80" w:rsidRPr="003F1AA2" w:rsidRDefault="00277A80" w:rsidP="00277A80">
      <w:pPr>
        <w:autoSpaceDE w:val="0"/>
        <w:autoSpaceDN w:val="0"/>
        <w:adjustRightInd w:val="0"/>
        <w:ind w:firstLine="720"/>
      </w:pPr>
      <w:r w:rsidRPr="003F1AA2">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277A80" w:rsidRPr="003F1AA2" w:rsidRDefault="00277A80" w:rsidP="00277A80">
      <w:pPr>
        <w:autoSpaceDE w:val="0"/>
        <w:autoSpaceDN w:val="0"/>
        <w:adjustRightInd w:val="0"/>
        <w:ind w:firstLine="720"/>
      </w:pPr>
      <w:r w:rsidRPr="003F1AA2">
        <w:t>- общение со сверстниками  как самостоятельной  сферы  жизни, в которой критически осмысляются нормы этого общения;</w:t>
      </w:r>
    </w:p>
    <w:p w:rsidR="00277A80" w:rsidRPr="003F1AA2" w:rsidRDefault="00277A80" w:rsidP="00277A80">
      <w:pPr>
        <w:autoSpaceDE w:val="0"/>
        <w:autoSpaceDN w:val="0"/>
        <w:adjustRightInd w:val="0"/>
        <w:ind w:firstLine="720"/>
      </w:pPr>
      <w:r w:rsidRPr="003F1AA2">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277A80" w:rsidRPr="003F1AA2" w:rsidRDefault="00277A80" w:rsidP="00277A80">
      <w:pPr>
        <w:autoSpaceDE w:val="0"/>
        <w:autoSpaceDN w:val="0"/>
        <w:adjustRightInd w:val="0"/>
        <w:ind w:firstLine="720"/>
      </w:pPr>
      <w:r w:rsidRPr="003F1AA2">
        <w:t xml:space="preserve">- пробуждение активного </w:t>
      </w:r>
      <w:proofErr w:type="spellStart"/>
      <w:r w:rsidRPr="003F1AA2">
        <w:t>взаимодействования</w:t>
      </w:r>
      <w:proofErr w:type="spellEnd"/>
      <w:r w:rsidRPr="003F1AA2">
        <w:t>, экспериментирования с миром  социальных отношений;</w:t>
      </w:r>
    </w:p>
    <w:p w:rsidR="00277A80" w:rsidRPr="003F1AA2" w:rsidRDefault="00277A80" w:rsidP="00277A80">
      <w:pPr>
        <w:autoSpaceDE w:val="0"/>
        <w:autoSpaceDN w:val="0"/>
        <w:adjustRightInd w:val="0"/>
        <w:ind w:firstLine="720"/>
      </w:pPr>
      <w:r w:rsidRPr="003F1AA2">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277A80" w:rsidRPr="003F1AA2" w:rsidRDefault="00277A80" w:rsidP="00277A80">
      <w:pPr>
        <w:autoSpaceDE w:val="0"/>
        <w:autoSpaceDN w:val="0"/>
        <w:adjustRightInd w:val="0"/>
        <w:ind w:firstLine="709"/>
        <w:rPr>
          <w:color w:val="000000"/>
        </w:rPr>
      </w:pPr>
      <w:r w:rsidRPr="003F1AA2">
        <w:rPr>
          <w:i/>
        </w:rPr>
        <w:t xml:space="preserve"> Основная образовательная программа основного общего образования определяет  </w:t>
      </w:r>
      <w:r w:rsidRPr="003F1AA2">
        <w:t>содержание, организацию образовательного процесса</w:t>
      </w:r>
      <w:r w:rsidRPr="003F1AA2">
        <w:rPr>
          <w:i/>
        </w:rPr>
        <w:t xml:space="preserve"> на ступени основного общего образования МОУ </w:t>
      </w:r>
      <w:proofErr w:type="spellStart"/>
      <w:r w:rsidRPr="003F1AA2">
        <w:rPr>
          <w:i/>
        </w:rPr>
        <w:t>Путятинская</w:t>
      </w:r>
      <w:proofErr w:type="spellEnd"/>
      <w:r w:rsidRPr="003F1AA2">
        <w:rPr>
          <w:i/>
        </w:rPr>
        <w:t xml:space="preserve">  СОШ, </w:t>
      </w:r>
      <w:r w:rsidRPr="003F1AA2">
        <w:rPr>
          <w:b/>
          <w:i/>
        </w:rPr>
        <w:t>и в связи с этим  ставит следующие цели</w:t>
      </w:r>
      <w:r w:rsidRPr="003F1AA2">
        <w:rPr>
          <w:color w:val="000000"/>
        </w:rPr>
        <w:t>:</w:t>
      </w:r>
    </w:p>
    <w:p w:rsidR="00277A80" w:rsidRPr="003F1AA2" w:rsidRDefault="00277A80" w:rsidP="00277A80">
      <w:pPr>
        <w:shd w:val="clear" w:color="auto" w:fill="FFFFFF"/>
        <w:autoSpaceDE w:val="0"/>
        <w:autoSpaceDN w:val="0"/>
        <w:adjustRightInd w:val="0"/>
        <w:ind w:firstLine="720"/>
      </w:pPr>
      <w:r w:rsidRPr="003F1AA2">
        <w:t xml:space="preserve">- достижение планируемых результатов освоения основной образовательной программы основного общего образования всеми </w:t>
      </w:r>
      <w:proofErr w:type="gramStart"/>
      <w:r w:rsidRPr="003F1AA2">
        <w:t>обучающимся</w:t>
      </w:r>
      <w:proofErr w:type="gramEnd"/>
      <w:r w:rsidRPr="003F1AA2">
        <w:t>, в том числе обучающимися с ограниченными возможностями здоровья и инвалидами;</w:t>
      </w:r>
    </w:p>
    <w:p w:rsidR="00277A80" w:rsidRPr="003F1AA2" w:rsidRDefault="00277A80" w:rsidP="00277A80">
      <w:pPr>
        <w:ind w:firstLine="720"/>
      </w:pPr>
      <w:proofErr w:type="gramStart"/>
      <w:r w:rsidRPr="003F1AA2">
        <w:t xml:space="preserve">-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w:t>
      </w:r>
      <w:proofErr w:type="gramEnd"/>
    </w:p>
    <w:p w:rsidR="00277A80" w:rsidRPr="003F1AA2" w:rsidRDefault="00277A80" w:rsidP="00277A80">
      <w:pPr>
        <w:ind w:firstLine="720"/>
      </w:pPr>
      <w:r w:rsidRPr="003F1AA2">
        <w:t>- формирование социальных ценностей обучающихся, основ  их гражданской идентичности и социально-профессиональных ориентаций;</w:t>
      </w:r>
    </w:p>
    <w:p w:rsidR="00277A80" w:rsidRPr="003F1AA2" w:rsidRDefault="00277A80" w:rsidP="00277A80">
      <w:pPr>
        <w:ind w:firstLine="720"/>
      </w:pPr>
      <w:r w:rsidRPr="003F1AA2">
        <w:t xml:space="preserve">- формирование у </w:t>
      </w:r>
      <w:proofErr w:type="gramStart"/>
      <w:r w:rsidRPr="003F1AA2">
        <w:t>обучающихся</w:t>
      </w:r>
      <w:proofErr w:type="gramEnd"/>
      <w:r w:rsidRPr="003F1AA2">
        <w:t xml:space="preserve"> опыта самостоятельной образовательной, общественной, проектно-исследовательской и художественной деятельности;</w:t>
      </w:r>
    </w:p>
    <w:p w:rsidR="00277A80" w:rsidRPr="003F1AA2" w:rsidRDefault="00277A80" w:rsidP="00277A80">
      <w:pPr>
        <w:pStyle w:val="2"/>
        <w:tabs>
          <w:tab w:val="num" w:pos="0"/>
        </w:tabs>
        <w:spacing w:before="0"/>
        <w:ind w:firstLine="567"/>
        <w:rPr>
          <w:rFonts w:ascii="Times New Roman" w:hAnsi="Times New Roman"/>
          <w:b w:val="0"/>
          <w:i/>
          <w:color w:val="auto"/>
          <w:sz w:val="24"/>
          <w:szCs w:val="24"/>
        </w:rPr>
      </w:pPr>
      <w:r w:rsidRPr="003F1AA2">
        <w:rPr>
          <w:rFonts w:ascii="Times New Roman" w:hAnsi="Times New Roman"/>
          <w:b w:val="0"/>
          <w:i/>
          <w:color w:val="auto"/>
          <w:sz w:val="24"/>
          <w:szCs w:val="24"/>
        </w:rPr>
        <w:t xml:space="preserve">Образовательная программа предназначена для удовлетворения образовательных потребностей и потребностей духовного развития человека подросткового школьного возраста и направлена на предоставление возможностей: </w:t>
      </w:r>
    </w:p>
    <w:p w:rsidR="00277A80" w:rsidRPr="003F1AA2" w:rsidRDefault="00277A80" w:rsidP="00277A80">
      <w:pPr>
        <w:pStyle w:val="af6"/>
        <w:numPr>
          <w:ilvl w:val="0"/>
          <w:numId w:val="1"/>
        </w:numPr>
        <w:tabs>
          <w:tab w:val="clear" w:pos="720"/>
          <w:tab w:val="num" w:pos="0"/>
          <w:tab w:val="left" w:pos="1080"/>
          <w:tab w:val="left" w:pos="8151"/>
        </w:tabs>
        <w:spacing w:before="0" w:beforeAutospacing="0" w:after="0" w:afterAutospacing="0"/>
        <w:ind w:left="0" w:firstLine="720"/>
        <w:jc w:val="both"/>
      </w:pPr>
      <w:r w:rsidRPr="003F1AA2">
        <w:t xml:space="preserve">подготовить школьников к обучению в старшей школе; </w:t>
      </w:r>
    </w:p>
    <w:p w:rsidR="00277A80" w:rsidRPr="003F1AA2" w:rsidRDefault="00277A80" w:rsidP="00277A80">
      <w:pPr>
        <w:pStyle w:val="af4"/>
        <w:numPr>
          <w:ilvl w:val="0"/>
          <w:numId w:val="4"/>
        </w:numPr>
        <w:tabs>
          <w:tab w:val="left" w:pos="1080"/>
        </w:tabs>
        <w:ind w:left="0" w:firstLine="720"/>
      </w:pPr>
      <w:r w:rsidRPr="003F1AA2">
        <w:t>Создавать  в ОУ условия для формирования у подростка способности к осуществлению ответственного выбора собственной  индивидуальной образовательной траектории;</w:t>
      </w:r>
    </w:p>
    <w:p w:rsidR="00277A80" w:rsidRPr="003F1AA2" w:rsidRDefault="00277A80" w:rsidP="00277A80">
      <w:pPr>
        <w:pStyle w:val="af4"/>
        <w:tabs>
          <w:tab w:val="left" w:pos="1080"/>
        </w:tabs>
        <w:ind w:left="720"/>
      </w:pPr>
      <w:r w:rsidRPr="003F1AA2">
        <w:lastRenderedPageBreak/>
        <w:t xml:space="preserve">       </w:t>
      </w:r>
      <w:r w:rsidRPr="003F1AA2">
        <w:tab/>
        <w:t xml:space="preserve">Для  достижения данных целей необходимо решить целый ряд педагогических и образовательных </w:t>
      </w:r>
      <w:r w:rsidRPr="003F1AA2">
        <w:rPr>
          <w:b/>
          <w:i/>
        </w:rPr>
        <w:t>задач:</w:t>
      </w:r>
    </w:p>
    <w:p w:rsidR="00277A80" w:rsidRPr="003F1AA2" w:rsidRDefault="00277A80" w:rsidP="00277A80">
      <w:pPr>
        <w:pStyle w:val="af4"/>
        <w:numPr>
          <w:ilvl w:val="0"/>
          <w:numId w:val="1"/>
        </w:numPr>
        <w:tabs>
          <w:tab w:val="clear" w:pos="720"/>
          <w:tab w:val="num" w:pos="0"/>
          <w:tab w:val="left" w:pos="1080"/>
        </w:tabs>
        <w:spacing w:after="0"/>
        <w:ind w:left="0" w:firstLine="720"/>
      </w:pPr>
      <w:r w:rsidRPr="003F1AA2">
        <w:t xml:space="preserve">способствовать формированию ключевых компетентностей учащегося: в решении задач и проблем, информационной, коммуникативной,  учебной (образовательной)  компетентности; </w:t>
      </w:r>
    </w:p>
    <w:p w:rsidR="00277A80" w:rsidRPr="003F1AA2" w:rsidRDefault="00277A80" w:rsidP="00277A80">
      <w:pPr>
        <w:pStyle w:val="ab"/>
        <w:numPr>
          <w:ilvl w:val="0"/>
          <w:numId w:val="1"/>
        </w:numPr>
        <w:tabs>
          <w:tab w:val="clear" w:pos="720"/>
          <w:tab w:val="num" w:pos="0"/>
          <w:tab w:val="left" w:pos="1080"/>
        </w:tabs>
        <w:ind w:left="0" w:firstLine="720"/>
      </w:pPr>
      <w:r w:rsidRPr="003F1AA2">
        <w:t xml:space="preserve">расширять индивидуализацию образовательного процесса на основе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277A80" w:rsidRPr="003F1AA2" w:rsidRDefault="00277A80" w:rsidP="00277A80">
      <w:pPr>
        <w:pStyle w:val="ab"/>
        <w:numPr>
          <w:ilvl w:val="0"/>
          <w:numId w:val="1"/>
        </w:numPr>
        <w:tabs>
          <w:tab w:val="clear" w:pos="720"/>
          <w:tab w:val="num" w:pos="0"/>
          <w:tab w:val="left" w:pos="1080"/>
        </w:tabs>
        <w:ind w:left="0" w:firstLine="720"/>
      </w:pPr>
      <w:r w:rsidRPr="003F1AA2">
        <w:t xml:space="preserve">организовать поддержку учебных (урочных и внеурочных), внешкольных и </w:t>
      </w:r>
      <w:proofErr w:type="spellStart"/>
      <w:r w:rsidRPr="003F1AA2">
        <w:t>внеучебных</w:t>
      </w:r>
      <w:proofErr w:type="spellEnd"/>
      <w:r w:rsidRPr="003F1AA2">
        <w:t xml:space="preserve"> образовательных достижений школьников, их проектов и социальной практики; </w:t>
      </w:r>
    </w:p>
    <w:p w:rsidR="00277A80" w:rsidRPr="003F1AA2" w:rsidRDefault="00277A80" w:rsidP="00277A80">
      <w:pPr>
        <w:pStyle w:val="af6"/>
        <w:numPr>
          <w:ilvl w:val="0"/>
          <w:numId w:val="1"/>
        </w:numPr>
        <w:tabs>
          <w:tab w:val="clear" w:pos="720"/>
          <w:tab w:val="num" w:pos="0"/>
          <w:tab w:val="left" w:pos="1080"/>
          <w:tab w:val="left" w:pos="8151"/>
        </w:tabs>
        <w:spacing w:before="0" w:beforeAutospacing="0" w:after="0" w:afterAutospacing="0"/>
        <w:ind w:left="0" w:firstLine="720"/>
        <w:jc w:val="both"/>
      </w:pPr>
      <w:r w:rsidRPr="003F1AA2">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277A80" w:rsidRPr="003F1AA2" w:rsidRDefault="00277A80" w:rsidP="00277A80">
      <w:pPr>
        <w:pStyle w:val="af4"/>
        <w:numPr>
          <w:ilvl w:val="0"/>
          <w:numId w:val="1"/>
        </w:numPr>
        <w:tabs>
          <w:tab w:val="clear" w:pos="720"/>
          <w:tab w:val="num" w:pos="0"/>
          <w:tab w:val="left" w:pos="1080"/>
        </w:tabs>
        <w:spacing w:after="0"/>
        <w:ind w:left="0" w:firstLine="720"/>
      </w:pPr>
      <w:r w:rsidRPr="003F1AA2">
        <w:t>способствовать сохранению здоровья, безопасности учащихся, обеспечению их эмоционального благополучия;</w:t>
      </w:r>
    </w:p>
    <w:p w:rsidR="00277A80" w:rsidRPr="003F1AA2" w:rsidRDefault="00277A80" w:rsidP="00277A80">
      <w:pPr>
        <w:pStyle w:val="af4"/>
        <w:numPr>
          <w:ilvl w:val="0"/>
          <w:numId w:val="1"/>
        </w:numPr>
        <w:tabs>
          <w:tab w:val="clear" w:pos="720"/>
          <w:tab w:val="num" w:pos="0"/>
          <w:tab w:val="left" w:pos="1080"/>
        </w:tabs>
        <w:spacing w:after="0"/>
        <w:ind w:left="0" w:firstLine="720"/>
      </w:pPr>
      <w:r w:rsidRPr="003F1AA2">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277A80" w:rsidRPr="003F1AA2" w:rsidRDefault="00277A80" w:rsidP="00277A80">
      <w:pPr>
        <w:ind w:firstLine="720"/>
      </w:pPr>
      <w:r w:rsidRPr="003F1AA2">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277A80" w:rsidRPr="003F1AA2" w:rsidRDefault="00277A80" w:rsidP="00277A80">
      <w:pPr>
        <w:autoSpaceDE w:val="0"/>
        <w:autoSpaceDN w:val="0"/>
        <w:adjustRightInd w:val="0"/>
        <w:ind w:firstLine="720"/>
        <w:rPr>
          <w:kern w:val="2"/>
        </w:rPr>
      </w:pPr>
      <w:r w:rsidRPr="003F1AA2">
        <w:rPr>
          <w:b/>
          <w:i/>
          <w:kern w:val="2"/>
        </w:rPr>
        <w:t>– первый этап – 5-6 классы</w:t>
      </w:r>
      <w:r w:rsidRPr="003F1AA2">
        <w:rPr>
          <w:kern w:val="2"/>
        </w:rPr>
        <w:t xml:space="preserve"> как образовательный переход от  младшего  школьного    к подростковому возрасту, обеспечивающий плавный и постепенный, </w:t>
      </w:r>
      <w:proofErr w:type="spellStart"/>
      <w:r w:rsidRPr="003F1AA2">
        <w:rPr>
          <w:kern w:val="2"/>
        </w:rPr>
        <w:t>безстрессовый</w:t>
      </w:r>
      <w:proofErr w:type="spellEnd"/>
      <w:r w:rsidRPr="003F1AA2">
        <w:rPr>
          <w:kern w:val="2"/>
        </w:rPr>
        <w:t xml:space="preserve"> переход </w:t>
      </w:r>
      <w:proofErr w:type="gramStart"/>
      <w:r w:rsidRPr="003F1AA2">
        <w:rPr>
          <w:kern w:val="2"/>
        </w:rPr>
        <w:t>обучающихся</w:t>
      </w:r>
      <w:proofErr w:type="gramEnd"/>
      <w:r w:rsidRPr="003F1AA2">
        <w:rPr>
          <w:kern w:val="2"/>
        </w:rPr>
        <w:t xml:space="preserve"> с одной ступени  образования на другую;</w:t>
      </w:r>
    </w:p>
    <w:p w:rsidR="00277A80" w:rsidRPr="003F1AA2" w:rsidRDefault="00277A80" w:rsidP="00277A80">
      <w:pPr>
        <w:ind w:firstLine="709"/>
        <w:rPr>
          <w:kern w:val="2"/>
        </w:rPr>
      </w:pPr>
      <w:r w:rsidRPr="003F1AA2">
        <w:rPr>
          <w:b/>
          <w:i/>
          <w:kern w:val="2"/>
        </w:rPr>
        <w:t>–</w:t>
      </w:r>
      <w:r w:rsidRPr="003F1AA2">
        <w:rPr>
          <w:kern w:val="2"/>
        </w:rPr>
        <w:t xml:space="preserve"> </w:t>
      </w:r>
      <w:r w:rsidRPr="003F1AA2">
        <w:rPr>
          <w:b/>
          <w:i/>
          <w:kern w:val="2"/>
        </w:rPr>
        <w:t>второй этап – 7-9 классы</w:t>
      </w:r>
      <w:r w:rsidRPr="003F1AA2">
        <w:rPr>
          <w:kern w:val="2"/>
        </w:rPr>
        <w:t xml:space="preserve">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277A80" w:rsidRPr="003F1AA2" w:rsidRDefault="00277A80" w:rsidP="00277A80">
      <w:pPr>
        <w:ind w:firstLine="709"/>
      </w:pPr>
      <w:r w:rsidRPr="003F1AA2">
        <w:t xml:space="preserve">В основе  реализации основной образовательной программы лежит  </w:t>
      </w:r>
      <w:proofErr w:type="spellStart"/>
      <w:r w:rsidRPr="003F1AA2">
        <w:rPr>
          <w:b/>
          <w:i/>
        </w:rPr>
        <w:t>системно-деятельностный</w:t>
      </w:r>
      <w:proofErr w:type="spellEnd"/>
      <w:r w:rsidRPr="003F1AA2">
        <w:rPr>
          <w:b/>
          <w:i/>
        </w:rPr>
        <w:t xml:space="preserve"> подход</w:t>
      </w:r>
      <w:r w:rsidRPr="003F1AA2">
        <w:t xml:space="preserve">, </w:t>
      </w:r>
      <w:r w:rsidRPr="003F1AA2">
        <w:rPr>
          <w:u w:val="single"/>
        </w:rPr>
        <w:t>который  предъявляет к педагогам основной ступени следующие требования</w:t>
      </w:r>
      <w:r w:rsidRPr="003F1AA2">
        <w:t>:</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определение ведущим в построении содержания учебных дисциплин задачного принципа обучения;</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 xml:space="preserve">раскрытие базовых научных понятий в учебных предметах </w:t>
      </w:r>
      <w:r w:rsidRPr="003F1AA2">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proofErr w:type="gramStart"/>
      <w:r w:rsidRPr="003F1AA2">
        <w:rPr>
          <w:color w:val="000000"/>
          <w:kern w:val="2"/>
        </w:rPr>
        <w:t xml:space="preserve">создание в урочной и внеурочной деятельности  условий для </w:t>
      </w:r>
      <w:r w:rsidRPr="003F1AA2">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3F1AA2">
        <w:rPr>
          <w:spacing w:val="-1"/>
        </w:rPr>
        <w:t xml:space="preserve">особенностей каждого обучающегося (включая одаренных детей и детей с </w:t>
      </w:r>
      <w:r w:rsidRPr="003F1AA2">
        <w:t xml:space="preserve">ограниченными возможностями здоровья), роста </w:t>
      </w:r>
      <w:r w:rsidRPr="003F1AA2">
        <w:rPr>
          <w:spacing w:val="-1"/>
        </w:rPr>
        <w:t xml:space="preserve">творческого потенциала, познавательных мотивов, обогащения форм </w:t>
      </w:r>
      <w:r w:rsidRPr="003F1AA2">
        <w:t>взаимодействия со сверстниками и взрослыми в познавательной деятельности;</w:t>
      </w:r>
      <w:proofErr w:type="gramEnd"/>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77A80" w:rsidRPr="003F1AA2" w:rsidRDefault="00277A80" w:rsidP="00277A80">
      <w:pPr>
        <w:tabs>
          <w:tab w:val="left" w:pos="900"/>
        </w:tabs>
        <w:autoSpaceDE w:val="0"/>
        <w:autoSpaceDN w:val="0"/>
        <w:adjustRightInd w:val="0"/>
        <w:ind w:left="720"/>
        <w:rPr>
          <w:color w:val="000000"/>
          <w:kern w:val="2"/>
        </w:rPr>
      </w:pPr>
      <w:r w:rsidRPr="003F1AA2">
        <w:rPr>
          <w:color w:val="000000"/>
          <w:kern w:val="2"/>
        </w:rPr>
        <w:t xml:space="preserve">направленность </w:t>
      </w:r>
      <w:proofErr w:type="gramStart"/>
      <w:r w:rsidRPr="003F1AA2">
        <w:rPr>
          <w:color w:val="000000"/>
          <w:kern w:val="2"/>
        </w:rPr>
        <w:t>на</w:t>
      </w:r>
      <w:proofErr w:type="gramEnd"/>
      <w:r w:rsidRPr="003F1AA2">
        <w:rPr>
          <w:color w:val="000000"/>
          <w:kern w:val="2"/>
        </w:rPr>
        <w:t>:</w:t>
      </w:r>
      <w:r w:rsidRPr="003F1AA2">
        <w:t xml:space="preserve"> </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 xml:space="preserve"> формирование у учащихся готовности к саморазвитию и непрерывному образованию; </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 xml:space="preserve">проектирование и конструирование социальной среды развития </w:t>
      </w:r>
      <w:proofErr w:type="gramStart"/>
      <w:r w:rsidRPr="003F1AA2">
        <w:rPr>
          <w:color w:val="000000"/>
          <w:kern w:val="2"/>
        </w:rPr>
        <w:t>обучающихся</w:t>
      </w:r>
      <w:proofErr w:type="gramEnd"/>
      <w:r w:rsidRPr="003F1AA2">
        <w:rPr>
          <w:color w:val="000000"/>
          <w:kern w:val="2"/>
        </w:rPr>
        <w:t xml:space="preserve">  в системе предметной деятельности; </w:t>
      </w:r>
    </w:p>
    <w:p w:rsidR="00277A80" w:rsidRPr="003F1AA2" w:rsidRDefault="00277A80" w:rsidP="00277A80">
      <w:pPr>
        <w:numPr>
          <w:ilvl w:val="0"/>
          <w:numId w:val="2"/>
        </w:numPr>
        <w:tabs>
          <w:tab w:val="left" w:pos="0"/>
          <w:tab w:val="left" w:pos="900"/>
        </w:tabs>
        <w:autoSpaceDE w:val="0"/>
        <w:autoSpaceDN w:val="0"/>
        <w:adjustRightInd w:val="0"/>
        <w:ind w:left="0" w:firstLine="720"/>
        <w:rPr>
          <w:color w:val="000000"/>
        </w:rPr>
      </w:pPr>
      <w:r w:rsidRPr="003F1AA2">
        <w:rPr>
          <w:color w:val="000000"/>
        </w:rPr>
        <w:t xml:space="preserve">активную учебно-познавательную деятельность обучающихся в </w:t>
      </w:r>
      <w:proofErr w:type="gramStart"/>
      <w:r w:rsidRPr="003F1AA2">
        <w:rPr>
          <w:color w:val="000000"/>
        </w:rPr>
        <w:t>предметной</w:t>
      </w:r>
      <w:proofErr w:type="gramEnd"/>
      <w:r w:rsidRPr="003F1AA2">
        <w:rPr>
          <w:color w:val="000000"/>
        </w:rPr>
        <w:t xml:space="preserve"> и </w:t>
      </w:r>
      <w:proofErr w:type="spellStart"/>
      <w:r w:rsidRPr="003F1AA2">
        <w:rPr>
          <w:color w:val="000000"/>
        </w:rPr>
        <w:t>метапредметной</w:t>
      </w:r>
      <w:proofErr w:type="spellEnd"/>
      <w:r w:rsidRPr="003F1AA2">
        <w:rPr>
          <w:color w:val="000000"/>
        </w:rPr>
        <w:t xml:space="preserve"> областях; </w:t>
      </w:r>
    </w:p>
    <w:p w:rsidR="00277A80" w:rsidRPr="003F1AA2" w:rsidRDefault="00277A80" w:rsidP="00277A80">
      <w:pPr>
        <w:numPr>
          <w:ilvl w:val="0"/>
          <w:numId w:val="2"/>
        </w:numPr>
        <w:tabs>
          <w:tab w:val="left" w:pos="0"/>
          <w:tab w:val="left" w:pos="900"/>
        </w:tabs>
        <w:autoSpaceDE w:val="0"/>
        <w:autoSpaceDN w:val="0"/>
        <w:adjustRightInd w:val="0"/>
        <w:ind w:left="0" w:firstLine="720"/>
        <w:rPr>
          <w:color w:val="000000"/>
        </w:rPr>
      </w:pPr>
      <w:r w:rsidRPr="003F1AA2">
        <w:lastRenderedPageBreak/>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277A80" w:rsidRPr="003F1AA2" w:rsidRDefault="00277A80" w:rsidP="00277A80">
      <w:pPr>
        <w:numPr>
          <w:ilvl w:val="0"/>
          <w:numId w:val="2"/>
        </w:numPr>
        <w:tabs>
          <w:tab w:val="left" w:pos="900"/>
        </w:tabs>
        <w:autoSpaceDE w:val="0"/>
        <w:autoSpaceDN w:val="0"/>
        <w:adjustRightInd w:val="0"/>
        <w:ind w:left="0" w:firstLine="720"/>
        <w:rPr>
          <w:color w:val="000000"/>
          <w:kern w:val="2"/>
        </w:rPr>
      </w:pPr>
      <w:r w:rsidRPr="003F1AA2">
        <w:rPr>
          <w:color w:val="000000"/>
          <w:kern w:val="2"/>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77A80" w:rsidRPr="003F1AA2" w:rsidRDefault="00277A80" w:rsidP="00277A80">
      <w:pPr>
        <w:pStyle w:val="af4"/>
        <w:spacing w:after="0"/>
        <w:ind w:left="0" w:firstLine="709"/>
        <w:rPr>
          <w:i/>
        </w:rPr>
      </w:pPr>
    </w:p>
    <w:p w:rsidR="00277A80" w:rsidRPr="003F1AA2" w:rsidRDefault="00277A80" w:rsidP="00277A80">
      <w:pPr>
        <w:pStyle w:val="af4"/>
        <w:spacing w:after="0"/>
        <w:ind w:left="0" w:firstLine="709"/>
        <w:rPr>
          <w:i/>
        </w:rPr>
      </w:pPr>
      <w:r w:rsidRPr="003F1AA2">
        <w:rPr>
          <w:i/>
        </w:rPr>
        <w:t>Реализация  ООП основной ступени общего образования  может  осуществляться в следующих видах деятельности подростков:</w:t>
      </w:r>
    </w:p>
    <w:p w:rsidR="00277A80" w:rsidRPr="003F1AA2" w:rsidRDefault="00277A80" w:rsidP="00277A80">
      <w:pPr>
        <w:pStyle w:val="af4"/>
        <w:numPr>
          <w:ilvl w:val="0"/>
          <w:numId w:val="3"/>
        </w:numPr>
        <w:tabs>
          <w:tab w:val="left" w:pos="900"/>
        </w:tabs>
        <w:spacing w:after="0"/>
        <w:ind w:left="0" w:firstLine="720"/>
      </w:pPr>
      <w:r w:rsidRPr="003F1AA2">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w:t>
      </w:r>
      <w:proofErr w:type="spellStart"/>
      <w:r w:rsidRPr="003F1AA2">
        <w:t>целеполагания</w:t>
      </w:r>
      <w:proofErr w:type="spellEnd"/>
      <w:r w:rsidRPr="003F1AA2">
        <w:t>, возможность проявить свою индивидуальность, выполнять «взрослые» функции – контроля, оценки, дидактической организации материала и пр.);</w:t>
      </w:r>
    </w:p>
    <w:p w:rsidR="00277A80" w:rsidRPr="003F1AA2" w:rsidRDefault="00277A80" w:rsidP="00277A80">
      <w:pPr>
        <w:pStyle w:val="af4"/>
        <w:numPr>
          <w:ilvl w:val="0"/>
          <w:numId w:val="3"/>
        </w:numPr>
        <w:tabs>
          <w:tab w:val="left" w:pos="900"/>
        </w:tabs>
        <w:spacing w:after="0"/>
        <w:ind w:left="0" w:firstLine="720"/>
      </w:pPr>
      <w:r w:rsidRPr="003F1AA2">
        <w:t>индивидуальной учебной деятельности при осуществлении индивидуальных образовательных маршрутов (программ);</w:t>
      </w:r>
    </w:p>
    <w:p w:rsidR="00277A80" w:rsidRPr="003F1AA2" w:rsidRDefault="00277A80" w:rsidP="00277A80">
      <w:pPr>
        <w:pStyle w:val="af4"/>
        <w:numPr>
          <w:ilvl w:val="0"/>
          <w:numId w:val="3"/>
        </w:numPr>
        <w:tabs>
          <w:tab w:val="left" w:pos="900"/>
        </w:tabs>
        <w:spacing w:after="0"/>
        <w:ind w:left="0" w:firstLine="720"/>
      </w:pPr>
      <w:r w:rsidRPr="003F1AA2">
        <w:t>совместной распределенной проектной деятельности, ориентированной на получение социально значимого продукта;</w:t>
      </w:r>
    </w:p>
    <w:p w:rsidR="00277A80" w:rsidRPr="003F1AA2" w:rsidRDefault="00277A80" w:rsidP="00277A80">
      <w:pPr>
        <w:pStyle w:val="af4"/>
        <w:numPr>
          <w:ilvl w:val="0"/>
          <w:numId w:val="3"/>
        </w:numPr>
        <w:tabs>
          <w:tab w:val="left" w:pos="900"/>
        </w:tabs>
        <w:spacing w:after="0"/>
        <w:ind w:left="0" w:firstLine="720"/>
      </w:pPr>
      <w:r w:rsidRPr="003F1AA2">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277A80" w:rsidRPr="003F1AA2" w:rsidRDefault="00277A80" w:rsidP="00277A80">
      <w:pPr>
        <w:pStyle w:val="af4"/>
        <w:numPr>
          <w:ilvl w:val="0"/>
          <w:numId w:val="3"/>
        </w:numPr>
        <w:tabs>
          <w:tab w:val="left" w:pos="900"/>
        </w:tabs>
        <w:spacing w:after="0"/>
        <w:ind w:left="0" w:firstLine="720"/>
      </w:pPr>
      <w:r w:rsidRPr="003F1AA2">
        <w:t>деятельности управления системными объектами (техническими объектами, группами людей);</w:t>
      </w:r>
    </w:p>
    <w:p w:rsidR="00277A80" w:rsidRPr="003F1AA2" w:rsidRDefault="00277A80" w:rsidP="00277A80">
      <w:pPr>
        <w:pStyle w:val="af4"/>
        <w:numPr>
          <w:ilvl w:val="0"/>
          <w:numId w:val="3"/>
        </w:numPr>
        <w:tabs>
          <w:tab w:val="left" w:pos="900"/>
        </w:tabs>
        <w:spacing w:after="0"/>
        <w:ind w:left="0" w:firstLine="720"/>
      </w:pPr>
      <w:r w:rsidRPr="003F1AA2">
        <w:t>творческой деятельности (художественной, технической и др. видах деятельности);</w:t>
      </w:r>
    </w:p>
    <w:p w:rsidR="00277A80" w:rsidRPr="003F1AA2" w:rsidRDefault="00277A80" w:rsidP="00277A80">
      <w:pPr>
        <w:pStyle w:val="af4"/>
        <w:numPr>
          <w:ilvl w:val="0"/>
          <w:numId w:val="3"/>
        </w:numPr>
        <w:tabs>
          <w:tab w:val="left" w:pos="900"/>
        </w:tabs>
        <w:spacing w:after="0"/>
        <w:ind w:left="0" w:firstLine="720"/>
      </w:pPr>
      <w:r w:rsidRPr="003F1AA2">
        <w:t>спортивной деятельности.</w:t>
      </w:r>
    </w:p>
    <w:p w:rsidR="00277A80" w:rsidRPr="003F1AA2" w:rsidRDefault="00277A80" w:rsidP="00277A80">
      <w:pPr>
        <w:pStyle w:val="af4"/>
        <w:spacing w:after="0"/>
        <w:ind w:left="0" w:firstLine="709"/>
      </w:pPr>
      <w:r w:rsidRPr="003F1AA2">
        <w:t>Для удобства  использования в практике</w:t>
      </w:r>
      <w:r w:rsidRPr="003F1AA2">
        <w:rPr>
          <w:b/>
        </w:rPr>
        <w:t xml:space="preserve"> </w:t>
      </w:r>
      <w:r w:rsidRPr="003F1AA2">
        <w:t>основная образовательная программа основного общего образования содержит</w:t>
      </w:r>
      <w:r w:rsidRPr="003F1AA2">
        <w:rPr>
          <w:b/>
        </w:rPr>
        <w:t xml:space="preserve"> </w:t>
      </w:r>
      <w:r w:rsidRPr="003F1AA2">
        <w:t>три основных блока:</w:t>
      </w:r>
    </w:p>
    <w:p w:rsidR="00277A80" w:rsidRPr="003F1AA2" w:rsidRDefault="00277A80" w:rsidP="00277A80">
      <w:pPr>
        <w:pStyle w:val="ab"/>
        <w:tabs>
          <w:tab w:val="left" w:pos="720"/>
          <w:tab w:val="left" w:pos="9180"/>
          <w:tab w:val="left" w:pos="9360"/>
        </w:tabs>
        <w:ind w:left="0"/>
      </w:pPr>
      <w:r w:rsidRPr="003F1AA2">
        <w:rPr>
          <w:b/>
        </w:rPr>
        <w:t xml:space="preserve">        </w:t>
      </w:r>
      <w:r w:rsidRPr="003F1AA2">
        <w:rPr>
          <w:b/>
        </w:rPr>
        <w:tab/>
      </w:r>
      <w:r w:rsidRPr="003F1AA2">
        <w:rPr>
          <w:i/>
        </w:rPr>
        <w:t xml:space="preserve">Целевой блок </w:t>
      </w:r>
      <w:r w:rsidRPr="003F1AA2">
        <w:t xml:space="preserve">задает общее назначение программы, </w:t>
      </w:r>
      <w:proofErr w:type="spellStart"/>
      <w:r w:rsidRPr="003F1AA2">
        <w:t>диагностичную</w:t>
      </w:r>
      <w:proofErr w:type="spellEnd"/>
      <w:r w:rsidRPr="003F1AA2">
        <w:t xml:space="preserve"> формулировку целей (результатов) реализации основной образовательной программы основного общего образования и способы определения их достижения. </w:t>
      </w:r>
    </w:p>
    <w:p w:rsidR="00277A80" w:rsidRPr="003F1AA2" w:rsidRDefault="00277A80" w:rsidP="00277A80">
      <w:pPr>
        <w:pStyle w:val="ab"/>
        <w:tabs>
          <w:tab w:val="left" w:pos="720"/>
          <w:tab w:val="left" w:pos="9180"/>
          <w:tab w:val="left" w:pos="9360"/>
        </w:tabs>
        <w:ind w:left="0"/>
      </w:pPr>
      <w:r w:rsidRPr="003F1AA2">
        <w:t xml:space="preserve">         </w:t>
      </w:r>
      <w:r w:rsidRPr="003F1AA2">
        <w:tab/>
      </w:r>
      <w:r w:rsidRPr="003F1AA2">
        <w:rPr>
          <w:i/>
        </w:rPr>
        <w:t>Содержательный блок</w:t>
      </w:r>
      <w:r w:rsidRPr="003F1AA2">
        <w:t xml:space="preserve"> задает общее содержание образования</w:t>
      </w:r>
      <w:proofErr w:type="gramStart"/>
      <w:r w:rsidRPr="003F1AA2">
        <w:t xml:space="preserve"> .</w:t>
      </w:r>
      <w:proofErr w:type="gramEnd"/>
    </w:p>
    <w:p w:rsidR="00277A80" w:rsidRPr="003F1AA2" w:rsidRDefault="00277A80" w:rsidP="00277A80">
      <w:pPr>
        <w:pStyle w:val="ab"/>
        <w:tabs>
          <w:tab w:val="left" w:pos="4500"/>
          <w:tab w:val="left" w:pos="9180"/>
          <w:tab w:val="left" w:pos="9360"/>
        </w:tabs>
        <w:ind w:left="0" w:firstLine="720"/>
      </w:pPr>
      <w:r w:rsidRPr="003F1AA2">
        <w:rPr>
          <w:i/>
          <w:color w:val="000000"/>
        </w:rPr>
        <w:t>Инструментальный (организационный) блок</w:t>
      </w:r>
      <w:r w:rsidRPr="003F1AA2">
        <w:rPr>
          <w:color w:val="000000"/>
        </w:rPr>
        <w:t xml:space="preserve"> задает механизмы реализации ООП.  Таковыми механизмами,  прежде всего, являются </w:t>
      </w:r>
      <w:r w:rsidRPr="003F1AA2">
        <w:rPr>
          <w:i/>
        </w:rPr>
        <w:t>учебный план основного общего образования и расписание занятий в образовательном учреждении,</w:t>
      </w:r>
      <w:r w:rsidRPr="003F1AA2">
        <w:t xml:space="preserve"> которые обеспечивают реализацию программы в единстве учебной и </w:t>
      </w:r>
      <w:proofErr w:type="spellStart"/>
      <w:r w:rsidRPr="003F1AA2">
        <w:t>внеучебной</w:t>
      </w:r>
      <w:proofErr w:type="spellEnd"/>
      <w:r w:rsidRPr="003F1AA2">
        <w:t xml:space="preserve"> деятельности, урочных и внеурочных  форм организации  образовательного процесса.</w:t>
      </w:r>
    </w:p>
    <w:p w:rsidR="00F917F3" w:rsidRPr="003F1AA2" w:rsidRDefault="00F917F3" w:rsidP="00277A80">
      <w:pPr>
        <w:pStyle w:val="ab"/>
        <w:tabs>
          <w:tab w:val="left" w:pos="4500"/>
          <w:tab w:val="left" w:pos="9180"/>
          <w:tab w:val="left" w:pos="9360"/>
        </w:tabs>
        <w:ind w:left="0" w:firstLine="720"/>
      </w:pPr>
    </w:p>
    <w:p w:rsidR="00F917F3" w:rsidRPr="003F1AA2" w:rsidRDefault="00F917F3" w:rsidP="00277A80">
      <w:pPr>
        <w:pStyle w:val="ab"/>
        <w:tabs>
          <w:tab w:val="left" w:pos="4500"/>
          <w:tab w:val="left" w:pos="9180"/>
          <w:tab w:val="left" w:pos="9360"/>
        </w:tabs>
        <w:ind w:left="0" w:firstLine="720"/>
      </w:pPr>
    </w:p>
    <w:p w:rsidR="00F917F3" w:rsidRPr="006A330B" w:rsidRDefault="006A330B" w:rsidP="00F917F3">
      <w:pPr>
        <w:pStyle w:val="2"/>
        <w:tabs>
          <w:tab w:val="num" w:pos="0"/>
        </w:tabs>
        <w:spacing w:before="0"/>
        <w:jc w:val="center"/>
        <w:rPr>
          <w:rFonts w:ascii="Times New Roman" w:hAnsi="Times New Roman"/>
          <w:color w:val="auto"/>
          <w:sz w:val="24"/>
          <w:szCs w:val="24"/>
          <w:u w:val="single"/>
        </w:rPr>
      </w:pPr>
      <w:r w:rsidRPr="006A330B">
        <w:rPr>
          <w:rFonts w:ascii="Times New Roman" w:hAnsi="Times New Roman"/>
          <w:color w:val="auto"/>
          <w:sz w:val="24"/>
          <w:szCs w:val="24"/>
          <w:u w:val="single"/>
        </w:rPr>
        <w:t xml:space="preserve">Раздел 1. </w:t>
      </w:r>
      <w:r w:rsidR="00F917F3" w:rsidRPr="006A330B">
        <w:rPr>
          <w:rFonts w:ascii="Times New Roman" w:hAnsi="Times New Roman"/>
          <w:color w:val="auto"/>
          <w:sz w:val="24"/>
          <w:szCs w:val="24"/>
          <w:u w:val="single"/>
        </w:rPr>
        <w:t>Цели образования основного общего образования,</w:t>
      </w:r>
    </w:p>
    <w:p w:rsidR="00F917F3" w:rsidRPr="006A330B" w:rsidRDefault="00F917F3" w:rsidP="00F917F3">
      <w:pPr>
        <w:pStyle w:val="2"/>
        <w:tabs>
          <w:tab w:val="num" w:pos="0"/>
        </w:tabs>
        <w:spacing w:before="0"/>
        <w:jc w:val="center"/>
        <w:rPr>
          <w:rFonts w:ascii="Times New Roman" w:hAnsi="Times New Roman"/>
          <w:color w:val="auto"/>
          <w:sz w:val="24"/>
          <w:szCs w:val="24"/>
          <w:u w:val="single"/>
        </w:rPr>
      </w:pPr>
      <w:r w:rsidRPr="006A330B">
        <w:rPr>
          <w:rFonts w:ascii="Times New Roman" w:hAnsi="Times New Roman"/>
          <w:color w:val="auto"/>
          <w:sz w:val="24"/>
          <w:szCs w:val="24"/>
          <w:u w:val="single"/>
        </w:rPr>
        <w:t xml:space="preserve"> планируемые образовательные  результаты </w:t>
      </w:r>
    </w:p>
    <w:p w:rsidR="00F917F3" w:rsidRPr="006A330B" w:rsidRDefault="00F917F3" w:rsidP="00F917F3">
      <w:pPr>
        <w:pStyle w:val="2"/>
        <w:tabs>
          <w:tab w:val="num" w:pos="0"/>
        </w:tabs>
        <w:spacing w:before="0"/>
        <w:jc w:val="center"/>
        <w:rPr>
          <w:rFonts w:ascii="Times New Roman" w:hAnsi="Times New Roman"/>
          <w:color w:val="auto"/>
          <w:sz w:val="24"/>
          <w:szCs w:val="24"/>
          <w:u w:val="single"/>
        </w:rPr>
      </w:pPr>
      <w:r w:rsidRPr="006A330B">
        <w:rPr>
          <w:rFonts w:ascii="Times New Roman" w:hAnsi="Times New Roman"/>
          <w:color w:val="auto"/>
          <w:sz w:val="24"/>
          <w:szCs w:val="24"/>
          <w:u w:val="single"/>
        </w:rPr>
        <w:t>и система оценки их достижения</w:t>
      </w:r>
    </w:p>
    <w:p w:rsidR="00F917F3" w:rsidRPr="003F1AA2" w:rsidRDefault="00F917F3" w:rsidP="00F917F3">
      <w:pPr>
        <w:tabs>
          <w:tab w:val="num" w:pos="0"/>
        </w:tabs>
      </w:pPr>
      <w:r w:rsidRPr="003F1AA2">
        <w:t xml:space="preserve">           </w:t>
      </w:r>
    </w:p>
    <w:p w:rsidR="00F917F3" w:rsidRPr="003F1AA2" w:rsidRDefault="00F917F3" w:rsidP="00F917F3">
      <w:pPr>
        <w:tabs>
          <w:tab w:val="num" w:pos="0"/>
        </w:tabs>
        <w:ind w:firstLine="720"/>
        <w:jc w:val="left"/>
        <w:rPr>
          <w:b/>
        </w:rPr>
      </w:pPr>
      <w:r w:rsidRPr="003F1AA2">
        <w:rPr>
          <w:b/>
        </w:rPr>
        <w:t xml:space="preserve">1.1. Цель образования подростков и базовые требования  к его результатам </w:t>
      </w:r>
    </w:p>
    <w:p w:rsidR="00F917F3" w:rsidRPr="003F1AA2" w:rsidRDefault="00F917F3" w:rsidP="00F917F3">
      <w:pPr>
        <w:tabs>
          <w:tab w:val="num" w:pos="0"/>
        </w:tabs>
        <w:ind w:firstLine="720"/>
      </w:pPr>
    </w:p>
    <w:p w:rsidR="00F917F3" w:rsidRPr="003F1AA2" w:rsidRDefault="00F917F3" w:rsidP="00F917F3">
      <w:pPr>
        <w:tabs>
          <w:tab w:val="num" w:pos="0"/>
        </w:tabs>
        <w:ind w:firstLine="720"/>
      </w:pPr>
      <w:r w:rsidRPr="003F1AA2">
        <w:t>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Применительно к основной школе данная цель конкретизируется следующим образом:</w:t>
      </w:r>
    </w:p>
    <w:p w:rsidR="00F917F3" w:rsidRPr="003F1AA2" w:rsidRDefault="00F917F3" w:rsidP="00F917F3">
      <w:pPr>
        <w:tabs>
          <w:tab w:val="num" w:pos="0"/>
        </w:tabs>
        <w:ind w:firstLine="567"/>
        <w:rPr>
          <w:b/>
        </w:rPr>
      </w:pPr>
      <w:r w:rsidRPr="003F1AA2">
        <w:rPr>
          <w:b/>
          <w:i/>
        </w:rPr>
        <w:tab/>
        <w:t>сформировать способности к осуществлению ответственного  выбора  собственной  индивидуальной образовательной траектории</w:t>
      </w:r>
      <w:r w:rsidRPr="003F1AA2">
        <w:rPr>
          <w:b/>
        </w:rPr>
        <w:t>.</w:t>
      </w:r>
    </w:p>
    <w:p w:rsidR="00F917F3" w:rsidRPr="003F1AA2" w:rsidRDefault="00F917F3" w:rsidP="00F917F3">
      <w:pPr>
        <w:tabs>
          <w:tab w:val="num" w:pos="0"/>
        </w:tabs>
      </w:pPr>
      <w:r w:rsidRPr="003F1AA2">
        <w:t xml:space="preserve">         </w:t>
      </w:r>
      <w:r w:rsidRPr="003F1AA2">
        <w:tab/>
        <w:t xml:space="preserve">Для достижения  поставленной цели подросток, выполнивший  </w:t>
      </w:r>
      <w:proofErr w:type="gramStart"/>
      <w:r w:rsidRPr="003F1AA2">
        <w:t>данную</w:t>
      </w:r>
      <w:proofErr w:type="gramEnd"/>
      <w:r w:rsidRPr="003F1AA2">
        <w:t xml:space="preserve"> ООП, должен:</w:t>
      </w:r>
    </w:p>
    <w:p w:rsidR="00F917F3" w:rsidRPr="003F1AA2" w:rsidRDefault="00F917F3" w:rsidP="00F917F3">
      <w:pPr>
        <w:tabs>
          <w:tab w:val="num" w:pos="284"/>
        </w:tabs>
        <w:ind w:firstLine="720"/>
      </w:pPr>
      <w:r w:rsidRPr="003F1AA2">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F917F3" w:rsidRPr="003F1AA2" w:rsidRDefault="00F917F3" w:rsidP="00F917F3">
      <w:pPr>
        <w:tabs>
          <w:tab w:val="num" w:pos="284"/>
        </w:tabs>
        <w:ind w:firstLine="720"/>
      </w:pPr>
      <w:r w:rsidRPr="003F1AA2">
        <w:lastRenderedPageBreak/>
        <w:t>- обладать соответствующими учебно-предметными и ключевыми компетентностями на определенном  уровне их реализации;</w:t>
      </w:r>
    </w:p>
    <w:p w:rsidR="00F917F3" w:rsidRPr="003F1AA2" w:rsidRDefault="00F917F3" w:rsidP="00F917F3">
      <w:pPr>
        <w:tabs>
          <w:tab w:val="num" w:pos="284"/>
        </w:tabs>
        <w:ind w:firstLine="720"/>
      </w:pPr>
      <w:r w:rsidRPr="003F1AA2">
        <w:t>- иметь определенный социальный опыт, позволяющий ему более или менее осознанно ориентироваться в окружающем его, быстро меняющемся мире;</w:t>
      </w:r>
    </w:p>
    <w:p w:rsidR="00F917F3" w:rsidRPr="003F1AA2" w:rsidRDefault="00F917F3" w:rsidP="00F917F3">
      <w:pPr>
        <w:tabs>
          <w:tab w:val="num" w:pos="284"/>
        </w:tabs>
        <w:ind w:firstLine="720"/>
      </w:pPr>
      <w:r w:rsidRPr="003F1AA2">
        <w:t>- уметь делать осознанный выбор, по крайне мере на уровне, той информации итого опыта, которые у него имеются, и нести ответственность за него.</w:t>
      </w:r>
    </w:p>
    <w:p w:rsidR="00F917F3" w:rsidRPr="003F1AA2" w:rsidRDefault="00F917F3" w:rsidP="00F917F3">
      <w:pPr>
        <w:widowControl w:val="0"/>
        <w:ind w:firstLine="709"/>
      </w:pPr>
      <w:r w:rsidRPr="003F1AA2">
        <w:t xml:space="preserve">В связи с этим Основная  образовательная программа основного общего  </w:t>
      </w:r>
      <w:proofErr w:type="gramStart"/>
      <w:r w:rsidRPr="003F1AA2">
        <w:t>образования</w:t>
      </w:r>
      <w:proofErr w:type="gramEnd"/>
      <w:r w:rsidRPr="003F1AA2">
        <w:t xml:space="preserve"> прежде всего обеспечивает </w:t>
      </w:r>
      <w:r w:rsidRPr="003F1AA2">
        <w:rPr>
          <w:b/>
          <w:i/>
        </w:rPr>
        <w:t>базовые (общие) требования</w:t>
      </w:r>
      <w:r w:rsidRPr="003F1AA2">
        <w:t xml:space="preserve"> к результатам освоения ООП основного  общего  образования:</w:t>
      </w:r>
    </w:p>
    <w:p w:rsidR="00F917F3" w:rsidRPr="003F1AA2" w:rsidRDefault="00F917F3" w:rsidP="00F917F3">
      <w:pPr>
        <w:pStyle w:val="ab"/>
        <w:tabs>
          <w:tab w:val="left" w:pos="720"/>
        </w:tabs>
        <w:spacing w:after="100" w:afterAutospacing="1"/>
        <w:ind w:left="0" w:firstLine="720"/>
      </w:pPr>
      <w:r w:rsidRPr="003F1AA2">
        <w:t xml:space="preserve">– </w:t>
      </w:r>
      <w:r w:rsidRPr="003F1AA2">
        <w:rPr>
          <w:b/>
          <w:bCs/>
          <w:i/>
        </w:rPr>
        <w:t>сквозные образовательные результаты</w:t>
      </w:r>
      <w:r w:rsidRPr="003F1AA2">
        <w:rPr>
          <w:bCs/>
        </w:rPr>
        <w:t xml:space="preserve"> продолжают быть объектом особого внимания на ступени основного образования и </w:t>
      </w:r>
      <w:r w:rsidRPr="003F1AA2">
        <w:t xml:space="preserve"> измеряются </w:t>
      </w:r>
      <w:proofErr w:type="gramStart"/>
      <w:r w:rsidRPr="003F1AA2">
        <w:t>через</w:t>
      </w:r>
      <w:proofErr w:type="gramEnd"/>
      <w:r w:rsidRPr="003F1AA2">
        <w:t>:</w:t>
      </w:r>
    </w:p>
    <w:p w:rsidR="00F917F3" w:rsidRPr="003F1AA2" w:rsidRDefault="00F917F3" w:rsidP="00F917F3">
      <w:pPr>
        <w:pStyle w:val="ab"/>
        <w:numPr>
          <w:ilvl w:val="0"/>
          <w:numId w:val="5"/>
        </w:numPr>
        <w:tabs>
          <w:tab w:val="left" w:pos="1080"/>
        </w:tabs>
        <w:ind w:left="0" w:firstLine="720"/>
      </w:pPr>
      <w:r w:rsidRPr="003F1AA2">
        <w:rPr>
          <w:bCs/>
          <w:iCs/>
        </w:rPr>
        <w:t>образовательную самостоятельность</w:t>
      </w:r>
      <w:r w:rsidRPr="003F1AA2">
        <w:t>, подразумевающую умения обучающегося создавать и использовать средства для собственного личностного развития;</w:t>
      </w:r>
    </w:p>
    <w:p w:rsidR="00F917F3" w:rsidRPr="003F1AA2" w:rsidRDefault="00F917F3" w:rsidP="00F917F3">
      <w:pPr>
        <w:numPr>
          <w:ilvl w:val="0"/>
          <w:numId w:val="5"/>
        </w:numPr>
        <w:tabs>
          <w:tab w:val="left" w:pos="1080"/>
        </w:tabs>
        <w:ind w:left="0" w:firstLine="720"/>
      </w:pPr>
      <w:r w:rsidRPr="003F1AA2">
        <w:rPr>
          <w:bCs/>
          <w:iCs/>
        </w:rPr>
        <w:t xml:space="preserve">образовательную инициативу </w:t>
      </w:r>
      <w:r w:rsidRPr="003F1AA2">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F917F3" w:rsidRPr="003F1AA2" w:rsidRDefault="00F917F3" w:rsidP="00F917F3">
      <w:pPr>
        <w:numPr>
          <w:ilvl w:val="0"/>
          <w:numId w:val="5"/>
        </w:numPr>
        <w:tabs>
          <w:tab w:val="left" w:pos="1080"/>
        </w:tabs>
        <w:ind w:left="0" w:firstLine="720"/>
      </w:pPr>
      <w:r w:rsidRPr="003F1AA2">
        <w:rPr>
          <w:bCs/>
          <w:iCs/>
        </w:rPr>
        <w:t>образовательную ответственность –</w:t>
      </w:r>
      <w:r w:rsidRPr="003F1AA2">
        <w:t xml:space="preserve"> умение принимать для себя решения о готовности действовать в определенных нестандартных ситуациях.</w:t>
      </w:r>
    </w:p>
    <w:p w:rsidR="00F917F3" w:rsidRPr="003F1AA2" w:rsidRDefault="00F917F3" w:rsidP="00F917F3">
      <w:pPr>
        <w:widowControl w:val="0"/>
      </w:pPr>
      <w:r w:rsidRPr="003F1AA2">
        <w:t xml:space="preserve">       </w:t>
      </w:r>
      <w:r w:rsidRPr="003F1AA2">
        <w:tab/>
        <w:t xml:space="preserve">–  </w:t>
      </w:r>
      <w:r w:rsidRPr="003F1AA2">
        <w:rPr>
          <w:b/>
          <w:i/>
        </w:rPr>
        <w:t>предметные знания</w:t>
      </w:r>
      <w:r w:rsidRPr="003F1AA2">
        <w:t xml:space="preserve"> должны стать инструментальными, чтобы </w:t>
      </w:r>
      <w:proofErr w:type="gramStart"/>
      <w:r w:rsidRPr="003F1AA2">
        <w:t>обучающийся</w:t>
      </w:r>
      <w:proofErr w:type="gramEnd"/>
      <w:r w:rsidRPr="003F1AA2">
        <w:t xml:space="preserve"> мог в состоянии пользоваться ими для того, чтобы:</w:t>
      </w:r>
    </w:p>
    <w:p w:rsidR="00F917F3" w:rsidRPr="003F1AA2" w:rsidRDefault="00F917F3" w:rsidP="00F917F3">
      <w:pPr>
        <w:widowControl w:val="0"/>
        <w:numPr>
          <w:ilvl w:val="0"/>
          <w:numId w:val="6"/>
        </w:numPr>
        <w:tabs>
          <w:tab w:val="left" w:pos="1080"/>
        </w:tabs>
        <w:ind w:left="0" w:firstLine="720"/>
      </w:pPr>
      <w:r w:rsidRPr="003F1AA2">
        <w:t>вычислять взаимосвязанные  параметры  системного  объекта;</w:t>
      </w:r>
    </w:p>
    <w:p w:rsidR="00F917F3" w:rsidRPr="003F1AA2" w:rsidRDefault="00F917F3" w:rsidP="00F917F3">
      <w:pPr>
        <w:widowControl w:val="0"/>
        <w:numPr>
          <w:ilvl w:val="0"/>
          <w:numId w:val="6"/>
        </w:numPr>
        <w:tabs>
          <w:tab w:val="left" w:pos="1080"/>
        </w:tabs>
        <w:ind w:left="0" w:firstLine="720"/>
      </w:pPr>
      <w:proofErr w:type="spellStart"/>
      <w:r w:rsidRPr="003F1AA2">
        <w:t>взаимосогласовывать</w:t>
      </w:r>
      <w:proofErr w:type="spellEnd"/>
      <w:r w:rsidRPr="003F1AA2">
        <w:t xml:space="preserve"> разные процессы при изменениях объекта;</w:t>
      </w:r>
    </w:p>
    <w:p w:rsidR="00F917F3" w:rsidRPr="003F1AA2" w:rsidRDefault="00F917F3" w:rsidP="00F917F3">
      <w:pPr>
        <w:widowControl w:val="0"/>
        <w:numPr>
          <w:ilvl w:val="0"/>
          <w:numId w:val="6"/>
        </w:numPr>
        <w:tabs>
          <w:tab w:val="left" w:pos="1080"/>
        </w:tabs>
        <w:ind w:left="0" w:firstLine="720"/>
      </w:pPr>
      <w:r w:rsidRPr="003F1AA2">
        <w:t>манипулировать со сложными зависимостями;</w:t>
      </w:r>
    </w:p>
    <w:p w:rsidR="00F917F3" w:rsidRPr="003F1AA2" w:rsidRDefault="00F917F3" w:rsidP="00F917F3">
      <w:pPr>
        <w:widowControl w:val="0"/>
        <w:numPr>
          <w:ilvl w:val="0"/>
          <w:numId w:val="6"/>
        </w:numPr>
        <w:tabs>
          <w:tab w:val="left" w:pos="1080"/>
        </w:tabs>
        <w:ind w:left="0" w:firstLine="720"/>
      </w:pPr>
      <w:r w:rsidRPr="003F1AA2">
        <w:t>определять и задавать условия сохранения и превращения сложных объектов;</w:t>
      </w:r>
    </w:p>
    <w:p w:rsidR="00F917F3" w:rsidRPr="003F1AA2" w:rsidRDefault="00F917F3" w:rsidP="00F917F3">
      <w:pPr>
        <w:widowControl w:val="0"/>
        <w:numPr>
          <w:ilvl w:val="0"/>
          <w:numId w:val="6"/>
        </w:numPr>
        <w:tabs>
          <w:tab w:val="left" w:pos="1080"/>
        </w:tabs>
        <w:ind w:left="0" w:firstLine="720"/>
      </w:pPr>
      <w:r w:rsidRPr="003F1AA2">
        <w:t>решать задачи в нестандартных условиях;</w:t>
      </w:r>
    </w:p>
    <w:p w:rsidR="00F917F3" w:rsidRPr="003F1AA2" w:rsidRDefault="00F917F3" w:rsidP="00F917F3">
      <w:pPr>
        <w:widowControl w:val="0"/>
        <w:numPr>
          <w:ilvl w:val="0"/>
          <w:numId w:val="6"/>
        </w:numPr>
        <w:tabs>
          <w:tab w:val="left" w:pos="1080"/>
        </w:tabs>
        <w:ind w:left="0" w:firstLine="720"/>
      </w:pPr>
      <w:r w:rsidRPr="003F1AA2">
        <w:t>строить инициативную пробу самостоятельного  продвижения в разделах определенной предметной области (образовательный  интерес и образовательная амбиция).</w:t>
      </w:r>
    </w:p>
    <w:p w:rsidR="00F917F3" w:rsidRPr="003F1AA2" w:rsidRDefault="00F917F3" w:rsidP="00F917F3">
      <w:pPr>
        <w:widowControl w:val="0"/>
        <w:ind w:firstLine="709"/>
      </w:pPr>
      <w:r w:rsidRPr="003F1AA2">
        <w:t xml:space="preserve">–  в </w:t>
      </w:r>
      <w:r w:rsidRPr="003F1AA2">
        <w:rPr>
          <w:b/>
          <w:i/>
        </w:rPr>
        <w:t>области</w:t>
      </w:r>
      <w:r w:rsidRPr="003F1AA2">
        <w:rPr>
          <w:b/>
        </w:rPr>
        <w:t xml:space="preserve"> </w:t>
      </w:r>
      <w:r w:rsidRPr="003F1AA2">
        <w:rPr>
          <w:b/>
          <w:i/>
        </w:rPr>
        <w:t>понимания и мышления</w:t>
      </w:r>
      <w:r w:rsidRPr="003F1AA2">
        <w:t xml:space="preserve"> у </w:t>
      </w:r>
      <w:proofErr w:type="gramStart"/>
      <w:r w:rsidRPr="003F1AA2">
        <w:t>обучающихся</w:t>
      </w:r>
      <w:proofErr w:type="gramEnd"/>
      <w:r w:rsidRPr="003F1AA2">
        <w:t xml:space="preserve"> должно появиться: </w:t>
      </w:r>
    </w:p>
    <w:p w:rsidR="00F917F3" w:rsidRPr="003F1AA2" w:rsidRDefault="00F917F3" w:rsidP="00F917F3">
      <w:pPr>
        <w:widowControl w:val="0"/>
        <w:numPr>
          <w:ilvl w:val="0"/>
          <w:numId w:val="7"/>
        </w:numPr>
        <w:tabs>
          <w:tab w:val="left" w:pos="1080"/>
        </w:tabs>
        <w:ind w:left="0" w:firstLine="720"/>
      </w:pPr>
      <w:r w:rsidRPr="003F1AA2">
        <w:t>позиционное  видение  изучаемых объектов;</w:t>
      </w:r>
    </w:p>
    <w:p w:rsidR="00F917F3" w:rsidRPr="003F1AA2" w:rsidRDefault="00F917F3" w:rsidP="00F917F3">
      <w:pPr>
        <w:widowControl w:val="0"/>
        <w:numPr>
          <w:ilvl w:val="0"/>
          <w:numId w:val="7"/>
        </w:numPr>
        <w:tabs>
          <w:tab w:val="left" w:pos="1080"/>
        </w:tabs>
        <w:ind w:left="0" w:firstLine="720"/>
      </w:pPr>
      <w:r w:rsidRPr="003F1AA2">
        <w:t>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w:t>
      </w:r>
    </w:p>
    <w:p w:rsidR="00F917F3" w:rsidRPr="003F1AA2" w:rsidRDefault="00F917F3" w:rsidP="00F917F3">
      <w:pPr>
        <w:widowControl w:val="0"/>
        <w:ind w:firstLine="709"/>
      </w:pPr>
      <w:r w:rsidRPr="003F1AA2">
        <w:t xml:space="preserve">– в </w:t>
      </w:r>
      <w:r w:rsidRPr="003F1AA2">
        <w:rPr>
          <w:b/>
          <w:i/>
        </w:rPr>
        <w:t>области действия</w:t>
      </w:r>
      <w:r w:rsidRPr="003F1AA2">
        <w:t xml:space="preserve"> должно возникнуть умение преобразовывать собственный способ действия, выражающееся в умении:</w:t>
      </w:r>
    </w:p>
    <w:p w:rsidR="00F917F3" w:rsidRPr="003F1AA2" w:rsidRDefault="00F917F3" w:rsidP="00F917F3">
      <w:pPr>
        <w:widowControl w:val="0"/>
        <w:numPr>
          <w:ilvl w:val="0"/>
          <w:numId w:val="8"/>
        </w:numPr>
        <w:tabs>
          <w:tab w:val="left" w:pos="1080"/>
        </w:tabs>
        <w:ind w:left="0" w:firstLine="720"/>
      </w:pPr>
      <w:r w:rsidRPr="003F1AA2">
        <w:t>строить ситуации проверки суждения;</w:t>
      </w:r>
    </w:p>
    <w:p w:rsidR="00F917F3" w:rsidRPr="003F1AA2" w:rsidRDefault="00F917F3" w:rsidP="00F917F3">
      <w:pPr>
        <w:widowControl w:val="0"/>
        <w:numPr>
          <w:ilvl w:val="0"/>
          <w:numId w:val="8"/>
        </w:numPr>
        <w:tabs>
          <w:tab w:val="left" w:pos="1080"/>
        </w:tabs>
        <w:ind w:left="0" w:firstLine="720"/>
      </w:pPr>
      <w:r w:rsidRPr="003F1AA2">
        <w:t>достраивать ситуацию действия до полноты  условий его выполнения;</w:t>
      </w:r>
    </w:p>
    <w:p w:rsidR="00F917F3" w:rsidRPr="003F1AA2" w:rsidRDefault="00F917F3" w:rsidP="00F917F3">
      <w:pPr>
        <w:widowControl w:val="0"/>
        <w:numPr>
          <w:ilvl w:val="0"/>
          <w:numId w:val="8"/>
        </w:numPr>
        <w:tabs>
          <w:tab w:val="left" w:pos="1080"/>
        </w:tabs>
        <w:ind w:left="0" w:firstLine="720"/>
      </w:pPr>
      <w:r w:rsidRPr="003F1AA2">
        <w:t>ограничивать суждения условиями рассмотрения  объекта;</w:t>
      </w:r>
    </w:p>
    <w:p w:rsidR="00F917F3" w:rsidRPr="003F1AA2" w:rsidRDefault="00F917F3" w:rsidP="00F917F3">
      <w:pPr>
        <w:widowControl w:val="0"/>
        <w:numPr>
          <w:ilvl w:val="0"/>
          <w:numId w:val="8"/>
        </w:numPr>
        <w:tabs>
          <w:tab w:val="left" w:pos="1080"/>
        </w:tabs>
        <w:ind w:left="0" w:firstLine="720"/>
      </w:pPr>
      <w:r w:rsidRPr="003F1AA2">
        <w:t>определять условия возможности достижения  результата и ограничения  достижений в зависимости от условий  действия.</w:t>
      </w:r>
    </w:p>
    <w:p w:rsidR="00F917F3" w:rsidRPr="003F1AA2" w:rsidRDefault="00F917F3" w:rsidP="00F917F3">
      <w:pPr>
        <w:autoSpaceDE w:val="0"/>
        <w:autoSpaceDN w:val="0"/>
        <w:adjustRightInd w:val="0"/>
      </w:pPr>
      <w:r w:rsidRPr="003F1AA2">
        <w:t xml:space="preserve">      </w:t>
      </w:r>
      <w:r w:rsidRPr="003F1AA2">
        <w:tab/>
        <w:t xml:space="preserve">Перечисленные  выше  требования к результатам находят свое отражение в частных образовательных  результатах  по  предметным областям. Условием достижения этих результатов образования является построение ООП с учетом возрастных особенностей обучающихся на основе множественности видов  деятельности  ребенка. </w:t>
      </w:r>
    </w:p>
    <w:p w:rsidR="00F917F3" w:rsidRPr="003F1AA2" w:rsidRDefault="00F917F3" w:rsidP="00F917F3">
      <w:pPr>
        <w:autoSpaceDE w:val="0"/>
        <w:autoSpaceDN w:val="0"/>
        <w:adjustRightInd w:val="0"/>
      </w:pPr>
      <w:r w:rsidRPr="003F1AA2">
        <w:rPr>
          <w:bCs/>
          <w:iCs/>
        </w:rPr>
        <w:t xml:space="preserve">      </w:t>
      </w:r>
      <w:r w:rsidRPr="003F1AA2">
        <w:rPr>
          <w:bCs/>
          <w:iCs/>
        </w:rPr>
        <w:tab/>
        <w:t xml:space="preserve">Итак, </w:t>
      </w:r>
      <w:r w:rsidRPr="003F1AA2">
        <w:rPr>
          <w:b/>
          <w:bCs/>
          <w:i/>
          <w:iCs/>
        </w:rPr>
        <w:t>цель</w:t>
      </w:r>
      <w:r w:rsidRPr="003F1AA2">
        <w:rPr>
          <w:bCs/>
          <w:iCs/>
        </w:rPr>
        <w:t xml:space="preserve"> основной образовательной программы основного общего образования:</w:t>
      </w:r>
      <w:r w:rsidRPr="003F1AA2">
        <w:t xml:space="preserve"> </w:t>
      </w:r>
      <w:r w:rsidRPr="003F1AA2">
        <w:rPr>
          <w:b/>
        </w:rPr>
        <w:t xml:space="preserve">создать условия для формирования у подростка способности к осуществлению </w:t>
      </w:r>
      <w:r w:rsidRPr="003F1AA2">
        <w:rPr>
          <w:b/>
          <w:bCs/>
        </w:rPr>
        <w:t>ответственного выбора собственной  индивидуальной образовательной траектории</w:t>
      </w:r>
      <w:r w:rsidRPr="003F1AA2">
        <w:rPr>
          <w:b/>
        </w:rPr>
        <w:t xml:space="preserve"> через </w:t>
      </w:r>
      <w:proofErr w:type="spellStart"/>
      <w:r w:rsidRPr="003F1AA2">
        <w:rPr>
          <w:b/>
        </w:rPr>
        <w:t>полидеятельностный</w:t>
      </w:r>
      <w:proofErr w:type="spellEnd"/>
      <w:r w:rsidRPr="003F1AA2">
        <w:rPr>
          <w:b/>
        </w:rPr>
        <w:t xml:space="preserve"> принцип организации  образования </w:t>
      </w:r>
      <w:proofErr w:type="gramStart"/>
      <w:r w:rsidRPr="003F1AA2">
        <w:rPr>
          <w:b/>
        </w:rPr>
        <w:t>обучающихся</w:t>
      </w:r>
      <w:proofErr w:type="gramEnd"/>
      <w:r w:rsidRPr="003F1AA2">
        <w:rPr>
          <w:b/>
        </w:rPr>
        <w:t>.</w:t>
      </w:r>
    </w:p>
    <w:p w:rsidR="00F917F3" w:rsidRPr="003F1AA2" w:rsidRDefault="00F917F3" w:rsidP="00F917F3">
      <w:pPr>
        <w:autoSpaceDE w:val="0"/>
        <w:autoSpaceDN w:val="0"/>
        <w:adjustRightInd w:val="0"/>
      </w:pPr>
      <w:r w:rsidRPr="003F1AA2">
        <w:t xml:space="preserve">      </w:t>
      </w:r>
      <w:r w:rsidRPr="003F1AA2">
        <w:tab/>
        <w:t>Для достижения этой цели  с помощью ООП  должны  быть реализованы следующие условия (задачи):</w:t>
      </w:r>
    </w:p>
    <w:p w:rsidR="00F917F3" w:rsidRPr="003F1AA2" w:rsidRDefault="00F917F3" w:rsidP="00F917F3">
      <w:pPr>
        <w:numPr>
          <w:ilvl w:val="0"/>
          <w:numId w:val="9"/>
        </w:numPr>
        <w:tabs>
          <w:tab w:val="left" w:pos="1080"/>
        </w:tabs>
        <w:autoSpaceDE w:val="0"/>
        <w:autoSpaceDN w:val="0"/>
        <w:adjustRightInd w:val="0"/>
        <w:ind w:left="0" w:firstLine="720"/>
      </w:pPr>
      <w:r w:rsidRPr="003F1AA2">
        <w:rPr>
          <w:bCs/>
        </w:rPr>
        <w:t>выделены и обособлены и по содержанию, и по способам и формам организации образовательного процесса два возрастных этапа в основной школе:</w:t>
      </w:r>
    </w:p>
    <w:p w:rsidR="00F917F3" w:rsidRPr="003F1AA2" w:rsidRDefault="00F917F3" w:rsidP="00F917F3">
      <w:pPr>
        <w:autoSpaceDE w:val="0"/>
        <w:autoSpaceDN w:val="0"/>
        <w:adjustRightInd w:val="0"/>
        <w:ind w:firstLine="720"/>
      </w:pPr>
      <w:r w:rsidRPr="003F1AA2">
        <w:rPr>
          <w:i/>
          <w:iCs/>
        </w:rPr>
        <w:t xml:space="preserve">1 этап </w:t>
      </w:r>
      <w:r w:rsidRPr="003F1AA2">
        <w:t xml:space="preserve">– </w:t>
      </w:r>
      <w:r w:rsidRPr="003F1AA2">
        <w:rPr>
          <w:b/>
          <w:bCs/>
          <w:i/>
        </w:rPr>
        <w:t>образовательный переход</w:t>
      </w:r>
      <w:r w:rsidRPr="003F1AA2">
        <w:rPr>
          <w:b/>
          <w:bCs/>
        </w:rPr>
        <w:t xml:space="preserve"> </w:t>
      </w:r>
      <w:r w:rsidRPr="003F1AA2">
        <w:t>(5-6 класс), этап «пробно-поисковый» (проб и испытаний)</w:t>
      </w:r>
    </w:p>
    <w:p w:rsidR="00F917F3" w:rsidRPr="003F1AA2" w:rsidRDefault="00F917F3" w:rsidP="00F917F3">
      <w:pPr>
        <w:autoSpaceDE w:val="0"/>
        <w:autoSpaceDN w:val="0"/>
        <w:adjustRightInd w:val="0"/>
        <w:ind w:firstLine="720"/>
      </w:pPr>
      <w:r w:rsidRPr="003F1AA2">
        <w:rPr>
          <w:i/>
          <w:iCs/>
        </w:rPr>
        <w:lastRenderedPageBreak/>
        <w:t xml:space="preserve">2 этап </w:t>
      </w:r>
      <w:r w:rsidRPr="003F1AA2">
        <w:t xml:space="preserve">– </w:t>
      </w:r>
      <w:r w:rsidRPr="003F1AA2">
        <w:rPr>
          <w:b/>
          <w:bCs/>
        </w:rPr>
        <w:t xml:space="preserve"> </w:t>
      </w:r>
      <w:r w:rsidRPr="003F1AA2">
        <w:rPr>
          <w:b/>
          <w:bCs/>
          <w:i/>
        </w:rPr>
        <w:t>личного самоопределения</w:t>
      </w:r>
      <w:r w:rsidRPr="003F1AA2">
        <w:rPr>
          <w:b/>
          <w:bCs/>
        </w:rPr>
        <w:t xml:space="preserve"> </w:t>
      </w:r>
      <w:r w:rsidRPr="003F1AA2">
        <w:t xml:space="preserve"> (7-9 класс), этап «опыт действия» (планирование  своей дальнейшей деятельности на основе  опыта предметного  действия). Этап активного  приобретения «опыта»;</w:t>
      </w:r>
    </w:p>
    <w:p w:rsidR="00F917F3" w:rsidRPr="003F1AA2" w:rsidRDefault="00F917F3" w:rsidP="00F917F3">
      <w:pPr>
        <w:numPr>
          <w:ilvl w:val="0"/>
          <w:numId w:val="9"/>
        </w:numPr>
        <w:tabs>
          <w:tab w:val="left" w:pos="1080"/>
        </w:tabs>
        <w:autoSpaceDE w:val="0"/>
        <w:autoSpaceDN w:val="0"/>
        <w:adjustRightInd w:val="0"/>
        <w:ind w:left="0" w:firstLine="720"/>
      </w:pPr>
      <w:r w:rsidRPr="003F1AA2">
        <w:t xml:space="preserve"> встроены  в образовательный процесс </w:t>
      </w:r>
      <w:r w:rsidRPr="003F1AA2">
        <w:rPr>
          <w:b/>
          <w:bCs/>
          <w:i/>
        </w:rPr>
        <w:t>учебно-исследовательская и проектная деятельность</w:t>
      </w:r>
      <w:r w:rsidRPr="003F1AA2">
        <w:rPr>
          <w:b/>
          <w:bCs/>
        </w:rPr>
        <w:t xml:space="preserve"> </w:t>
      </w:r>
      <w:r w:rsidRPr="003F1AA2">
        <w:t>как личностно значимая для подростков</w:t>
      </w:r>
      <w:r w:rsidRPr="003F1AA2">
        <w:rPr>
          <w:b/>
          <w:bCs/>
        </w:rPr>
        <w:t xml:space="preserve">, </w:t>
      </w:r>
      <w:r w:rsidRPr="003F1AA2">
        <w:t xml:space="preserve"> связи друг с другом и с содержанием учебных предметов, как на уроках, так и во внеурочной деятельности;</w:t>
      </w:r>
    </w:p>
    <w:p w:rsidR="00F917F3" w:rsidRPr="003F1AA2" w:rsidRDefault="00F917F3" w:rsidP="00F917F3">
      <w:pPr>
        <w:numPr>
          <w:ilvl w:val="0"/>
          <w:numId w:val="9"/>
        </w:numPr>
        <w:tabs>
          <w:tab w:val="left" w:pos="1080"/>
        </w:tabs>
        <w:autoSpaceDE w:val="0"/>
        <w:autoSpaceDN w:val="0"/>
        <w:adjustRightInd w:val="0"/>
        <w:ind w:left="0" w:firstLine="720"/>
      </w:pPr>
      <w:proofErr w:type="gramStart"/>
      <w:r w:rsidRPr="003F1AA2">
        <w:t xml:space="preserve">специально организованы места в образовательном процессе: например, </w:t>
      </w:r>
      <w:r w:rsidRPr="003F1AA2">
        <w:rPr>
          <w:bCs/>
        </w:rPr>
        <w:t xml:space="preserve">предметно-исследовательский клуб </w:t>
      </w:r>
      <w:r w:rsidRPr="003F1AA2">
        <w:t xml:space="preserve">(5-6 класс); </w:t>
      </w:r>
      <w:r w:rsidRPr="003F1AA2">
        <w:rPr>
          <w:bCs/>
        </w:rPr>
        <w:t xml:space="preserve">предметная мастерская и лаборатория </w:t>
      </w:r>
      <w:r w:rsidRPr="003F1AA2">
        <w:t xml:space="preserve">(7-9 класс); </w:t>
      </w:r>
      <w:r w:rsidRPr="003F1AA2">
        <w:rPr>
          <w:bCs/>
        </w:rPr>
        <w:t xml:space="preserve">исследовательский  урок </w:t>
      </w:r>
      <w:r w:rsidRPr="003F1AA2">
        <w:t xml:space="preserve">(7-9 класс) и позиции взрослого (учитель, методист, наставник, </w:t>
      </w:r>
      <w:proofErr w:type="spellStart"/>
      <w:r w:rsidRPr="003F1AA2">
        <w:t>тьютор</w:t>
      </w:r>
      <w:proofErr w:type="spellEnd"/>
      <w:r w:rsidRPr="003F1AA2">
        <w:t>, координатор);</w:t>
      </w:r>
      <w:proofErr w:type="gramEnd"/>
    </w:p>
    <w:p w:rsidR="00F917F3" w:rsidRPr="003F1AA2" w:rsidRDefault="00F917F3" w:rsidP="00F917F3">
      <w:pPr>
        <w:numPr>
          <w:ilvl w:val="0"/>
          <w:numId w:val="9"/>
        </w:numPr>
        <w:tabs>
          <w:tab w:val="left" w:pos="1080"/>
        </w:tabs>
        <w:autoSpaceDE w:val="0"/>
        <w:autoSpaceDN w:val="0"/>
        <w:adjustRightInd w:val="0"/>
        <w:ind w:left="0" w:firstLine="720"/>
      </w:pPr>
      <w:r w:rsidRPr="003F1AA2">
        <w:t xml:space="preserve">разработана </w:t>
      </w:r>
      <w:r w:rsidRPr="003F1AA2">
        <w:rPr>
          <w:b/>
          <w:i/>
        </w:rPr>
        <w:t>новая модель учебного (образовательного) плана</w:t>
      </w:r>
      <w:r w:rsidRPr="003F1AA2">
        <w:t xml:space="preserve">, позволяющего чередовать урочные и внеурочные формы учебной деятельности, включать в образовательный процесс </w:t>
      </w:r>
      <w:proofErr w:type="spellStart"/>
      <w:r w:rsidRPr="003F1AA2">
        <w:t>внеучебные</w:t>
      </w:r>
      <w:proofErr w:type="spellEnd"/>
      <w:r w:rsidRPr="003F1AA2">
        <w:t xml:space="preserve"> виды деятельности, реализовывать учебный процесс с использованием современных  технологий, тем самым  повышая эффективность и доступность образования подростков;</w:t>
      </w:r>
    </w:p>
    <w:p w:rsidR="00F917F3" w:rsidRPr="003F1AA2" w:rsidRDefault="00F917F3" w:rsidP="00F917F3">
      <w:pPr>
        <w:numPr>
          <w:ilvl w:val="0"/>
          <w:numId w:val="9"/>
        </w:numPr>
        <w:tabs>
          <w:tab w:val="left" w:pos="1080"/>
        </w:tabs>
        <w:autoSpaceDE w:val="0"/>
        <w:autoSpaceDN w:val="0"/>
        <w:adjustRightInd w:val="0"/>
        <w:ind w:left="0" w:firstLine="720"/>
      </w:pPr>
      <w:r w:rsidRPr="003F1AA2">
        <w:t xml:space="preserve">введено в жизнь школы  </w:t>
      </w:r>
      <w:r w:rsidRPr="003F1AA2">
        <w:rPr>
          <w:b/>
          <w:i/>
        </w:rPr>
        <w:t>нелинейное, динамичное расписание</w:t>
      </w:r>
      <w:r w:rsidRPr="003F1AA2">
        <w:t>, позволяющее гибко и оперативно  реагировать на изменения  в образовательном процессе под реальные конкретные образовательные задачи педагогов и учащихся;</w:t>
      </w:r>
    </w:p>
    <w:p w:rsidR="00F917F3" w:rsidRPr="003F1AA2" w:rsidRDefault="00F917F3" w:rsidP="00F917F3">
      <w:pPr>
        <w:numPr>
          <w:ilvl w:val="0"/>
          <w:numId w:val="9"/>
        </w:numPr>
        <w:tabs>
          <w:tab w:val="left" w:pos="1080"/>
        </w:tabs>
        <w:autoSpaceDE w:val="0"/>
        <w:autoSpaceDN w:val="0"/>
        <w:adjustRightInd w:val="0"/>
        <w:ind w:left="0" w:firstLine="720"/>
      </w:pPr>
      <w:r w:rsidRPr="003F1AA2">
        <w:t xml:space="preserve">изменена </w:t>
      </w:r>
      <w:r w:rsidRPr="003F1AA2">
        <w:rPr>
          <w:b/>
          <w:i/>
        </w:rPr>
        <w:t>идеология и технология контрольно-оценочной деятельности</w:t>
      </w:r>
      <w:r w:rsidRPr="003F1AA2">
        <w:t xml:space="preserve"> 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F917F3" w:rsidRPr="003F1AA2" w:rsidRDefault="00F917F3" w:rsidP="00F917F3">
      <w:pPr>
        <w:numPr>
          <w:ilvl w:val="0"/>
          <w:numId w:val="9"/>
        </w:numPr>
        <w:tabs>
          <w:tab w:val="left" w:pos="1080"/>
        </w:tabs>
        <w:autoSpaceDE w:val="0"/>
        <w:autoSpaceDN w:val="0"/>
        <w:adjustRightInd w:val="0"/>
        <w:ind w:left="0" w:firstLine="720"/>
      </w:pPr>
      <w:r w:rsidRPr="003F1AA2">
        <w:t xml:space="preserve">создана </w:t>
      </w:r>
      <w:r w:rsidRPr="003F1AA2">
        <w:rPr>
          <w:b/>
          <w:bCs/>
          <w:i/>
          <w:iCs/>
        </w:rPr>
        <w:t xml:space="preserve">цифровая образовательная среда </w:t>
      </w:r>
      <w:r w:rsidRPr="003F1AA2">
        <w:t xml:space="preserve">с возможностью персонификации (учителей, учеников, родителей) и инструментами для формирования </w:t>
      </w:r>
      <w:proofErr w:type="spellStart"/>
      <w:r w:rsidRPr="003F1AA2">
        <w:t>портфолио</w:t>
      </w:r>
      <w:proofErr w:type="spellEnd"/>
      <w:r w:rsidRPr="003F1AA2">
        <w:t xml:space="preserve"> учителей и детского </w:t>
      </w:r>
      <w:proofErr w:type="spellStart"/>
      <w:r w:rsidRPr="003F1AA2">
        <w:t>портфолио</w:t>
      </w:r>
      <w:proofErr w:type="spellEnd"/>
      <w:r w:rsidRPr="003F1AA2">
        <w:t xml:space="preserve"> (аттестация учителей и </w:t>
      </w:r>
      <w:proofErr w:type="spellStart"/>
      <w:r w:rsidRPr="003F1AA2">
        <w:t>внеучебные</w:t>
      </w:r>
      <w:proofErr w:type="spellEnd"/>
      <w:r w:rsidRPr="003F1AA2">
        <w:t xml:space="preserve"> достижения детей, а также достижения в сфере дополнительного образования), которая позволит:</w:t>
      </w:r>
    </w:p>
    <w:p w:rsidR="00F917F3" w:rsidRPr="003F1AA2" w:rsidRDefault="00F917F3" w:rsidP="00F917F3">
      <w:pPr>
        <w:numPr>
          <w:ilvl w:val="0"/>
          <w:numId w:val="10"/>
        </w:numPr>
        <w:tabs>
          <w:tab w:val="left" w:pos="1080"/>
        </w:tabs>
        <w:autoSpaceDE w:val="0"/>
        <w:autoSpaceDN w:val="0"/>
        <w:adjustRightInd w:val="0"/>
        <w:ind w:left="0" w:firstLine="720"/>
      </w:pPr>
      <w:r w:rsidRPr="003F1AA2">
        <w:t xml:space="preserve">улучшить, облегчить </w:t>
      </w:r>
      <w:r w:rsidRPr="003F1AA2">
        <w:rPr>
          <w:bCs/>
          <w:i/>
          <w:iCs/>
        </w:rPr>
        <w:t xml:space="preserve">деятельность педагогов </w:t>
      </w:r>
      <w:r w:rsidRPr="003F1AA2">
        <w:t>(минимизировать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w:t>
      </w:r>
    </w:p>
    <w:p w:rsidR="00F917F3" w:rsidRPr="003F1AA2" w:rsidRDefault="00F917F3" w:rsidP="00F917F3">
      <w:pPr>
        <w:numPr>
          <w:ilvl w:val="0"/>
          <w:numId w:val="10"/>
        </w:numPr>
        <w:tabs>
          <w:tab w:val="left" w:pos="1080"/>
        </w:tabs>
        <w:autoSpaceDE w:val="0"/>
        <w:autoSpaceDN w:val="0"/>
        <w:adjustRightInd w:val="0"/>
        <w:ind w:left="0" w:firstLine="720"/>
      </w:pPr>
      <w:proofErr w:type="gramStart"/>
      <w:r w:rsidRPr="003F1AA2">
        <w:t xml:space="preserve">помочь и облегчить жизнь </w:t>
      </w:r>
      <w:r w:rsidRPr="003F1AA2">
        <w:rPr>
          <w:bCs/>
          <w:i/>
          <w:iCs/>
        </w:rPr>
        <w:t>родителям</w:t>
      </w:r>
      <w:r w:rsidRPr="003F1AA2">
        <w:t xml:space="preserve"> (смогут видеть успехи ребенка в </w:t>
      </w:r>
      <w:proofErr w:type="spellStart"/>
      <w:r w:rsidRPr="003F1AA2">
        <w:t>он-лайн</w:t>
      </w:r>
      <w:proofErr w:type="spellEnd"/>
      <w:r w:rsidRPr="003F1AA2">
        <w:t xml:space="preserve">, получать консультации педагога </w:t>
      </w:r>
      <w:proofErr w:type="spellStart"/>
      <w:r w:rsidRPr="003F1AA2">
        <w:t>он-лайн</w:t>
      </w:r>
      <w:proofErr w:type="spellEnd"/>
      <w:r w:rsidRPr="003F1AA2">
        <w:t xml:space="preserve">; оказывать влияние на жизнь ребенка в школе через высказывание своих предложений, замечаний, пожеланий;  дистанционные родительские собрания; смогут видеть все возможности, которые есть у ребенка в рамках данного образовательного учреждения, а также за его пределами  и мн.др.). </w:t>
      </w:r>
      <w:proofErr w:type="gramEnd"/>
    </w:p>
    <w:p w:rsidR="00F917F3" w:rsidRPr="003F1AA2" w:rsidRDefault="00F917F3" w:rsidP="00F917F3">
      <w:pPr>
        <w:numPr>
          <w:ilvl w:val="0"/>
          <w:numId w:val="10"/>
        </w:numPr>
        <w:tabs>
          <w:tab w:val="left" w:pos="1080"/>
        </w:tabs>
        <w:autoSpaceDE w:val="0"/>
        <w:autoSpaceDN w:val="0"/>
        <w:adjustRightInd w:val="0"/>
        <w:ind w:left="0" w:firstLine="720"/>
      </w:pPr>
      <w:r w:rsidRPr="003F1AA2">
        <w:t xml:space="preserve">создать возможность </w:t>
      </w:r>
      <w:r w:rsidRPr="003F1AA2">
        <w:rPr>
          <w:bCs/>
          <w:i/>
          <w:iCs/>
        </w:rPr>
        <w:t>управленцам</w:t>
      </w:r>
      <w:r w:rsidRPr="003F1AA2">
        <w:t xml:space="preserve"> управлять проектами, понимать состояние системы в целом.</w:t>
      </w:r>
    </w:p>
    <w:p w:rsidR="00F917F3" w:rsidRPr="003F1AA2" w:rsidRDefault="00F917F3" w:rsidP="00F917F3">
      <w:pPr>
        <w:autoSpaceDE w:val="0"/>
        <w:autoSpaceDN w:val="0"/>
        <w:adjustRightInd w:val="0"/>
      </w:pPr>
    </w:p>
    <w:p w:rsidR="00F917F3" w:rsidRPr="003F1AA2" w:rsidRDefault="00F917F3" w:rsidP="00F917F3">
      <w:pPr>
        <w:ind w:firstLine="720"/>
      </w:pPr>
      <w:r w:rsidRPr="003F1AA2">
        <w:rPr>
          <w:b/>
        </w:rPr>
        <w:t xml:space="preserve">1.2. Исходные условия для реализации основной образовательной программы основного  общего образования, имеющиеся в МОУ </w:t>
      </w:r>
      <w:proofErr w:type="spellStart"/>
      <w:r w:rsidRPr="003F1AA2">
        <w:rPr>
          <w:b/>
        </w:rPr>
        <w:t>Путятинская</w:t>
      </w:r>
      <w:proofErr w:type="spellEnd"/>
      <w:r w:rsidRPr="003F1AA2">
        <w:rPr>
          <w:b/>
        </w:rPr>
        <w:t xml:space="preserve">  СОШ</w:t>
      </w:r>
    </w:p>
    <w:p w:rsidR="00F917F3" w:rsidRPr="003F1AA2" w:rsidRDefault="00F917F3" w:rsidP="00F917F3">
      <w:pPr>
        <w:ind w:firstLine="720"/>
      </w:pPr>
      <w:r w:rsidRPr="003F1AA2">
        <w:t xml:space="preserve"> МОУ </w:t>
      </w:r>
      <w:proofErr w:type="spellStart"/>
      <w:r w:rsidRPr="003F1AA2">
        <w:t>Путятинская</w:t>
      </w:r>
      <w:proofErr w:type="spellEnd"/>
      <w:r w:rsidRPr="003F1AA2">
        <w:t xml:space="preserve">  средняя школа существует с 1 сентября 1986г года и располагается  в районном центре, с</w:t>
      </w:r>
      <w:proofErr w:type="gramStart"/>
      <w:r w:rsidRPr="003F1AA2">
        <w:t>.П</w:t>
      </w:r>
      <w:proofErr w:type="gramEnd"/>
      <w:r w:rsidRPr="003F1AA2">
        <w:t xml:space="preserve">утятине.  Учредитель средней  общеобразовательной школы Администрация муниципального образования </w:t>
      </w:r>
      <w:proofErr w:type="spellStart"/>
      <w:r w:rsidRPr="003F1AA2">
        <w:t>Путятинский</w:t>
      </w:r>
      <w:proofErr w:type="spellEnd"/>
      <w:r w:rsidRPr="003F1AA2">
        <w:t xml:space="preserve"> муниципальный район Рязанской области. Школа является единственной в населенном пункте и призвана обеспечить доступ к качественному образованию всем детям, проживающем в микрорайоне. </w:t>
      </w:r>
    </w:p>
    <w:p w:rsidR="00F917F3" w:rsidRPr="003F1AA2" w:rsidRDefault="00F917F3" w:rsidP="00F917F3">
      <w:pPr>
        <w:ind w:firstLine="720"/>
      </w:pPr>
      <w:r w:rsidRPr="003F1AA2">
        <w:t xml:space="preserve">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 </w:t>
      </w:r>
    </w:p>
    <w:p w:rsidR="00F917F3" w:rsidRPr="003F1AA2" w:rsidRDefault="00F917F3" w:rsidP="00F917F3">
      <w:pPr>
        <w:ind w:firstLine="720"/>
      </w:pPr>
      <w:proofErr w:type="gramStart"/>
      <w:r w:rsidRPr="003F1AA2">
        <w:t>На период реализации ООП на  этапе основного общего  образования  в школе будут обучаться: 2012-2013учебный  год –440 учащихся, 32класс - комплекта; 2013-2014 учебный год – 430 учащихся 31класс - комплект; Главной отличительной особенностью ОУ является условное  разделение  школы на ступени  образования, совместное  расположение учащихся всех трех ступеней  школьного  образования, что позволяет строить весь образовательный процесс на разновозрастном сотрудничестве.</w:t>
      </w:r>
      <w:proofErr w:type="gramEnd"/>
      <w:r w:rsidRPr="003F1AA2">
        <w:t xml:space="preserve"> Школа имеет  свой уклад школьной жизни, закрепленный в определенных традициях. ОУ стремится к реализации идеи адаптивной школы самоопределения личности, что и определяет специфику образовательного процесса, и основной  ступени образования, в частности.</w:t>
      </w:r>
    </w:p>
    <w:p w:rsidR="00F917F3" w:rsidRPr="003F1AA2" w:rsidRDefault="00F917F3" w:rsidP="00F917F3">
      <w:pPr>
        <w:ind w:firstLine="720"/>
      </w:pPr>
      <w:r w:rsidRPr="003F1AA2">
        <w:lastRenderedPageBreak/>
        <w:t xml:space="preserve">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w:t>
      </w:r>
    </w:p>
    <w:p w:rsidR="00F917F3" w:rsidRPr="003F1AA2" w:rsidRDefault="00F917F3" w:rsidP="00F917F3">
      <w:pPr>
        <w:ind w:firstLine="720"/>
      </w:pPr>
      <w:r w:rsidRPr="003F1AA2">
        <w:t>К  имеющимся рискам при реализации намеченных программных изменений следует отнести:</w:t>
      </w:r>
    </w:p>
    <w:p w:rsidR="00F917F3" w:rsidRPr="003F1AA2" w:rsidRDefault="00F917F3" w:rsidP="00F917F3">
      <w:pPr>
        <w:ind w:firstLine="720"/>
      </w:pPr>
      <w:r w:rsidRPr="003F1AA2">
        <w:t xml:space="preserve">- низкий уровень развития цифровой образовательной среды школы </w:t>
      </w:r>
    </w:p>
    <w:p w:rsidR="00F917F3" w:rsidRPr="003F1AA2" w:rsidRDefault="00F917F3" w:rsidP="00F917F3">
      <w:pPr>
        <w:ind w:firstLine="720"/>
      </w:pPr>
      <w:r w:rsidRPr="003F1AA2">
        <w:t>- направленность отдельных педагогов на академичность образования, желание работать только в классно-урочной системе.</w:t>
      </w:r>
    </w:p>
    <w:p w:rsidR="00F917F3" w:rsidRPr="003F1AA2" w:rsidRDefault="00F917F3" w:rsidP="00F917F3">
      <w:pPr>
        <w:ind w:firstLine="720"/>
      </w:pPr>
      <w:r w:rsidRPr="003F1AA2">
        <w:t xml:space="preserve"> Для минимизации данных рисков и мобилизации деятельности, направленной на достижение поставленных задач, необходимо выстроить методическую работу, деятельность по оценке качества работы педагога, его материальному и моральному стимулированию  в соответствии с заданными программными требованиями. </w:t>
      </w:r>
    </w:p>
    <w:p w:rsidR="00F917F3" w:rsidRPr="003F1AA2" w:rsidRDefault="00F917F3" w:rsidP="00F917F3">
      <w:pPr>
        <w:autoSpaceDE w:val="0"/>
        <w:autoSpaceDN w:val="0"/>
        <w:adjustRightInd w:val="0"/>
        <w:ind w:firstLine="720"/>
      </w:pPr>
      <w:r w:rsidRPr="003F1AA2">
        <w:t xml:space="preserve">Работа в подростковой школе требует от педагогов не только высокого уровня знания своего предмета, но и способности работать в команде, вступая в кооперацию и коммуникацию с другими членами педагогического коллектива; требует знаний особенностей подросткового возраста; требует больших затрат времени для создания особой образовательной среды. Не все педагоги выдерживают такой высокой планки. Есть сложности у педагогов с овладением современными образовательными технологиями, в том числе и проектной деятельностью, информационно-коммуникативных технологиями и т.п. Для многих педагогов основными продолжают оставаться репродуктивные методы обучения. Требуется серьезная работа по постоянному повышению квалификации учителей основной школы через разработку «точечных» проектов для подростковой школы, через дальнейшее внедрение в учебный процесс информационных технологий. </w:t>
      </w:r>
    </w:p>
    <w:p w:rsidR="00F917F3" w:rsidRPr="003F1AA2" w:rsidRDefault="00F917F3" w:rsidP="00F917F3">
      <w:pPr>
        <w:autoSpaceDE w:val="0"/>
        <w:autoSpaceDN w:val="0"/>
        <w:adjustRightInd w:val="0"/>
        <w:ind w:firstLine="720"/>
      </w:pPr>
      <w:r w:rsidRPr="003F1AA2">
        <w:t xml:space="preserve">Самостоятельная работа учащихся является необходимым элементом организации всего образовательного процесса. </w:t>
      </w:r>
      <w:proofErr w:type="gramStart"/>
      <w:r w:rsidRPr="003F1AA2">
        <w:t>Отсутствие этого компонента или  его плохая организация, слабо продуманное содержание этой работы со стороны учителя автоматически лишает всех (и педагогов, и учащихся) возможности решить поставленные перед подростковой школой задачи, а именно: через построение индивидуальных маршрутов (траекторий) самодвижения учащихся в учебном материале выращивание индивидуального субъекта учебной деятельности; формирование рефлексивного мышления и сознания подростка.</w:t>
      </w:r>
      <w:proofErr w:type="gramEnd"/>
      <w:r w:rsidRPr="003F1AA2">
        <w:t xml:space="preserve"> При этом правильная организация системной самостоятельной работы учащихся дает возможность уйти от обязательных каждодневных домашних заданий.  Нужно у</w:t>
      </w:r>
      <w:r w:rsidRPr="003F1AA2">
        <w:rPr>
          <w:i/>
        </w:rPr>
        <w:t>силить роль самостоятельной работы учащихся</w:t>
      </w:r>
      <w:r w:rsidRPr="003F1AA2">
        <w:t xml:space="preserve"> за счет организации образовательного пространства подростков между учебными блоками: введение «мастерских» и «лабораторий», а также дистанционной поддержки учебных курсов на сайте школы, изменение системы контрольно-оценочной деятельности учащихся и педагогов. </w:t>
      </w:r>
    </w:p>
    <w:p w:rsidR="00F917F3" w:rsidRPr="003F1AA2" w:rsidRDefault="00F917F3" w:rsidP="00F917F3">
      <w:pPr>
        <w:autoSpaceDE w:val="0"/>
        <w:autoSpaceDN w:val="0"/>
        <w:adjustRightInd w:val="0"/>
        <w:ind w:firstLine="720"/>
      </w:pPr>
      <w:r w:rsidRPr="003F1AA2">
        <w:t xml:space="preserve">Пока  на основной ступени продолжают использоваться традиционные приемы и формы контроля, направленные на оценку репродуктивных знаний и умений учащихся. Отсутствует общий подход к системе  контроля и оценки, подведению итогов года.  Положение о системе оценивания в 5-9 классах закрепляет старые, отжившие позиции и нуждается в переработке. Отсутствует мониторинг формирования общеучебных умений и навыков подростков, роста их самостоятельности, прогресса в их обучении, формирование ключевых компетенций. </w:t>
      </w:r>
    </w:p>
    <w:p w:rsidR="00F917F3" w:rsidRPr="003F1AA2" w:rsidRDefault="00F917F3" w:rsidP="00F917F3">
      <w:pPr>
        <w:autoSpaceDE w:val="0"/>
        <w:autoSpaceDN w:val="0"/>
        <w:adjustRightInd w:val="0"/>
        <w:ind w:firstLine="720"/>
      </w:pPr>
      <w:r w:rsidRPr="003F1AA2">
        <w:t>Пока весьма проблематично  выстроить координацию между отдельными учебными дисциплинами и блоками, важным компонентом которой является не только согласованность учебных программ (относящаяся в большей степени к компетенции их авторов), но и кооперация педагогов разных учебных дисциплин. Рабочая программа по предмету должна быть другой, нежели примерная программа, предлагаемая авторами учебных материалов и отражающая, главным образом, содержание курса. Такая программа должна задавать способы работы учителя с учащимися, отражать необходимые условия достижения определенных результатов образования, точки взаимодействия с другими педагогами.</w:t>
      </w:r>
    </w:p>
    <w:p w:rsidR="00F917F3" w:rsidRPr="003F1AA2" w:rsidRDefault="00F917F3" w:rsidP="00F917F3">
      <w:pPr>
        <w:autoSpaceDE w:val="0"/>
        <w:autoSpaceDN w:val="0"/>
        <w:adjustRightInd w:val="0"/>
        <w:ind w:firstLine="720"/>
      </w:pPr>
      <w:r w:rsidRPr="003F1AA2">
        <w:t>Блок дополнительного образования на основной  ступени перегружен академичными формами работы, необходимо  организовать работу по социальному проектированию, работу дискуссионных клубов по интересующим подростков проблемам.</w:t>
      </w:r>
    </w:p>
    <w:p w:rsidR="00F917F3" w:rsidRPr="003F1AA2" w:rsidRDefault="00F917F3" w:rsidP="00F917F3">
      <w:pPr>
        <w:autoSpaceDE w:val="0"/>
        <w:autoSpaceDN w:val="0"/>
        <w:adjustRightInd w:val="0"/>
        <w:ind w:firstLine="720"/>
      </w:pPr>
      <w:r w:rsidRPr="003F1AA2">
        <w:t xml:space="preserve">На периоде образования в 7-9 классах  предполагалось сосредоточить деятельность учащихся на осмыслении индивидуального ответственного действия, действия по выбору, на проектировании и </w:t>
      </w:r>
      <w:r w:rsidRPr="003F1AA2">
        <w:lastRenderedPageBreak/>
        <w:t xml:space="preserve">построении индивидуальных учебных планов и образовательных программ для заключительного этапа образования. </w:t>
      </w:r>
    </w:p>
    <w:p w:rsidR="00F917F3" w:rsidRPr="003F1AA2" w:rsidRDefault="00F917F3" w:rsidP="00F917F3">
      <w:pPr>
        <w:autoSpaceDE w:val="0"/>
        <w:autoSpaceDN w:val="0"/>
        <w:adjustRightInd w:val="0"/>
        <w:ind w:firstLine="720"/>
      </w:pPr>
      <w:r w:rsidRPr="003F1AA2">
        <w:t>Для достижения этой цели педагогическому коллективу необходимо было решить несколько задач:</w:t>
      </w:r>
    </w:p>
    <w:p w:rsidR="00F917F3" w:rsidRPr="003F1AA2" w:rsidRDefault="00F917F3" w:rsidP="00F917F3">
      <w:pPr>
        <w:autoSpaceDE w:val="0"/>
        <w:autoSpaceDN w:val="0"/>
        <w:adjustRightInd w:val="0"/>
        <w:ind w:firstLine="720"/>
      </w:pPr>
      <w:r w:rsidRPr="003F1AA2">
        <w:t>- создать широкий спектр элективных (</w:t>
      </w:r>
      <w:proofErr w:type="spellStart"/>
      <w:r w:rsidRPr="003F1AA2">
        <w:t>предпрофильных</w:t>
      </w:r>
      <w:proofErr w:type="spellEnd"/>
      <w:r w:rsidRPr="003F1AA2">
        <w:t>) курсов,  в том числе с использованием дистанционных технологий и сайта школы;</w:t>
      </w:r>
    </w:p>
    <w:p w:rsidR="00F917F3" w:rsidRPr="003F1AA2" w:rsidRDefault="00F917F3" w:rsidP="00F917F3">
      <w:pPr>
        <w:autoSpaceDE w:val="0"/>
        <w:autoSpaceDN w:val="0"/>
        <w:adjustRightInd w:val="0"/>
        <w:ind w:firstLine="720"/>
      </w:pPr>
      <w:r w:rsidRPr="003F1AA2">
        <w:t>- разработать систему подготовки  и проведения итоговой аттестации учащихся, ориентированную не только на оценку выполнения Госстандарта, но и на продолжение образование в профильной школе, на  профильное и профессиональное самоопределение учащихся.</w:t>
      </w:r>
    </w:p>
    <w:p w:rsidR="00F917F3" w:rsidRPr="003F1AA2" w:rsidRDefault="00F917F3" w:rsidP="00F917F3">
      <w:pPr>
        <w:autoSpaceDE w:val="0"/>
        <w:autoSpaceDN w:val="0"/>
        <w:adjustRightInd w:val="0"/>
        <w:ind w:firstLine="720"/>
      </w:pPr>
      <w:r w:rsidRPr="003F1AA2">
        <w:t>- создать условия для самоопределения учащихся и разработки ими совместно с учителями индивидуальных образовательных программ, разработкой и проведением ОДИ (</w:t>
      </w:r>
      <w:proofErr w:type="spellStart"/>
      <w:r w:rsidRPr="003F1AA2">
        <w:t>организационно-деятельностных</w:t>
      </w:r>
      <w:proofErr w:type="spellEnd"/>
      <w:r w:rsidRPr="003F1AA2">
        <w:t xml:space="preserve"> игр)</w:t>
      </w:r>
    </w:p>
    <w:p w:rsidR="00F917F3" w:rsidRPr="003F1AA2" w:rsidRDefault="00F917F3" w:rsidP="00F917F3">
      <w:pPr>
        <w:autoSpaceDE w:val="0"/>
        <w:autoSpaceDN w:val="0"/>
        <w:adjustRightInd w:val="0"/>
        <w:ind w:firstLine="720"/>
      </w:pPr>
      <w:r w:rsidRPr="003F1AA2">
        <w:t xml:space="preserve">Подготовка к итоговой аттестации должна была  стать тем видом деятельности, вокруг которого будет концентрироваться вся самостоятельная работа учащихся на данном этапе, включая изучение соответствующих элективных курсов, разработку индивидуальных образовательных программ и т.п. </w:t>
      </w:r>
    </w:p>
    <w:p w:rsidR="00F917F3" w:rsidRPr="003F1AA2" w:rsidRDefault="00F917F3" w:rsidP="00F917F3">
      <w:pPr>
        <w:autoSpaceDE w:val="0"/>
        <w:autoSpaceDN w:val="0"/>
        <w:adjustRightInd w:val="0"/>
        <w:ind w:firstLine="720"/>
      </w:pPr>
      <w:r w:rsidRPr="003F1AA2">
        <w:t>При правильной организации данного периода школьного образования к его окончанию большинство учащихся смогут:</w:t>
      </w:r>
    </w:p>
    <w:p w:rsidR="00F917F3" w:rsidRPr="003F1AA2" w:rsidRDefault="00F917F3" w:rsidP="00F917F3">
      <w:pPr>
        <w:autoSpaceDE w:val="0"/>
        <w:autoSpaceDN w:val="0"/>
        <w:adjustRightInd w:val="0"/>
        <w:ind w:firstLine="720"/>
      </w:pPr>
      <w:r w:rsidRPr="003F1AA2">
        <w:t xml:space="preserve">- достаточно осознанно осуществлять выбор (по крайней мере, предварительный) своего дальнейшего жизненного пути; </w:t>
      </w:r>
    </w:p>
    <w:p w:rsidR="00F917F3" w:rsidRPr="003F1AA2" w:rsidRDefault="00F917F3" w:rsidP="00F917F3">
      <w:pPr>
        <w:autoSpaceDE w:val="0"/>
        <w:autoSpaceDN w:val="0"/>
        <w:adjustRightInd w:val="0"/>
        <w:ind w:firstLine="720"/>
      </w:pPr>
      <w:r w:rsidRPr="003F1AA2">
        <w:t>- составить свою индивидуальную образовательную программу на последние два года школьной жизни;</w:t>
      </w:r>
    </w:p>
    <w:p w:rsidR="00F917F3" w:rsidRPr="003F1AA2" w:rsidRDefault="00F917F3" w:rsidP="00F917F3">
      <w:pPr>
        <w:autoSpaceDE w:val="0"/>
        <w:autoSpaceDN w:val="0"/>
        <w:adjustRightInd w:val="0"/>
        <w:ind w:firstLine="720"/>
      </w:pPr>
      <w:r w:rsidRPr="003F1AA2">
        <w:t xml:space="preserve">- заключить личный договор  с педагогическим коллективом относительно целей, форм и ответственности в образовательном пространстве старшей школы.  </w:t>
      </w:r>
    </w:p>
    <w:p w:rsidR="00F917F3" w:rsidRPr="003F1AA2" w:rsidRDefault="00F917F3" w:rsidP="00F917F3">
      <w:pPr>
        <w:autoSpaceDE w:val="0"/>
        <w:autoSpaceDN w:val="0"/>
        <w:adjustRightInd w:val="0"/>
        <w:ind w:firstLine="720"/>
      </w:pPr>
      <w:r w:rsidRPr="003F1AA2">
        <w:t>Однако</w:t>
      </w:r>
      <w:proofErr w:type="gramStart"/>
      <w:r w:rsidRPr="003F1AA2">
        <w:t>,</w:t>
      </w:r>
      <w:proofErr w:type="gramEnd"/>
      <w:r w:rsidRPr="003F1AA2">
        <w:t xml:space="preserve"> поставленные задачи выполнены не были. Большая часть десятиклассников, к сожалению, имеет неполное представление о том, куда они собираются поступать через полтора-два года, какие специфические требования предъявляют различные ВУЗы к абитуриентам. Педагогический коллектив также не имеет опыта по разработке </w:t>
      </w:r>
      <w:proofErr w:type="gramStart"/>
      <w:r w:rsidRPr="003F1AA2">
        <w:t>подобных</w:t>
      </w:r>
      <w:proofErr w:type="gramEnd"/>
      <w:r w:rsidRPr="003F1AA2">
        <w:t xml:space="preserve"> ИОП. </w:t>
      </w:r>
    </w:p>
    <w:p w:rsidR="00F917F3" w:rsidRPr="003F1AA2" w:rsidRDefault="00F917F3" w:rsidP="00F917F3">
      <w:pPr>
        <w:autoSpaceDE w:val="0"/>
        <w:autoSpaceDN w:val="0"/>
        <w:adjustRightInd w:val="0"/>
        <w:ind w:firstLine="720"/>
      </w:pPr>
    </w:p>
    <w:p w:rsidR="00F917F3" w:rsidRPr="003F1AA2" w:rsidRDefault="00F917F3" w:rsidP="00F917F3">
      <w:pPr>
        <w:autoSpaceDE w:val="0"/>
        <w:autoSpaceDN w:val="0"/>
        <w:adjustRightInd w:val="0"/>
        <w:ind w:firstLine="720"/>
        <w:rPr>
          <w:b/>
        </w:rPr>
      </w:pPr>
      <w:r w:rsidRPr="003F1AA2">
        <w:rPr>
          <w:b/>
        </w:rPr>
        <w:t>1.3.  Возрастные этапы  ступени  основного  общего  образования и планируемые образовательные  результаты.</w:t>
      </w:r>
    </w:p>
    <w:p w:rsidR="00F917F3" w:rsidRPr="003F1AA2" w:rsidRDefault="00F917F3" w:rsidP="00F917F3">
      <w:pPr>
        <w:autoSpaceDE w:val="0"/>
        <w:autoSpaceDN w:val="0"/>
        <w:adjustRightInd w:val="0"/>
        <w:ind w:firstLine="720"/>
      </w:pPr>
      <w:r w:rsidRPr="003F1AA2">
        <w:t xml:space="preserve">Основное общее образование связано с двумя важными  этапами в становлении личности  </w:t>
      </w:r>
      <w:proofErr w:type="gramStart"/>
      <w:r w:rsidRPr="003F1AA2">
        <w:t>обучающихся</w:t>
      </w:r>
      <w:proofErr w:type="gramEnd"/>
      <w:r w:rsidRPr="003F1AA2">
        <w:t xml:space="preserve">. </w:t>
      </w:r>
    </w:p>
    <w:p w:rsidR="00F917F3" w:rsidRPr="003F1AA2" w:rsidRDefault="00F917F3" w:rsidP="00F917F3">
      <w:pPr>
        <w:autoSpaceDE w:val="0"/>
        <w:autoSpaceDN w:val="0"/>
        <w:adjustRightInd w:val="0"/>
        <w:ind w:firstLine="709"/>
      </w:pPr>
      <w:r w:rsidRPr="003F1AA2">
        <w:rPr>
          <w:b/>
          <w:i/>
        </w:rPr>
        <w:t>Первый этап</w:t>
      </w:r>
      <w:r w:rsidRPr="003F1AA2">
        <w:t xml:space="preserve"> (5-6 класс, 10-12 лет)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F917F3" w:rsidRPr="003F1AA2" w:rsidRDefault="00F917F3" w:rsidP="00F917F3">
      <w:pPr>
        <w:autoSpaceDE w:val="0"/>
        <w:autoSpaceDN w:val="0"/>
        <w:adjustRightInd w:val="0"/>
        <w:ind w:firstLine="709"/>
      </w:pPr>
      <w:r w:rsidRPr="003F1AA2">
        <w:t>Для достижения этой цели  необходимо решать  ряд основных  педагогических задач. Важно:</w:t>
      </w:r>
    </w:p>
    <w:p w:rsidR="00F917F3" w:rsidRPr="003F1AA2" w:rsidRDefault="00F917F3" w:rsidP="00F917F3">
      <w:pPr>
        <w:numPr>
          <w:ilvl w:val="0"/>
          <w:numId w:val="11"/>
        </w:numPr>
        <w:tabs>
          <w:tab w:val="left" w:pos="900"/>
        </w:tabs>
        <w:autoSpaceDE w:val="0"/>
        <w:autoSpaceDN w:val="0"/>
        <w:adjustRightInd w:val="0"/>
        <w:ind w:left="0" w:firstLine="720"/>
      </w:pPr>
      <w:r w:rsidRPr="003F1AA2">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F917F3" w:rsidRPr="003F1AA2" w:rsidRDefault="00F917F3" w:rsidP="00F917F3">
      <w:pPr>
        <w:numPr>
          <w:ilvl w:val="0"/>
          <w:numId w:val="11"/>
        </w:numPr>
        <w:tabs>
          <w:tab w:val="left" w:pos="900"/>
        </w:tabs>
        <w:autoSpaceDE w:val="0"/>
        <w:autoSpaceDN w:val="0"/>
        <w:adjustRightInd w:val="0"/>
        <w:ind w:left="0" w:firstLine="720"/>
      </w:pPr>
      <w:r w:rsidRPr="003F1AA2">
        <w:t>организовать пробы построения учащимися индивидуальных образовательных траекторий в разных видах деятельности;</w:t>
      </w:r>
    </w:p>
    <w:p w:rsidR="00F917F3" w:rsidRPr="003F1AA2" w:rsidRDefault="00F917F3" w:rsidP="00F917F3">
      <w:pPr>
        <w:numPr>
          <w:ilvl w:val="0"/>
          <w:numId w:val="11"/>
        </w:numPr>
        <w:tabs>
          <w:tab w:val="left" w:pos="900"/>
        </w:tabs>
        <w:autoSpaceDE w:val="0"/>
        <w:autoSpaceDN w:val="0"/>
        <w:adjustRightInd w:val="0"/>
        <w:ind w:left="0" w:firstLine="720"/>
      </w:pPr>
      <w:r w:rsidRPr="003F1AA2">
        <w:t>помочь каждому  учащемуся определить границы своей «взрослости»;</w:t>
      </w:r>
    </w:p>
    <w:p w:rsidR="00F917F3" w:rsidRPr="003F1AA2" w:rsidRDefault="00F917F3" w:rsidP="00F917F3">
      <w:pPr>
        <w:numPr>
          <w:ilvl w:val="0"/>
          <w:numId w:val="11"/>
        </w:numPr>
        <w:tabs>
          <w:tab w:val="left" w:pos="900"/>
        </w:tabs>
        <w:autoSpaceDE w:val="0"/>
        <w:autoSpaceDN w:val="0"/>
        <w:adjustRightInd w:val="0"/>
        <w:ind w:left="0" w:firstLine="720"/>
      </w:pPr>
      <w:r w:rsidRPr="003F1AA2">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F917F3" w:rsidRPr="003F1AA2" w:rsidRDefault="00F917F3" w:rsidP="00F917F3">
      <w:pPr>
        <w:numPr>
          <w:ilvl w:val="0"/>
          <w:numId w:val="11"/>
        </w:numPr>
        <w:tabs>
          <w:tab w:val="left" w:pos="900"/>
        </w:tabs>
        <w:autoSpaceDE w:val="0"/>
        <w:autoSpaceDN w:val="0"/>
        <w:adjustRightInd w:val="0"/>
        <w:ind w:left="0" w:firstLine="720"/>
      </w:pPr>
      <w:r w:rsidRPr="003F1AA2">
        <w:t>не разрушить  учебную мотивацию в критический возрастной период.</w:t>
      </w:r>
    </w:p>
    <w:p w:rsidR="00F917F3" w:rsidRPr="003F1AA2" w:rsidRDefault="00F917F3" w:rsidP="00F917F3">
      <w:pPr>
        <w:tabs>
          <w:tab w:val="left" w:pos="900"/>
        </w:tabs>
        <w:autoSpaceDE w:val="0"/>
        <w:autoSpaceDN w:val="0"/>
        <w:adjustRightInd w:val="0"/>
        <w:ind w:firstLine="720"/>
      </w:pPr>
      <w:r w:rsidRPr="003F1AA2">
        <w:t>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F917F3" w:rsidRPr="003F1AA2" w:rsidRDefault="00F917F3" w:rsidP="00F917F3">
      <w:pPr>
        <w:numPr>
          <w:ilvl w:val="0"/>
          <w:numId w:val="12"/>
        </w:numPr>
        <w:tabs>
          <w:tab w:val="left" w:pos="900"/>
        </w:tabs>
        <w:autoSpaceDE w:val="0"/>
        <w:autoSpaceDN w:val="0"/>
        <w:adjustRightInd w:val="0"/>
        <w:ind w:left="0" w:firstLine="720"/>
      </w:pPr>
      <w:r w:rsidRPr="003F1AA2">
        <w:t xml:space="preserve"> поиск адекватных, переходных форм и содержания образовательного процесса;</w:t>
      </w:r>
    </w:p>
    <w:p w:rsidR="00F917F3" w:rsidRPr="003F1AA2" w:rsidRDefault="00F917F3" w:rsidP="00F917F3">
      <w:pPr>
        <w:numPr>
          <w:ilvl w:val="0"/>
          <w:numId w:val="12"/>
        </w:numPr>
        <w:tabs>
          <w:tab w:val="left" w:pos="1080"/>
        </w:tabs>
        <w:autoSpaceDE w:val="0"/>
        <w:autoSpaceDN w:val="0"/>
        <w:adjustRightInd w:val="0"/>
        <w:ind w:left="0" w:firstLine="720"/>
      </w:pPr>
      <w:r w:rsidRPr="003F1AA2">
        <w:lastRenderedPageBreak/>
        <w:t>поиск современных организационных форм взаимодействия педагогов начальной и основной школы;</w:t>
      </w:r>
    </w:p>
    <w:p w:rsidR="00F917F3" w:rsidRPr="003F1AA2" w:rsidRDefault="00F917F3" w:rsidP="00F917F3">
      <w:pPr>
        <w:numPr>
          <w:ilvl w:val="0"/>
          <w:numId w:val="12"/>
        </w:numPr>
        <w:tabs>
          <w:tab w:val="left" w:pos="1080"/>
        </w:tabs>
        <w:autoSpaceDE w:val="0"/>
        <w:autoSpaceDN w:val="0"/>
        <w:adjustRightInd w:val="0"/>
        <w:ind w:left="0" w:firstLine="720"/>
      </w:pPr>
      <w:r w:rsidRPr="003F1AA2">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F917F3" w:rsidRPr="003F1AA2" w:rsidRDefault="00F917F3" w:rsidP="00F917F3">
      <w:pPr>
        <w:autoSpaceDE w:val="0"/>
        <w:autoSpaceDN w:val="0"/>
        <w:adjustRightInd w:val="0"/>
      </w:pPr>
      <w:r w:rsidRPr="003F1AA2">
        <w:t xml:space="preserve">          В результате реализации ООП на переходном этапе (5-6 классы) планируется получить следующий образовательный  результат:</w:t>
      </w:r>
    </w:p>
    <w:p w:rsidR="00F917F3" w:rsidRPr="003F1AA2" w:rsidRDefault="00F917F3" w:rsidP="00F917F3">
      <w:pPr>
        <w:autoSpaceDE w:val="0"/>
        <w:ind w:firstLine="720"/>
      </w:pPr>
      <w:r w:rsidRPr="003F1AA2">
        <w:rPr>
          <w:b/>
        </w:rPr>
        <w:t>В предметных  результатах</w:t>
      </w:r>
      <w:r w:rsidRPr="003F1AA2">
        <w:t>:</w:t>
      </w:r>
    </w:p>
    <w:p w:rsidR="00F917F3" w:rsidRPr="003F1AA2" w:rsidRDefault="00F917F3" w:rsidP="00F917F3">
      <w:pPr>
        <w:autoSpaceDE w:val="0"/>
        <w:ind w:firstLine="720"/>
      </w:pPr>
      <w:r w:rsidRPr="003F1AA2">
        <w:t>-  умение действовать освоенными культурными предметными способами и средствами действия в начальной школе в различных учебных и практических  ситуациях;</w:t>
      </w:r>
    </w:p>
    <w:p w:rsidR="00F917F3" w:rsidRPr="003F1AA2" w:rsidRDefault="00F917F3" w:rsidP="00F917F3">
      <w:pPr>
        <w:autoSpaceDE w:val="0"/>
        <w:ind w:firstLine="720"/>
      </w:pPr>
      <w:r w:rsidRPr="003F1AA2">
        <w:t>-  обобщение знаний, полученных на  первой ступени обучения, из позиции «учителя» через разновозрастное сотрудничество с младшими школьниками.</w:t>
      </w:r>
    </w:p>
    <w:p w:rsidR="00F917F3" w:rsidRPr="003F1AA2" w:rsidRDefault="00F917F3" w:rsidP="00F917F3">
      <w:pPr>
        <w:autoSpaceDE w:val="0"/>
        <w:ind w:firstLine="720"/>
      </w:pPr>
      <w:r w:rsidRPr="003F1AA2">
        <w:rPr>
          <w:b/>
          <w:i/>
        </w:rPr>
        <w:t>Общий результат</w:t>
      </w:r>
      <w:r w:rsidRPr="003F1AA2">
        <w:t>: наличие  инициативного, самостоятельного  действия с учебным материалом.</w:t>
      </w:r>
    </w:p>
    <w:p w:rsidR="00F917F3" w:rsidRPr="003F1AA2" w:rsidRDefault="00F917F3" w:rsidP="00F917F3">
      <w:pPr>
        <w:autoSpaceDE w:val="0"/>
        <w:ind w:firstLine="720"/>
      </w:pPr>
      <w:proofErr w:type="gramStart"/>
      <w:r w:rsidRPr="003F1AA2">
        <w:t>Данные образовательные результаты  проверяются и оцениваются образовательным учреждением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обучающихся.</w:t>
      </w:r>
      <w:proofErr w:type="gramEnd"/>
    </w:p>
    <w:p w:rsidR="00F917F3" w:rsidRPr="003F1AA2" w:rsidRDefault="00F917F3" w:rsidP="00F917F3">
      <w:pPr>
        <w:autoSpaceDE w:val="0"/>
        <w:ind w:firstLine="720"/>
      </w:pPr>
      <w:r w:rsidRPr="003F1AA2">
        <w:rPr>
          <w:b/>
        </w:rPr>
        <w:t xml:space="preserve">В </w:t>
      </w:r>
      <w:proofErr w:type="spellStart"/>
      <w:r w:rsidRPr="003F1AA2">
        <w:rPr>
          <w:b/>
        </w:rPr>
        <w:t>метапредметных</w:t>
      </w:r>
      <w:proofErr w:type="spellEnd"/>
      <w:r w:rsidRPr="003F1AA2">
        <w:rPr>
          <w:b/>
        </w:rPr>
        <w:t xml:space="preserve">  результатах</w:t>
      </w:r>
      <w:r w:rsidRPr="003F1AA2">
        <w:t>:</w:t>
      </w:r>
    </w:p>
    <w:p w:rsidR="00F917F3" w:rsidRPr="003F1AA2" w:rsidRDefault="00F917F3" w:rsidP="00F917F3">
      <w:pPr>
        <w:autoSpaceDE w:val="0"/>
        <w:ind w:firstLine="720"/>
      </w:pPr>
      <w:r w:rsidRPr="003F1AA2">
        <w:t>- наличие контрольно-оценочной самостоятельности как основы учебной  компетентности (индивидуализация контрольно-оценочных действий);</w:t>
      </w:r>
    </w:p>
    <w:p w:rsidR="00F917F3" w:rsidRPr="003F1AA2" w:rsidRDefault="00F917F3" w:rsidP="00F917F3">
      <w:pPr>
        <w:autoSpaceDE w:val="0"/>
        <w:ind w:firstLine="720"/>
      </w:pPr>
      <w:r w:rsidRPr="003F1AA2">
        <w:t xml:space="preserve">- </w:t>
      </w:r>
      <w:proofErr w:type="spellStart"/>
      <w:r w:rsidRPr="003F1AA2">
        <w:t>действование</w:t>
      </w:r>
      <w:proofErr w:type="spellEnd"/>
      <w:r w:rsidRPr="003F1AA2">
        <w:t xml:space="preserve"> в «позиции взрослого» через  умение организовывать работу  в разновозрастной группе  с младшими школьниками;</w:t>
      </w:r>
    </w:p>
    <w:p w:rsidR="00F917F3" w:rsidRPr="003F1AA2" w:rsidRDefault="00F917F3" w:rsidP="00F917F3">
      <w:pPr>
        <w:autoSpaceDE w:val="0"/>
        <w:ind w:firstLine="720"/>
      </w:pPr>
      <w:r w:rsidRPr="003F1AA2">
        <w:t>- использование действия моделирования для опробования культурных предметных средств и способов действий в новых, нестандартных ситуациях;</w:t>
      </w:r>
    </w:p>
    <w:p w:rsidR="00F917F3" w:rsidRPr="003F1AA2" w:rsidRDefault="00F917F3" w:rsidP="00F917F3">
      <w:pPr>
        <w:autoSpaceDE w:val="0"/>
        <w:ind w:firstLine="720"/>
      </w:pPr>
      <w:r w:rsidRPr="003F1AA2">
        <w:t>-  освоение способов  учебного проектирования через  решения проектных задач как прообразов  будущей  проектной деятельности  старших подростков;</w:t>
      </w:r>
    </w:p>
    <w:p w:rsidR="00F917F3" w:rsidRPr="003F1AA2" w:rsidRDefault="00F917F3" w:rsidP="00F917F3">
      <w:pPr>
        <w:autoSpaceDE w:val="0"/>
        <w:ind w:firstLine="720"/>
      </w:pPr>
      <w:r w:rsidRPr="003F1AA2">
        <w:t>-  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F917F3" w:rsidRPr="003F1AA2" w:rsidRDefault="00F917F3" w:rsidP="00F917F3">
      <w:pPr>
        <w:autoSpaceDE w:val="0"/>
        <w:ind w:firstLine="720"/>
      </w:pPr>
      <w:r w:rsidRPr="003F1AA2">
        <w:t>- освоение  способов работы с культурными текстами, излагающими разные позиции по вопросам в той или иной области знания.</w:t>
      </w:r>
    </w:p>
    <w:p w:rsidR="00F917F3" w:rsidRPr="003F1AA2" w:rsidRDefault="00F917F3" w:rsidP="00F917F3">
      <w:pPr>
        <w:widowControl w:val="0"/>
        <w:ind w:firstLine="708"/>
        <w:rPr>
          <w:snapToGrid w:val="0"/>
        </w:rPr>
      </w:pPr>
      <w:r w:rsidRPr="003F1AA2">
        <w:rPr>
          <w:b/>
          <w:i/>
        </w:rPr>
        <w:t>Общий результат</w:t>
      </w:r>
      <w:r w:rsidRPr="003F1AA2">
        <w:t xml:space="preserve">: у обучающихся сформированы </w:t>
      </w:r>
      <w:r w:rsidRPr="003F1AA2">
        <w:rPr>
          <w:snapToGrid w:val="0"/>
        </w:rPr>
        <w:t>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F917F3" w:rsidRPr="003F1AA2" w:rsidRDefault="00F917F3" w:rsidP="00F917F3">
      <w:pPr>
        <w:widowControl w:val="0"/>
        <w:ind w:firstLine="708"/>
        <w:rPr>
          <w:snapToGrid w:val="0"/>
        </w:rPr>
      </w:pPr>
      <w:r w:rsidRPr="003F1AA2">
        <w:rPr>
          <w:snapToGrid w:val="0"/>
        </w:rPr>
        <w:t>Данные  образовательные результаты  проверяются и оцениваются образовательным  учреждением самостоятельно двумя способами:</w:t>
      </w:r>
    </w:p>
    <w:p w:rsidR="00F917F3" w:rsidRPr="003F1AA2" w:rsidRDefault="00F917F3" w:rsidP="00F917F3">
      <w:pPr>
        <w:widowControl w:val="0"/>
        <w:ind w:firstLine="708"/>
        <w:rPr>
          <w:snapToGrid w:val="0"/>
        </w:rPr>
      </w:pPr>
      <w:r w:rsidRPr="003F1AA2">
        <w:rPr>
          <w:snapToGrid w:val="0"/>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rsidR="00F917F3" w:rsidRPr="003F1AA2" w:rsidRDefault="00F917F3" w:rsidP="00F917F3">
      <w:pPr>
        <w:widowControl w:val="0"/>
        <w:ind w:firstLine="708"/>
        <w:rPr>
          <w:snapToGrid w:val="0"/>
        </w:rPr>
      </w:pPr>
      <w:r w:rsidRPr="003F1AA2">
        <w:rPr>
          <w:snapToGrid w:val="0"/>
        </w:rPr>
        <w:t>- 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rsidR="00F917F3" w:rsidRPr="003F1AA2" w:rsidRDefault="00F917F3" w:rsidP="00F917F3">
      <w:pPr>
        <w:autoSpaceDE w:val="0"/>
        <w:ind w:firstLine="720"/>
      </w:pPr>
      <w:r w:rsidRPr="003F1AA2">
        <w:rPr>
          <w:b/>
        </w:rPr>
        <w:t>В личностных  результатах</w:t>
      </w:r>
      <w:r w:rsidRPr="003F1AA2">
        <w:t>:</w:t>
      </w:r>
    </w:p>
    <w:p w:rsidR="00F917F3" w:rsidRPr="003F1AA2" w:rsidRDefault="00F917F3" w:rsidP="00F917F3">
      <w:pPr>
        <w:autoSpaceDE w:val="0"/>
        <w:ind w:firstLine="720"/>
      </w:pPr>
      <w:r w:rsidRPr="003F1AA2">
        <w:t>-  удержание и повышение  учебной  мотивации младших подростков за счет организации учебного сотрудничества с младшими школьниками;</w:t>
      </w:r>
    </w:p>
    <w:p w:rsidR="00F917F3" w:rsidRPr="003F1AA2" w:rsidRDefault="00F917F3" w:rsidP="00F917F3">
      <w:pPr>
        <w:autoSpaceDE w:val="0"/>
        <w:ind w:firstLine="720"/>
        <w:rPr>
          <w:snapToGrid w:val="0"/>
        </w:rPr>
      </w:pPr>
      <w:r w:rsidRPr="003F1AA2">
        <w:t xml:space="preserve">- </w:t>
      </w:r>
      <w:r w:rsidRPr="003F1AA2">
        <w:rPr>
          <w:snapToGrid w:val="0"/>
        </w:rPr>
        <w:t>стремление и, отчасти, способность самостоятельно расширять границы собственных знаний и умений;</w:t>
      </w:r>
    </w:p>
    <w:p w:rsidR="00F917F3" w:rsidRPr="003F1AA2" w:rsidRDefault="00F917F3" w:rsidP="00F917F3">
      <w:pPr>
        <w:autoSpaceDE w:val="0"/>
        <w:ind w:firstLine="720"/>
      </w:pPr>
      <w:r w:rsidRPr="003F1AA2">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F917F3" w:rsidRPr="003F1AA2" w:rsidRDefault="00F917F3" w:rsidP="00F917F3">
      <w:pPr>
        <w:autoSpaceDE w:val="0"/>
        <w:ind w:firstLine="720"/>
      </w:pPr>
      <w:r w:rsidRPr="003F1AA2">
        <w:lastRenderedPageBreak/>
        <w:t>-   умение  осуществлять  замысел будущей  деятельности (проекта);</w:t>
      </w:r>
    </w:p>
    <w:p w:rsidR="00F917F3" w:rsidRPr="003F1AA2" w:rsidRDefault="00F917F3" w:rsidP="00F917F3">
      <w:pPr>
        <w:autoSpaceDE w:val="0"/>
        <w:ind w:firstLine="720"/>
      </w:pPr>
      <w:r w:rsidRPr="003F1AA2">
        <w:t>- отсутствие подросткового негативизма в его школьных  проявлениях (дисциплинарных, учебных, мотивационных);</w:t>
      </w:r>
    </w:p>
    <w:p w:rsidR="00F917F3" w:rsidRPr="003F1AA2" w:rsidRDefault="00F917F3" w:rsidP="00F917F3">
      <w:pPr>
        <w:autoSpaceDE w:val="0"/>
        <w:ind w:firstLine="720"/>
      </w:pPr>
      <w:r w:rsidRPr="003F1AA2">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F917F3" w:rsidRPr="003F1AA2" w:rsidRDefault="00F917F3" w:rsidP="00F917F3">
      <w:pPr>
        <w:autoSpaceDE w:val="0"/>
        <w:ind w:firstLine="720"/>
        <w:rPr>
          <w:snapToGrid w:val="0"/>
        </w:rPr>
      </w:pPr>
      <w:r w:rsidRPr="003F1AA2">
        <w:rPr>
          <w:snapToGrid w:val="0"/>
        </w:rPr>
        <w:t>- понимание и учет в своей  деятельности интеллектуальной и эмоциональной позиции другого человека;</w:t>
      </w:r>
    </w:p>
    <w:p w:rsidR="00F917F3" w:rsidRPr="003F1AA2" w:rsidRDefault="00F917F3" w:rsidP="00F917F3">
      <w:pPr>
        <w:autoSpaceDE w:val="0"/>
        <w:ind w:firstLine="720"/>
        <w:rPr>
          <w:snapToGrid w:val="0"/>
        </w:rPr>
      </w:pPr>
      <w:r w:rsidRPr="003F1AA2">
        <w:rPr>
          <w:b/>
          <w:i/>
          <w:snapToGrid w:val="0"/>
        </w:rPr>
        <w:t>Общий  результат</w:t>
      </w:r>
      <w:r w:rsidRPr="003F1AA2">
        <w:rPr>
          <w:snapToGrid w:val="0"/>
        </w:rPr>
        <w:t xml:space="preserve">:  плавный, мягкий и </w:t>
      </w:r>
      <w:proofErr w:type="spellStart"/>
      <w:r w:rsidRPr="003F1AA2">
        <w:rPr>
          <w:bCs/>
          <w:snapToGrid w:val="0"/>
        </w:rPr>
        <w:t>нетравматичный</w:t>
      </w:r>
      <w:proofErr w:type="spellEnd"/>
      <w:r w:rsidRPr="003F1AA2">
        <w:rPr>
          <w:bCs/>
          <w:snapToGrid w:val="0"/>
        </w:rPr>
        <w:t xml:space="preserve"> </w:t>
      </w:r>
      <w:r w:rsidRPr="003F1AA2">
        <w:rPr>
          <w:snapToGrid w:val="0"/>
        </w:rPr>
        <w:t xml:space="preserve">переход школьников с </w:t>
      </w:r>
      <w:proofErr w:type="gramStart"/>
      <w:r w:rsidRPr="003F1AA2">
        <w:rPr>
          <w:snapToGrid w:val="0"/>
        </w:rPr>
        <w:t>начальной</w:t>
      </w:r>
      <w:proofErr w:type="gramEnd"/>
      <w:r w:rsidRPr="003F1AA2">
        <w:rPr>
          <w:snapToGrid w:val="0"/>
        </w:rPr>
        <w:t xml:space="preserve"> на основную ступень образования.</w:t>
      </w:r>
    </w:p>
    <w:p w:rsidR="00F917F3" w:rsidRPr="003F1AA2" w:rsidRDefault="00F917F3" w:rsidP="00F917F3">
      <w:pPr>
        <w:autoSpaceDE w:val="0"/>
        <w:ind w:firstLine="720"/>
        <w:rPr>
          <w:snapToGrid w:val="0"/>
        </w:rPr>
      </w:pPr>
      <w:r w:rsidRPr="003F1AA2">
        <w:rPr>
          <w:snapToGrid w:val="0"/>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917F3" w:rsidRPr="003F1AA2" w:rsidRDefault="00F917F3" w:rsidP="00F917F3">
      <w:pPr>
        <w:autoSpaceDE w:val="0"/>
        <w:ind w:firstLine="720"/>
      </w:pPr>
      <w:r w:rsidRPr="003F1AA2">
        <w:rPr>
          <w:b/>
          <w:i/>
        </w:rPr>
        <w:t>Второй  этап</w:t>
      </w:r>
      <w:r w:rsidRPr="003F1AA2">
        <w:rPr>
          <w:b/>
        </w:rPr>
        <w:t xml:space="preserve"> </w:t>
      </w:r>
      <w:r w:rsidRPr="003F1AA2">
        <w:t xml:space="preserve">(7-9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 </w:t>
      </w:r>
    </w:p>
    <w:p w:rsidR="00F917F3" w:rsidRPr="003F1AA2" w:rsidRDefault="00F917F3" w:rsidP="00F917F3">
      <w:pPr>
        <w:autoSpaceDE w:val="0"/>
        <w:ind w:firstLine="720"/>
      </w:pPr>
      <w:r w:rsidRPr="003F1AA2">
        <w:t>Второй этап подросткового развития (14—15 лет, 8—9 классы) характеризуется:</w:t>
      </w:r>
    </w:p>
    <w:p w:rsidR="00F917F3" w:rsidRPr="003F1AA2" w:rsidRDefault="00F917F3" w:rsidP="00F917F3">
      <w:pPr>
        <w:autoSpaceDE w:val="0"/>
        <w:ind w:firstLine="720"/>
      </w:pPr>
      <w:r w:rsidRPr="003F1AA2">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917F3" w:rsidRPr="003F1AA2" w:rsidRDefault="00F917F3" w:rsidP="00F917F3">
      <w:pPr>
        <w:autoSpaceDE w:val="0"/>
        <w:ind w:firstLine="720"/>
      </w:pPr>
      <w:r w:rsidRPr="003F1AA2">
        <w:t>— стремлением подростка к общению и совместной деятельности со сверстниками;</w:t>
      </w:r>
    </w:p>
    <w:p w:rsidR="00F917F3" w:rsidRPr="003F1AA2" w:rsidRDefault="00F917F3" w:rsidP="00F917F3">
      <w:pPr>
        <w:autoSpaceDE w:val="0"/>
        <w:ind w:firstLine="720"/>
      </w:pPr>
      <w:r w:rsidRPr="003F1AA2">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F917F3" w:rsidRPr="003F1AA2" w:rsidRDefault="00F917F3" w:rsidP="00F917F3">
      <w:pPr>
        <w:autoSpaceDE w:val="0"/>
        <w:ind w:firstLine="720"/>
      </w:pPr>
      <w:r w:rsidRPr="003F1AA2">
        <w:t>— процессом перехода от детства к взрослости, отражающимся в его характеристике как «переходного», «трудного» или «критического»;</w:t>
      </w:r>
    </w:p>
    <w:p w:rsidR="00F917F3" w:rsidRPr="003F1AA2" w:rsidRDefault="00F917F3" w:rsidP="00F917F3">
      <w:pPr>
        <w:autoSpaceDE w:val="0"/>
        <w:ind w:firstLine="720"/>
      </w:pPr>
      <w:r w:rsidRPr="003F1AA2">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917F3" w:rsidRPr="003F1AA2" w:rsidRDefault="00F917F3" w:rsidP="00F917F3">
      <w:pPr>
        <w:autoSpaceDE w:val="0"/>
        <w:ind w:firstLine="720"/>
      </w:pPr>
      <w:r w:rsidRPr="003F1AA2">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917F3" w:rsidRPr="003F1AA2" w:rsidRDefault="00F917F3" w:rsidP="00F917F3">
      <w:pPr>
        <w:autoSpaceDE w:val="0"/>
        <w:ind w:firstLine="720"/>
      </w:pPr>
      <w:r w:rsidRPr="003F1AA2">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917F3" w:rsidRPr="003F1AA2" w:rsidRDefault="00F917F3" w:rsidP="00F917F3">
      <w:pPr>
        <w:autoSpaceDE w:val="0"/>
        <w:ind w:firstLine="720"/>
      </w:pPr>
      <w:r w:rsidRPr="003F1AA2">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917F3" w:rsidRPr="003F1AA2" w:rsidRDefault="00F917F3" w:rsidP="00F917F3">
      <w:pPr>
        <w:autoSpaceDE w:val="0"/>
        <w:ind w:firstLine="720"/>
      </w:pPr>
      <w:r w:rsidRPr="003F1AA2">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F1AA2">
        <w:t>на</w:t>
      </w:r>
      <w:proofErr w:type="gramEnd"/>
      <w:r w:rsidRPr="003F1AA2">
        <w:t xml:space="preserve"> новый.</w:t>
      </w:r>
    </w:p>
    <w:p w:rsidR="00F917F3" w:rsidRPr="003F1AA2" w:rsidRDefault="00F917F3" w:rsidP="00F917F3">
      <w:pPr>
        <w:autoSpaceDE w:val="0"/>
        <w:ind w:firstLine="720"/>
      </w:pPr>
      <w:r w:rsidRPr="003F1AA2">
        <w:t>На этом этапе реализации ООП  необходимо решить следующие педагогические задачи:</w:t>
      </w:r>
    </w:p>
    <w:p w:rsidR="00F917F3" w:rsidRPr="003F1AA2" w:rsidRDefault="00F917F3" w:rsidP="00F917F3">
      <w:pPr>
        <w:numPr>
          <w:ilvl w:val="0"/>
          <w:numId w:val="13"/>
        </w:numPr>
        <w:tabs>
          <w:tab w:val="left" w:pos="900"/>
        </w:tabs>
        <w:autoSpaceDE w:val="0"/>
        <w:ind w:left="0" w:firstLine="720"/>
      </w:pPr>
      <w:r w:rsidRPr="003F1AA2">
        <w:lastRenderedPageBreak/>
        <w:t xml:space="preserve">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F917F3" w:rsidRPr="003F1AA2" w:rsidRDefault="00F917F3" w:rsidP="00F917F3">
      <w:pPr>
        <w:numPr>
          <w:ilvl w:val="0"/>
          <w:numId w:val="13"/>
        </w:numPr>
        <w:tabs>
          <w:tab w:val="left" w:pos="900"/>
        </w:tabs>
        <w:autoSpaceDE w:val="0"/>
        <w:ind w:left="0" w:firstLine="720"/>
      </w:pPr>
      <w:r w:rsidRPr="003F1AA2">
        <w:t xml:space="preserve"> подготовить  учащихся к выбору и реализации индивидуальных  образовательных траекторий (маршрутов)</w:t>
      </w:r>
      <w:proofErr w:type="gramStart"/>
      <w:r w:rsidRPr="003F1AA2">
        <w:t xml:space="preserve"> .</w:t>
      </w:r>
      <w:proofErr w:type="gramEnd"/>
    </w:p>
    <w:p w:rsidR="00F917F3" w:rsidRPr="003F1AA2" w:rsidRDefault="00F917F3" w:rsidP="00F917F3">
      <w:pPr>
        <w:numPr>
          <w:ilvl w:val="0"/>
          <w:numId w:val="13"/>
        </w:numPr>
        <w:tabs>
          <w:tab w:val="left" w:pos="900"/>
        </w:tabs>
        <w:autoSpaceDE w:val="0"/>
        <w:ind w:left="0" w:firstLine="720"/>
      </w:pPr>
      <w:r w:rsidRPr="003F1AA2">
        <w:t xml:space="preserve"> 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3F1AA2">
        <w:t>самопрезентации</w:t>
      </w:r>
      <w:proofErr w:type="spellEnd"/>
      <w:r w:rsidRPr="003F1AA2">
        <w:t xml:space="preserve"> и самовыражения в группах сверстников и разновозрастных группах;</w:t>
      </w:r>
    </w:p>
    <w:p w:rsidR="00F917F3" w:rsidRPr="003F1AA2" w:rsidRDefault="00F917F3" w:rsidP="00F917F3">
      <w:pPr>
        <w:numPr>
          <w:ilvl w:val="0"/>
          <w:numId w:val="13"/>
        </w:numPr>
        <w:tabs>
          <w:tab w:val="left" w:pos="900"/>
        </w:tabs>
        <w:autoSpaceDE w:val="0"/>
        <w:ind w:left="0" w:firstLine="720"/>
      </w:pPr>
      <w:r w:rsidRPr="003F1AA2">
        <w:t xml:space="preserve"> создать пространство для реализации разнообразных творческих замыслов подростков, проявления инициативных действий.</w:t>
      </w:r>
    </w:p>
    <w:p w:rsidR="00F917F3" w:rsidRPr="003F1AA2" w:rsidRDefault="00F917F3" w:rsidP="00F917F3">
      <w:pPr>
        <w:autoSpaceDE w:val="0"/>
        <w:ind w:firstLine="720"/>
      </w:pPr>
      <w:r w:rsidRPr="003F1AA2">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F917F3" w:rsidRPr="003F1AA2" w:rsidRDefault="00F917F3" w:rsidP="00F917F3">
      <w:pPr>
        <w:autoSpaceDE w:val="0"/>
        <w:ind w:firstLine="720"/>
      </w:pPr>
      <w:r w:rsidRPr="003F1AA2">
        <w:rPr>
          <w:i/>
        </w:rPr>
        <w:t>Личностные результаты</w:t>
      </w:r>
      <w:r w:rsidRPr="003F1AA2">
        <w:rPr>
          <w:color w:val="00FF00"/>
        </w:rPr>
        <w:t xml:space="preserve"> </w:t>
      </w:r>
      <w:r w:rsidRPr="003F1AA2">
        <w:t>освоения основной образовательной программы основного общего образования</w:t>
      </w:r>
      <w:r w:rsidRPr="003F1AA2">
        <w:rPr>
          <w:b/>
        </w:rPr>
        <w:t xml:space="preserve"> </w:t>
      </w:r>
      <w:r w:rsidRPr="003F1AA2">
        <w:t xml:space="preserve">обнаруживаются через участие обучающихся в разных видах деятельности и освоение их средств, что дает возможность школьникам приобрести </w:t>
      </w:r>
      <w:r w:rsidRPr="003F1AA2">
        <w:rPr>
          <w:i/>
        </w:rPr>
        <w:t>общественно-полезный социальный опыт</w:t>
      </w:r>
      <w:r w:rsidRPr="003F1AA2">
        <w:t>, в ходе которого обучающийся сможет:</w:t>
      </w:r>
    </w:p>
    <w:p w:rsidR="00F917F3" w:rsidRPr="003F1AA2" w:rsidRDefault="00F917F3" w:rsidP="00F917F3">
      <w:pPr>
        <w:autoSpaceDE w:val="0"/>
        <w:ind w:firstLine="720"/>
      </w:pPr>
      <w:r w:rsidRPr="003F1AA2">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F917F3" w:rsidRPr="003F1AA2" w:rsidRDefault="00F917F3" w:rsidP="00F917F3">
      <w:pPr>
        <w:tabs>
          <w:tab w:val="left" w:pos="993"/>
        </w:tabs>
        <w:autoSpaceDE w:val="0"/>
        <w:ind w:firstLine="720"/>
        <w:rPr>
          <w:color w:val="000000"/>
        </w:rPr>
      </w:pPr>
      <w:r w:rsidRPr="003F1AA2">
        <w:t xml:space="preserve">- </w:t>
      </w:r>
      <w:r w:rsidRPr="003F1AA2">
        <w:rPr>
          <w:color w:val="000000"/>
        </w:rP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F917F3" w:rsidRPr="003F1AA2" w:rsidRDefault="00F917F3" w:rsidP="00F917F3">
      <w:pPr>
        <w:autoSpaceDE w:val="0"/>
        <w:ind w:firstLine="720"/>
      </w:pPr>
      <w:r w:rsidRPr="003F1AA2">
        <w:t xml:space="preserve">-  научиться </w:t>
      </w:r>
      <w:proofErr w:type="gramStart"/>
      <w:r w:rsidRPr="003F1AA2">
        <w:t>самостоятельно</w:t>
      </w:r>
      <w:proofErr w:type="gramEnd"/>
      <w:r w:rsidRPr="003F1AA2">
        <w:t xml:space="preserve">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F917F3" w:rsidRPr="003F1AA2" w:rsidRDefault="00F917F3" w:rsidP="00F917F3">
      <w:pPr>
        <w:tabs>
          <w:tab w:val="left" w:pos="993"/>
        </w:tabs>
        <w:autoSpaceDE w:val="0"/>
        <w:ind w:firstLine="720"/>
        <w:rPr>
          <w:color w:val="000000"/>
        </w:rPr>
      </w:pPr>
      <w:proofErr w:type="gramStart"/>
      <w:r w:rsidRPr="003F1AA2">
        <w:rPr>
          <w:color w:val="000000"/>
        </w:rPr>
        <w:t xml:space="preserve">-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 </w:t>
      </w:r>
      <w:proofErr w:type="gramEnd"/>
    </w:p>
    <w:p w:rsidR="00F917F3" w:rsidRPr="003F1AA2" w:rsidRDefault="00F917F3" w:rsidP="00F917F3">
      <w:pPr>
        <w:tabs>
          <w:tab w:val="left" w:pos="993"/>
        </w:tabs>
        <w:autoSpaceDE w:val="0"/>
        <w:ind w:firstLine="720"/>
        <w:rPr>
          <w:color w:val="000000"/>
        </w:rPr>
      </w:pPr>
      <w:r w:rsidRPr="003F1AA2">
        <w:rPr>
          <w:color w:val="000000"/>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roofErr w:type="gramStart"/>
      <w:r w:rsidRPr="003F1AA2">
        <w:rPr>
          <w:color w:val="000000"/>
        </w:rPr>
        <w:t xml:space="preserve"> .</w:t>
      </w:r>
      <w:proofErr w:type="gramEnd"/>
    </w:p>
    <w:p w:rsidR="00F917F3" w:rsidRPr="003F1AA2" w:rsidRDefault="00F917F3" w:rsidP="00F917F3">
      <w:pPr>
        <w:tabs>
          <w:tab w:val="left" w:pos="993"/>
        </w:tabs>
        <w:autoSpaceDE w:val="0"/>
        <w:ind w:firstLine="720"/>
        <w:rPr>
          <w:color w:val="000000"/>
        </w:rPr>
      </w:pPr>
      <w:r w:rsidRPr="003F1AA2">
        <w:rPr>
          <w:color w:val="000000"/>
        </w:rPr>
        <w:t xml:space="preserve">-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917F3" w:rsidRPr="003F1AA2" w:rsidRDefault="00F917F3" w:rsidP="00F917F3">
      <w:pPr>
        <w:tabs>
          <w:tab w:val="left" w:pos="993"/>
        </w:tabs>
        <w:autoSpaceDE w:val="0"/>
        <w:ind w:firstLine="720"/>
      </w:pPr>
      <w:r w:rsidRPr="003F1AA2">
        <w:rPr>
          <w:color w:val="000000"/>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w:t>
      </w:r>
      <w:r w:rsidRPr="003F1AA2">
        <w:t>, правил поведения на транспорте и правил поведения на дорогах;</w:t>
      </w:r>
    </w:p>
    <w:p w:rsidR="00F917F3" w:rsidRPr="003F1AA2" w:rsidRDefault="00F917F3" w:rsidP="00F917F3">
      <w:pPr>
        <w:ind w:firstLine="720"/>
        <w:rPr>
          <w:snapToGrid w:val="0"/>
        </w:rPr>
      </w:pPr>
      <w:r w:rsidRPr="003F1AA2">
        <w:rPr>
          <w:snapToGrid w:val="0"/>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917F3" w:rsidRPr="003F1AA2" w:rsidRDefault="00F917F3" w:rsidP="00F917F3">
      <w:pPr>
        <w:ind w:firstLine="720"/>
      </w:pPr>
      <w:proofErr w:type="spellStart"/>
      <w:r w:rsidRPr="003F1AA2">
        <w:rPr>
          <w:b/>
        </w:rPr>
        <w:t>Метапредметные</w:t>
      </w:r>
      <w:proofErr w:type="spellEnd"/>
      <w:r w:rsidRPr="003F1AA2">
        <w:rPr>
          <w:b/>
        </w:rPr>
        <w:t xml:space="preserve"> результаты освоения основной образовательной программы основного общего образования  </w:t>
      </w:r>
      <w:r w:rsidRPr="003F1AA2">
        <w:t>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F917F3" w:rsidRPr="003F1AA2" w:rsidRDefault="00F917F3" w:rsidP="00F917F3">
      <w:pPr>
        <w:ind w:firstLine="720"/>
      </w:pPr>
      <w:r w:rsidRPr="003F1AA2">
        <w:lastRenderedPageBreak/>
        <w:t>На данном этапе основного  общего  образования ключевые  компетентности проявляются:</w:t>
      </w:r>
    </w:p>
    <w:p w:rsidR="00F917F3" w:rsidRPr="003F1AA2" w:rsidRDefault="00F917F3" w:rsidP="00F917F3">
      <w:pPr>
        <w:ind w:firstLine="720"/>
        <w:rPr>
          <w:b/>
          <w:i/>
        </w:rPr>
      </w:pPr>
      <w:r w:rsidRPr="003F1AA2">
        <w:rPr>
          <w:b/>
          <w:i/>
        </w:rPr>
        <w:t>В</w:t>
      </w:r>
      <w:r w:rsidRPr="003F1AA2">
        <w:t xml:space="preserve"> </w:t>
      </w:r>
      <w:r w:rsidRPr="003F1AA2">
        <w:rPr>
          <w:b/>
          <w:i/>
        </w:rPr>
        <w:t>компетентности решения проблем</w:t>
      </w:r>
      <w:r w:rsidRPr="003F1AA2">
        <w:t xml:space="preserve"> (задач) как основы системно - </w:t>
      </w:r>
      <w:proofErr w:type="spellStart"/>
      <w:r w:rsidRPr="003F1AA2">
        <w:t>деятельностного</w:t>
      </w:r>
      <w:proofErr w:type="spellEnd"/>
      <w:r w:rsidRPr="003F1AA2">
        <w:t xml:space="preserve">  подхода в образовании: </w:t>
      </w:r>
      <w:r w:rsidRPr="003F1AA2">
        <w:rPr>
          <w:iCs/>
        </w:rPr>
        <w:t xml:space="preserve">компетентность в решении задач  (проблемная компетентность) </w:t>
      </w:r>
      <w:r w:rsidRPr="003F1AA2">
        <w:t>– способность видеть, ставить и решать задачи.</w:t>
      </w:r>
    </w:p>
    <w:p w:rsidR="00F917F3" w:rsidRPr="003F1AA2" w:rsidRDefault="00F917F3" w:rsidP="00F917F3">
      <w:pPr>
        <w:pStyle w:val="af4"/>
        <w:spacing w:after="0"/>
        <w:ind w:firstLine="709"/>
      </w:pPr>
      <w:r w:rsidRPr="003F1AA2">
        <w:t>Основные группы способностей и умений:</w:t>
      </w:r>
    </w:p>
    <w:p w:rsidR="00F917F3" w:rsidRPr="003F1AA2" w:rsidRDefault="00F917F3" w:rsidP="00F917F3">
      <w:pPr>
        <w:autoSpaceDE w:val="0"/>
        <w:autoSpaceDN w:val="0"/>
        <w:adjustRightInd w:val="0"/>
        <w:ind w:firstLine="709"/>
      </w:pPr>
      <w:r w:rsidRPr="003F1AA2">
        <w:t xml:space="preserve"> –  планировать решение задачи; выбирать метод для решения, определять необходимые ресурсы;</w:t>
      </w:r>
    </w:p>
    <w:p w:rsidR="00F917F3" w:rsidRPr="003F1AA2" w:rsidRDefault="00F917F3" w:rsidP="00F917F3">
      <w:pPr>
        <w:autoSpaceDE w:val="0"/>
        <w:autoSpaceDN w:val="0"/>
        <w:adjustRightInd w:val="0"/>
        <w:ind w:firstLine="709"/>
        <w:rPr>
          <w:spacing w:val="2"/>
        </w:rPr>
      </w:pPr>
      <w:r w:rsidRPr="003F1AA2">
        <w:rPr>
          <w:spacing w:val="2"/>
        </w:rPr>
        <w:t xml:space="preserve"> – производить требуемую последовательность действий по инструкции; при необходимости </w:t>
      </w:r>
      <w:r w:rsidRPr="003F1AA2">
        <w:t>уточнять формулировки задачи, получать недостающие дополнительные данные и новые способы решения;</w:t>
      </w:r>
    </w:p>
    <w:p w:rsidR="00F917F3" w:rsidRPr="003F1AA2" w:rsidRDefault="00F917F3" w:rsidP="00F917F3">
      <w:pPr>
        <w:autoSpaceDE w:val="0"/>
        <w:autoSpaceDN w:val="0"/>
        <w:adjustRightInd w:val="0"/>
        <w:ind w:firstLine="709"/>
      </w:pPr>
      <w:r w:rsidRPr="003F1AA2">
        <w:t xml:space="preserve"> –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F917F3" w:rsidRPr="003F1AA2" w:rsidRDefault="00F917F3" w:rsidP="00F917F3">
      <w:pPr>
        <w:autoSpaceDE w:val="0"/>
        <w:autoSpaceDN w:val="0"/>
        <w:adjustRightInd w:val="0"/>
        <w:ind w:firstLine="709"/>
      </w:pPr>
      <w:r w:rsidRPr="003F1AA2">
        <w:t xml:space="preserve"> –</w:t>
      </w:r>
      <w:r w:rsidRPr="003F1AA2">
        <w:rPr>
          <w:spacing w:val="2"/>
        </w:rPr>
        <w:t xml:space="preserve"> выполнять текущий контроль и оценку своей деятельности;</w:t>
      </w:r>
      <w:r w:rsidRPr="003F1AA2">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F917F3" w:rsidRPr="003F1AA2" w:rsidRDefault="00F917F3" w:rsidP="00F917F3">
      <w:pPr>
        <w:pStyle w:val="af4"/>
        <w:spacing w:after="0"/>
        <w:ind w:left="0" w:firstLine="709"/>
      </w:pPr>
      <w:r w:rsidRPr="003F1AA2">
        <w:rPr>
          <w:b/>
          <w:i/>
          <w:iCs/>
        </w:rPr>
        <w:t xml:space="preserve">В информационной компетентности </w:t>
      </w:r>
      <w:r w:rsidRPr="003F1AA2">
        <w:rPr>
          <w:iCs/>
        </w:rPr>
        <w:t>как</w:t>
      </w:r>
      <w:r w:rsidRPr="003F1AA2">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F917F3" w:rsidRPr="003F1AA2" w:rsidRDefault="00F917F3" w:rsidP="00F917F3">
      <w:pPr>
        <w:pStyle w:val="af4"/>
        <w:spacing w:after="0"/>
        <w:ind w:left="0" w:firstLine="720"/>
      </w:pPr>
      <w:r w:rsidRPr="003F1AA2">
        <w:t>Основные группы способностей и умений:</w:t>
      </w:r>
    </w:p>
    <w:p w:rsidR="00F917F3" w:rsidRPr="003F1AA2" w:rsidRDefault="00F917F3" w:rsidP="00F917F3">
      <w:pPr>
        <w:pStyle w:val="af4"/>
        <w:spacing w:after="0"/>
        <w:ind w:firstLine="437"/>
      </w:pPr>
      <w:r w:rsidRPr="003F1AA2">
        <w:t xml:space="preserve">– исходя из задачи </w:t>
      </w:r>
      <w:r w:rsidRPr="003F1AA2">
        <w:rPr>
          <w:b/>
          <w:i/>
        </w:rPr>
        <w:t>получения информации</w:t>
      </w:r>
      <w:r w:rsidRPr="003F1AA2">
        <w:t>:</w:t>
      </w:r>
    </w:p>
    <w:p w:rsidR="00F917F3" w:rsidRPr="003F1AA2" w:rsidRDefault="00F917F3" w:rsidP="00F917F3">
      <w:pPr>
        <w:pStyle w:val="af4"/>
        <w:numPr>
          <w:ilvl w:val="0"/>
          <w:numId w:val="14"/>
        </w:numPr>
        <w:tabs>
          <w:tab w:val="left" w:pos="1080"/>
        </w:tabs>
        <w:spacing w:after="0"/>
        <w:ind w:firstLine="0"/>
      </w:pPr>
      <w:r w:rsidRPr="003F1AA2">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w:t>
      </w:r>
      <w:proofErr w:type="gramStart"/>
      <w:r w:rsidRPr="003F1AA2">
        <w:t>другим</w:t>
      </w:r>
      <w:proofErr w:type="gramEnd"/>
      <w:r w:rsidRPr="003F1AA2">
        <w:t xml:space="preserve">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F917F3" w:rsidRPr="003F1AA2" w:rsidRDefault="00F917F3" w:rsidP="00F917F3">
      <w:pPr>
        <w:pStyle w:val="af4"/>
        <w:numPr>
          <w:ilvl w:val="0"/>
          <w:numId w:val="14"/>
        </w:numPr>
        <w:tabs>
          <w:tab w:val="left" w:pos="1080"/>
        </w:tabs>
        <w:spacing w:after="0"/>
        <w:ind w:firstLine="0"/>
      </w:pPr>
      <w:r w:rsidRPr="003F1AA2">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F917F3" w:rsidRPr="003F1AA2" w:rsidRDefault="00F917F3" w:rsidP="00F917F3">
      <w:pPr>
        <w:pStyle w:val="af4"/>
        <w:numPr>
          <w:ilvl w:val="0"/>
          <w:numId w:val="14"/>
        </w:numPr>
        <w:tabs>
          <w:tab w:val="left" w:pos="1080"/>
        </w:tabs>
        <w:spacing w:after="0"/>
        <w:ind w:firstLine="0"/>
      </w:pPr>
      <w:r w:rsidRPr="003F1AA2">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F917F3" w:rsidRPr="003F1AA2" w:rsidRDefault="00F917F3" w:rsidP="00F917F3">
      <w:pPr>
        <w:pStyle w:val="af4"/>
        <w:numPr>
          <w:ilvl w:val="0"/>
          <w:numId w:val="14"/>
        </w:numPr>
        <w:tabs>
          <w:tab w:val="left" w:pos="1080"/>
        </w:tabs>
        <w:spacing w:after="0"/>
        <w:ind w:firstLine="0"/>
      </w:pPr>
      <w:r w:rsidRPr="003F1AA2">
        <w:rPr>
          <w:spacing w:val="2"/>
        </w:rPr>
        <w:t>выделять из сообщения информацию, которая необходима для решения поставленной задачи; отсеивать лишние данные;</w:t>
      </w:r>
    </w:p>
    <w:p w:rsidR="00F917F3" w:rsidRPr="003F1AA2" w:rsidRDefault="00F917F3" w:rsidP="00F917F3">
      <w:pPr>
        <w:pStyle w:val="af4"/>
        <w:numPr>
          <w:ilvl w:val="0"/>
          <w:numId w:val="14"/>
        </w:numPr>
        <w:tabs>
          <w:tab w:val="left" w:pos="1080"/>
        </w:tabs>
        <w:spacing w:after="0"/>
        <w:ind w:firstLine="0"/>
      </w:pPr>
      <w:r w:rsidRPr="003F1AA2">
        <w:rPr>
          <w:spacing w:val="2"/>
        </w:rPr>
        <w:t xml:space="preserve">обнаруживать недостаточность или неясность данных; </w:t>
      </w:r>
      <w:r w:rsidRPr="003F1AA2">
        <w:t xml:space="preserve">формулировать вопросы к учителю (эксперту) с указанием на недостаточность информации или свое непонимание информации; </w:t>
      </w:r>
    </w:p>
    <w:p w:rsidR="00F917F3" w:rsidRPr="003F1AA2" w:rsidRDefault="00F917F3" w:rsidP="00F917F3">
      <w:pPr>
        <w:pStyle w:val="af4"/>
        <w:numPr>
          <w:ilvl w:val="0"/>
          <w:numId w:val="14"/>
        </w:numPr>
        <w:tabs>
          <w:tab w:val="left" w:pos="1080"/>
        </w:tabs>
        <w:spacing w:after="0"/>
        <w:ind w:firstLine="0"/>
      </w:pPr>
      <w:r w:rsidRPr="003F1AA2">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3F1AA2">
        <w:rPr>
          <w:spacing w:val="2"/>
        </w:rPr>
        <w:t xml:space="preserve"> выявлять различие точек зрения, привлекать собственный опыт;</w:t>
      </w:r>
    </w:p>
    <w:p w:rsidR="00F917F3" w:rsidRPr="003F1AA2" w:rsidRDefault="00F917F3" w:rsidP="00F917F3">
      <w:pPr>
        <w:pStyle w:val="af4"/>
        <w:tabs>
          <w:tab w:val="num" w:pos="0"/>
        </w:tabs>
        <w:spacing w:after="0"/>
        <w:ind w:left="0"/>
      </w:pPr>
      <w:r w:rsidRPr="003F1AA2">
        <w:rPr>
          <w:b/>
          <w:i/>
        </w:rPr>
        <w:tab/>
      </w:r>
      <w:r w:rsidRPr="003F1AA2">
        <w:rPr>
          <w:i/>
        </w:rPr>
        <w:t>–</w:t>
      </w:r>
      <w:r w:rsidRPr="003F1AA2">
        <w:rPr>
          <w:b/>
          <w:i/>
        </w:rPr>
        <w:t xml:space="preserve"> </w:t>
      </w:r>
      <w:r w:rsidRPr="003F1AA2">
        <w:t xml:space="preserve">исходя из задачи </w:t>
      </w:r>
      <w:r w:rsidRPr="003F1AA2">
        <w:rPr>
          <w:b/>
          <w:i/>
        </w:rPr>
        <w:t>создания, представления и передачи сообщения</w:t>
      </w:r>
      <w:r w:rsidRPr="003F1AA2">
        <w:t>:</w:t>
      </w:r>
    </w:p>
    <w:p w:rsidR="00F917F3" w:rsidRPr="003F1AA2" w:rsidRDefault="00F917F3" w:rsidP="00F917F3">
      <w:pPr>
        <w:pStyle w:val="af4"/>
        <w:numPr>
          <w:ilvl w:val="0"/>
          <w:numId w:val="15"/>
        </w:numPr>
        <w:tabs>
          <w:tab w:val="left" w:pos="1080"/>
        </w:tabs>
        <w:spacing w:after="0"/>
        <w:ind w:firstLine="0"/>
      </w:pPr>
      <w:r w:rsidRPr="003F1AA2">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F917F3" w:rsidRPr="003F1AA2" w:rsidRDefault="00F917F3" w:rsidP="00F917F3">
      <w:pPr>
        <w:pStyle w:val="af4"/>
        <w:numPr>
          <w:ilvl w:val="0"/>
          <w:numId w:val="15"/>
        </w:numPr>
        <w:tabs>
          <w:tab w:val="left" w:pos="1080"/>
        </w:tabs>
        <w:spacing w:after="0"/>
        <w:ind w:firstLine="0"/>
      </w:pPr>
      <w:r w:rsidRPr="003F1AA2">
        <w:t xml:space="preserve">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w:t>
      </w:r>
      <w:r w:rsidRPr="003F1AA2">
        <w:lastRenderedPageBreak/>
        <w:t>резюмировать, комментировать, выделять отдельные линии, менять повествователя, иллюстрировать, преобразовывать в наглядную форму;</w:t>
      </w:r>
    </w:p>
    <w:p w:rsidR="00F917F3" w:rsidRPr="003F1AA2" w:rsidRDefault="00F917F3" w:rsidP="00F917F3">
      <w:pPr>
        <w:pStyle w:val="af4"/>
        <w:numPr>
          <w:ilvl w:val="0"/>
          <w:numId w:val="15"/>
        </w:numPr>
        <w:tabs>
          <w:tab w:val="left" w:pos="1080"/>
        </w:tabs>
        <w:spacing w:after="0"/>
        <w:ind w:firstLine="0"/>
      </w:pPr>
      <w:r w:rsidRPr="003F1AA2">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F917F3" w:rsidRPr="003F1AA2" w:rsidRDefault="00F917F3" w:rsidP="00F917F3">
      <w:pPr>
        <w:pStyle w:val="af4"/>
        <w:numPr>
          <w:ilvl w:val="0"/>
          <w:numId w:val="15"/>
        </w:numPr>
        <w:tabs>
          <w:tab w:val="left" w:pos="1080"/>
        </w:tabs>
        <w:spacing w:after="0"/>
        <w:ind w:firstLine="0"/>
      </w:pPr>
      <w:r w:rsidRPr="003F1AA2">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F917F3" w:rsidRPr="003F1AA2" w:rsidRDefault="00F917F3" w:rsidP="00F917F3">
      <w:pPr>
        <w:pStyle w:val="af4"/>
        <w:numPr>
          <w:ilvl w:val="0"/>
          <w:numId w:val="15"/>
        </w:numPr>
        <w:tabs>
          <w:tab w:val="left" w:pos="1080"/>
        </w:tabs>
        <w:spacing w:after="0"/>
        <w:ind w:firstLine="0"/>
      </w:pPr>
      <w:r w:rsidRPr="003F1AA2">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F917F3" w:rsidRPr="003F1AA2" w:rsidRDefault="00F917F3" w:rsidP="00F917F3">
      <w:pPr>
        <w:tabs>
          <w:tab w:val="num" w:pos="0"/>
          <w:tab w:val="left" w:pos="360"/>
        </w:tabs>
        <w:ind w:firstLine="720"/>
      </w:pPr>
      <w:r w:rsidRPr="003F1AA2">
        <w:t xml:space="preserve"> –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F917F3" w:rsidRPr="003F1AA2" w:rsidRDefault="00F917F3" w:rsidP="00F917F3">
      <w:pPr>
        <w:tabs>
          <w:tab w:val="num" w:pos="0"/>
          <w:tab w:val="left" w:pos="360"/>
        </w:tabs>
        <w:ind w:firstLine="720"/>
      </w:pPr>
      <w:r w:rsidRPr="003F1AA2">
        <w:t xml:space="preserve"> – исходя из задачи моделирования и прогнозирования, ставить виртуальный эксперимент.</w:t>
      </w:r>
    </w:p>
    <w:p w:rsidR="00F917F3" w:rsidRPr="003F1AA2" w:rsidRDefault="00F917F3" w:rsidP="00F917F3">
      <w:pPr>
        <w:autoSpaceDE w:val="0"/>
        <w:autoSpaceDN w:val="0"/>
        <w:adjustRightInd w:val="0"/>
        <w:ind w:firstLine="720"/>
        <w:rPr>
          <w:spacing w:val="2"/>
        </w:rPr>
      </w:pPr>
      <w:r w:rsidRPr="003F1AA2">
        <w:t xml:space="preserve"> –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F917F3" w:rsidRPr="003F1AA2" w:rsidRDefault="00F917F3" w:rsidP="00F917F3">
      <w:pPr>
        <w:ind w:firstLine="720"/>
      </w:pPr>
      <w:r w:rsidRPr="003F1AA2">
        <w:t xml:space="preserve"> </w:t>
      </w:r>
      <w:r w:rsidRPr="003F1AA2">
        <w:rPr>
          <w:b/>
          <w:i/>
        </w:rPr>
        <w:t>В</w:t>
      </w:r>
      <w:r w:rsidRPr="003F1AA2">
        <w:t xml:space="preserve">  </w:t>
      </w:r>
      <w:r w:rsidRPr="003F1AA2">
        <w:rPr>
          <w:b/>
          <w:i/>
        </w:rPr>
        <w:t xml:space="preserve">коммуникативной  компетентности  </w:t>
      </w:r>
      <w:r w:rsidRPr="003F1AA2">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F917F3" w:rsidRPr="003F1AA2" w:rsidRDefault="00F917F3" w:rsidP="00F917F3">
      <w:pPr>
        <w:tabs>
          <w:tab w:val="left" w:pos="360"/>
        </w:tabs>
        <w:ind w:firstLine="720"/>
      </w:pPr>
      <w:r w:rsidRPr="003F1AA2">
        <w:t>Основные группы способностей и умений:</w:t>
      </w:r>
    </w:p>
    <w:p w:rsidR="00F917F3" w:rsidRPr="003F1AA2" w:rsidRDefault="00F917F3" w:rsidP="00F917F3">
      <w:pPr>
        <w:tabs>
          <w:tab w:val="left" w:pos="360"/>
          <w:tab w:val="left" w:pos="1080"/>
        </w:tabs>
        <w:ind w:firstLine="720"/>
      </w:pPr>
      <w:r w:rsidRPr="003F1AA2">
        <w:t xml:space="preserve"> –  способность к инициативной организации учебных и других форм сотрудничества, выражающаяся в умениях: </w:t>
      </w:r>
    </w:p>
    <w:p w:rsidR="00F917F3" w:rsidRPr="003F1AA2" w:rsidRDefault="00F917F3" w:rsidP="00F917F3">
      <w:pPr>
        <w:numPr>
          <w:ilvl w:val="0"/>
          <w:numId w:val="16"/>
        </w:numPr>
        <w:tabs>
          <w:tab w:val="left" w:pos="360"/>
          <w:tab w:val="left" w:pos="709"/>
          <w:tab w:val="left" w:pos="1080"/>
        </w:tabs>
        <w:ind w:firstLine="0"/>
      </w:pPr>
      <w:r w:rsidRPr="003F1AA2">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F917F3" w:rsidRPr="003F1AA2" w:rsidRDefault="00F917F3" w:rsidP="00F917F3">
      <w:pPr>
        <w:numPr>
          <w:ilvl w:val="0"/>
          <w:numId w:val="16"/>
        </w:numPr>
        <w:tabs>
          <w:tab w:val="left" w:pos="360"/>
          <w:tab w:val="left" w:pos="1080"/>
        </w:tabs>
        <w:ind w:firstLine="0"/>
      </w:pPr>
      <w:r w:rsidRPr="003F1AA2">
        <w:t>понять и принять другого человека, оказать необходимую ему помощь в достижении  его целей;</w:t>
      </w:r>
    </w:p>
    <w:p w:rsidR="00F917F3" w:rsidRPr="003F1AA2" w:rsidRDefault="00F917F3" w:rsidP="00F917F3">
      <w:pPr>
        <w:numPr>
          <w:ilvl w:val="0"/>
          <w:numId w:val="16"/>
        </w:numPr>
        <w:tabs>
          <w:tab w:val="left" w:pos="360"/>
          <w:tab w:val="left" w:pos="1080"/>
        </w:tabs>
        <w:ind w:firstLine="0"/>
      </w:pPr>
      <w:r w:rsidRPr="003F1AA2">
        <w:t>оценивать  свои и чужие действия в соответствии  с их целями, задачами, возможностями, нормами  общественной  жизни;</w:t>
      </w:r>
    </w:p>
    <w:p w:rsidR="00F917F3" w:rsidRPr="003F1AA2" w:rsidRDefault="00F917F3" w:rsidP="00F917F3">
      <w:pPr>
        <w:tabs>
          <w:tab w:val="left" w:pos="360"/>
        </w:tabs>
        <w:ind w:firstLine="720"/>
      </w:pPr>
      <w:r w:rsidRPr="003F1AA2">
        <w:t>– способность к пониманию и созданию культурных текстов, выражающаяся в умениях:</w:t>
      </w:r>
    </w:p>
    <w:p w:rsidR="00F917F3" w:rsidRPr="003F1AA2" w:rsidRDefault="00F917F3" w:rsidP="00F917F3">
      <w:pPr>
        <w:numPr>
          <w:ilvl w:val="0"/>
          <w:numId w:val="17"/>
        </w:numPr>
        <w:tabs>
          <w:tab w:val="left" w:pos="360"/>
          <w:tab w:val="left" w:pos="1080"/>
        </w:tabs>
        <w:ind w:firstLine="0"/>
      </w:pPr>
      <w:r w:rsidRPr="003F1AA2">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F917F3" w:rsidRPr="003F1AA2" w:rsidRDefault="00F917F3" w:rsidP="00F917F3">
      <w:pPr>
        <w:numPr>
          <w:ilvl w:val="0"/>
          <w:numId w:val="17"/>
        </w:numPr>
        <w:tabs>
          <w:tab w:val="left" w:pos="360"/>
          <w:tab w:val="left" w:pos="1080"/>
        </w:tabs>
        <w:ind w:firstLine="0"/>
      </w:pPr>
      <w:r w:rsidRPr="003F1AA2">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F917F3" w:rsidRPr="003F1AA2" w:rsidRDefault="00F917F3" w:rsidP="00F917F3">
      <w:pPr>
        <w:numPr>
          <w:ilvl w:val="0"/>
          <w:numId w:val="17"/>
        </w:numPr>
        <w:tabs>
          <w:tab w:val="left" w:pos="360"/>
          <w:tab w:val="left" w:pos="1080"/>
        </w:tabs>
        <w:ind w:firstLine="0"/>
      </w:pPr>
      <w:r w:rsidRPr="003F1AA2">
        <w:t>оценивать свои возможности в понимании  и создании культурных текстов, искать и осваивать  недостающие  для этого  средства.</w:t>
      </w:r>
    </w:p>
    <w:p w:rsidR="00F917F3" w:rsidRPr="003F1AA2" w:rsidRDefault="00F917F3" w:rsidP="00F917F3">
      <w:pPr>
        <w:tabs>
          <w:tab w:val="left" w:pos="360"/>
        </w:tabs>
      </w:pPr>
      <w:r w:rsidRPr="003F1AA2">
        <w:tab/>
      </w:r>
      <w:r w:rsidRPr="003F1AA2">
        <w:tab/>
        <w:t>–  способность к взаимодействию с другими  людьми, выражающаяся в умениях:</w:t>
      </w:r>
    </w:p>
    <w:p w:rsidR="00F917F3" w:rsidRPr="003F1AA2" w:rsidRDefault="00F917F3" w:rsidP="00F917F3">
      <w:pPr>
        <w:numPr>
          <w:ilvl w:val="0"/>
          <w:numId w:val="18"/>
        </w:numPr>
        <w:tabs>
          <w:tab w:val="left" w:pos="360"/>
          <w:tab w:val="left" w:pos="709"/>
          <w:tab w:val="left" w:pos="1080"/>
        </w:tabs>
        <w:ind w:firstLine="0"/>
      </w:pPr>
      <w:r w:rsidRPr="003F1AA2">
        <w:t>осознавать и формулировать цели совместной деятельности, роли, позиции и цели участников, учитывать различия и противоречия в них;</w:t>
      </w:r>
    </w:p>
    <w:p w:rsidR="00F917F3" w:rsidRPr="003F1AA2" w:rsidRDefault="00F917F3" w:rsidP="00F917F3">
      <w:pPr>
        <w:numPr>
          <w:ilvl w:val="0"/>
          <w:numId w:val="18"/>
        </w:numPr>
        <w:tabs>
          <w:tab w:val="left" w:pos="360"/>
          <w:tab w:val="left" w:pos="709"/>
          <w:tab w:val="left" w:pos="1080"/>
        </w:tabs>
        <w:ind w:firstLine="0"/>
      </w:pPr>
      <w:r w:rsidRPr="003F1AA2">
        <w:t xml:space="preserve"> планировать взаимодействие (со своей стороны и коллективно);</w:t>
      </w:r>
    </w:p>
    <w:p w:rsidR="00F917F3" w:rsidRPr="003F1AA2" w:rsidRDefault="00F917F3" w:rsidP="00F917F3">
      <w:pPr>
        <w:numPr>
          <w:ilvl w:val="0"/>
          <w:numId w:val="18"/>
        </w:numPr>
        <w:tabs>
          <w:tab w:val="left" w:pos="360"/>
          <w:tab w:val="left" w:pos="709"/>
          <w:tab w:val="left" w:pos="1080"/>
        </w:tabs>
        <w:ind w:firstLine="0"/>
      </w:pPr>
      <w:r w:rsidRPr="003F1AA2">
        <w:t xml:space="preserve"> оценивать ход взаимодействия, степень достижения промежуточных и конечных результатов.</w:t>
      </w:r>
    </w:p>
    <w:p w:rsidR="00F917F3" w:rsidRPr="003F1AA2" w:rsidRDefault="00F917F3" w:rsidP="00F917F3">
      <w:pPr>
        <w:tabs>
          <w:tab w:val="left" w:pos="0"/>
          <w:tab w:val="left" w:pos="360"/>
        </w:tabs>
      </w:pPr>
      <w:r w:rsidRPr="003F1AA2">
        <w:tab/>
      </w:r>
      <w:r w:rsidRPr="003F1AA2">
        <w:tab/>
        <w:t xml:space="preserve">– способность к разрешению  конфликтов, выражающаяся в умениях: </w:t>
      </w:r>
    </w:p>
    <w:p w:rsidR="00F917F3" w:rsidRPr="003F1AA2" w:rsidRDefault="00F917F3" w:rsidP="00F917F3">
      <w:pPr>
        <w:numPr>
          <w:ilvl w:val="0"/>
          <w:numId w:val="6"/>
        </w:numPr>
        <w:tabs>
          <w:tab w:val="left" w:pos="360"/>
          <w:tab w:val="left" w:pos="709"/>
          <w:tab w:val="left" w:pos="1080"/>
        </w:tabs>
        <w:ind w:firstLine="0"/>
      </w:pPr>
      <w:r w:rsidRPr="003F1AA2">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F917F3" w:rsidRPr="003F1AA2" w:rsidRDefault="00F917F3" w:rsidP="00F917F3">
      <w:pPr>
        <w:pStyle w:val="af4"/>
        <w:spacing w:after="0"/>
        <w:ind w:left="0" w:firstLine="709"/>
      </w:pPr>
      <w:r w:rsidRPr="003F1AA2">
        <w:rPr>
          <w:b/>
          <w:i/>
          <w:iCs/>
        </w:rPr>
        <w:t>В учебной  компетентности</w:t>
      </w:r>
      <w:r w:rsidRPr="003F1AA2">
        <w:rPr>
          <w:b/>
          <w:iCs/>
        </w:rPr>
        <w:t xml:space="preserve"> </w:t>
      </w:r>
      <w:r w:rsidRPr="003F1AA2">
        <w:rPr>
          <w:iCs/>
        </w:rPr>
        <w:t xml:space="preserve">как </w:t>
      </w:r>
      <w:r w:rsidRPr="003F1AA2">
        <w:t xml:space="preserve">способности обучающихся самостоятельно и инициативно создавать средства для собственного продвижения в обучении и развитии (умение  учиться), </w:t>
      </w:r>
      <w:r w:rsidRPr="003F1AA2">
        <w:lastRenderedPageBreak/>
        <w:t>выстраивать свою образовательную траекторию, а также создавать необходимые для собственного развития ситуации и адекватно их реализовывать.</w:t>
      </w:r>
    </w:p>
    <w:p w:rsidR="00F917F3" w:rsidRPr="003F1AA2" w:rsidRDefault="00F917F3" w:rsidP="00F917F3">
      <w:pPr>
        <w:pStyle w:val="af4"/>
        <w:spacing w:after="0"/>
        <w:ind w:firstLine="426"/>
        <w:rPr>
          <w:iCs/>
        </w:rPr>
      </w:pPr>
      <w:r w:rsidRPr="003F1AA2">
        <w:rPr>
          <w:b/>
          <w:iCs/>
        </w:rPr>
        <w:t>Умение  учиться</w:t>
      </w:r>
      <w:r w:rsidRPr="003F1AA2">
        <w:rPr>
          <w:iCs/>
        </w:rPr>
        <w:t>, обнаруживает себя в готовности и возможности:</w:t>
      </w:r>
    </w:p>
    <w:p w:rsidR="00F917F3" w:rsidRPr="003F1AA2" w:rsidRDefault="00F917F3" w:rsidP="00F917F3">
      <w:pPr>
        <w:pStyle w:val="af4"/>
        <w:spacing w:after="0"/>
        <w:ind w:left="0" w:firstLine="709"/>
        <w:rPr>
          <w:iCs/>
        </w:rPr>
      </w:pPr>
      <w:r w:rsidRPr="003F1AA2">
        <w:rPr>
          <w:iCs/>
        </w:rPr>
        <w:t>- строить собственную индивидуальную образовательную программу на последующих этапах  образования;</w:t>
      </w:r>
    </w:p>
    <w:p w:rsidR="00F917F3" w:rsidRPr="003F1AA2" w:rsidRDefault="00F917F3" w:rsidP="00F917F3">
      <w:pPr>
        <w:pStyle w:val="af4"/>
        <w:spacing w:after="0"/>
        <w:ind w:left="0" w:firstLine="709"/>
        <w:rPr>
          <w:iCs/>
        </w:rPr>
      </w:pPr>
      <w:r w:rsidRPr="003F1AA2">
        <w:rPr>
          <w:iCs/>
        </w:rPr>
        <w:t xml:space="preserve">- определять последовательность учебных целей, достижение которых обеспечит движение по определенной  </w:t>
      </w:r>
      <w:proofErr w:type="gramStart"/>
      <w:r w:rsidRPr="003F1AA2">
        <w:rPr>
          <w:iCs/>
        </w:rPr>
        <w:t>обучающимся</w:t>
      </w:r>
      <w:proofErr w:type="gramEnd"/>
      <w:r w:rsidRPr="003F1AA2">
        <w:rPr>
          <w:iCs/>
        </w:rPr>
        <w:t xml:space="preserve">  траектории;</w:t>
      </w:r>
    </w:p>
    <w:p w:rsidR="00F917F3" w:rsidRPr="003F1AA2" w:rsidRDefault="00F917F3" w:rsidP="00F917F3">
      <w:pPr>
        <w:pStyle w:val="af4"/>
        <w:spacing w:after="0"/>
        <w:ind w:left="0" w:firstLine="709"/>
        <w:rPr>
          <w:iCs/>
        </w:rPr>
      </w:pPr>
      <w:r w:rsidRPr="003F1AA2">
        <w:rPr>
          <w:iCs/>
        </w:rPr>
        <w:t>- оценивать свои ресурсы и дефициты в достижении  этих целей;</w:t>
      </w:r>
    </w:p>
    <w:p w:rsidR="00F917F3" w:rsidRPr="003F1AA2" w:rsidRDefault="00F917F3" w:rsidP="00F917F3">
      <w:pPr>
        <w:pStyle w:val="af4"/>
        <w:spacing w:after="0"/>
        <w:ind w:left="0" w:firstLine="709"/>
        <w:rPr>
          <w:iCs/>
        </w:rPr>
      </w:pPr>
      <w:r w:rsidRPr="003F1AA2">
        <w:rPr>
          <w:iCs/>
        </w:rPr>
        <w:t>- обладать развитой способностью к поиску  источников восполнения этих  дефицитов;</w:t>
      </w:r>
    </w:p>
    <w:p w:rsidR="00F917F3" w:rsidRPr="003F1AA2" w:rsidRDefault="00F917F3" w:rsidP="00F917F3">
      <w:pPr>
        <w:pStyle w:val="af4"/>
        <w:spacing w:after="0"/>
        <w:ind w:left="0" w:firstLine="709"/>
      </w:pPr>
      <w:r w:rsidRPr="003F1AA2">
        <w:t>- проводить рефлексивный анализ своей образовательной деятельности, использовать продуктивные методы рефлексии.</w:t>
      </w:r>
    </w:p>
    <w:p w:rsidR="00F917F3" w:rsidRPr="003F1AA2" w:rsidRDefault="00F917F3" w:rsidP="00F917F3">
      <w:pPr>
        <w:ind w:firstLine="720"/>
      </w:pPr>
      <w:r w:rsidRPr="003F1AA2">
        <w:t xml:space="preserve">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F917F3" w:rsidRPr="003F1AA2" w:rsidRDefault="00F917F3" w:rsidP="00F917F3">
      <w:pPr>
        <w:widowControl w:val="0"/>
        <w:ind w:firstLine="720"/>
      </w:pPr>
      <w:r w:rsidRPr="003F1AA2">
        <w:rPr>
          <w:b/>
        </w:rPr>
        <w:t xml:space="preserve">Предметные результаты освоения основной образовательной программы основного общего образования </w:t>
      </w:r>
      <w:r w:rsidRPr="003F1AA2">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F917F3" w:rsidRPr="003F1AA2" w:rsidRDefault="00F917F3" w:rsidP="00F917F3">
      <w:pPr>
        <w:autoSpaceDE w:val="0"/>
        <w:autoSpaceDN w:val="0"/>
        <w:adjustRightInd w:val="0"/>
        <w:ind w:firstLine="720"/>
        <w:jc w:val="center"/>
        <w:rPr>
          <w:b/>
        </w:rPr>
      </w:pPr>
    </w:p>
    <w:p w:rsidR="00F917F3" w:rsidRPr="003F1AA2" w:rsidRDefault="00F917F3" w:rsidP="00F917F3">
      <w:pPr>
        <w:autoSpaceDE w:val="0"/>
        <w:autoSpaceDN w:val="0"/>
        <w:adjustRightInd w:val="0"/>
        <w:ind w:firstLine="720"/>
        <w:jc w:val="center"/>
        <w:rPr>
          <w:b/>
        </w:rPr>
      </w:pPr>
      <w:r w:rsidRPr="003F1AA2">
        <w:rPr>
          <w:b/>
        </w:rPr>
        <w:t>1.4  Система оценки достижения  планируемых  результатов освоения  ООП</w:t>
      </w:r>
    </w:p>
    <w:p w:rsidR="00F917F3" w:rsidRPr="003F1AA2" w:rsidRDefault="00F917F3" w:rsidP="00F917F3">
      <w:pPr>
        <w:ind w:firstLine="709"/>
      </w:pPr>
      <w:r w:rsidRPr="003F1AA2">
        <w:t>Система оценки достижения планируемых результатов включает в себя две согласованные между собой системы оценок:</w:t>
      </w:r>
    </w:p>
    <w:p w:rsidR="00F917F3" w:rsidRPr="003F1AA2" w:rsidRDefault="00F917F3" w:rsidP="00F917F3">
      <w:pPr>
        <w:numPr>
          <w:ilvl w:val="0"/>
          <w:numId w:val="19"/>
        </w:numPr>
        <w:tabs>
          <w:tab w:val="left" w:pos="1080"/>
        </w:tabs>
        <w:ind w:left="0" w:firstLine="720"/>
        <w:rPr>
          <w:b/>
          <w:i/>
        </w:rPr>
      </w:pPr>
      <w:r w:rsidRPr="003F1AA2">
        <w:rPr>
          <w:b/>
          <w:i/>
        </w:rPr>
        <w:t>внешнюю оценку</w:t>
      </w:r>
      <w:r w:rsidRPr="003F1AA2">
        <w:t xml:space="preserve"> (оценка, осуществляемая внешними по отношению к школе  службами);</w:t>
      </w:r>
    </w:p>
    <w:p w:rsidR="00F917F3" w:rsidRPr="003F1AA2" w:rsidRDefault="00F917F3" w:rsidP="00F917F3">
      <w:pPr>
        <w:numPr>
          <w:ilvl w:val="0"/>
          <w:numId w:val="19"/>
        </w:numPr>
        <w:tabs>
          <w:tab w:val="left" w:pos="1080"/>
        </w:tabs>
        <w:ind w:left="0" w:firstLine="720"/>
        <w:rPr>
          <w:b/>
          <w:i/>
        </w:rPr>
      </w:pPr>
      <w:r w:rsidRPr="003F1AA2">
        <w:rPr>
          <w:b/>
          <w:i/>
        </w:rPr>
        <w:t xml:space="preserve">внутреннюю оценку </w:t>
      </w:r>
      <w:r w:rsidRPr="003F1AA2">
        <w:t>(оценка, осуществляемая самой школой – обучающимися, педагогами, администрацией).</w:t>
      </w:r>
    </w:p>
    <w:p w:rsidR="00F917F3" w:rsidRPr="003F1AA2" w:rsidRDefault="00F917F3" w:rsidP="00F917F3">
      <w:pPr>
        <w:rPr>
          <w:b/>
        </w:rPr>
      </w:pPr>
      <w:r w:rsidRPr="003F1AA2">
        <w:rPr>
          <w:b/>
          <w:i/>
        </w:rPr>
        <w:t xml:space="preserve">      </w:t>
      </w:r>
      <w:r w:rsidRPr="003F1AA2">
        <w:rPr>
          <w:b/>
        </w:rPr>
        <w:t xml:space="preserve">1.4.1. Внешняя  оценка планируемых результатов </w:t>
      </w:r>
    </w:p>
    <w:p w:rsidR="00F917F3" w:rsidRPr="003F1AA2" w:rsidRDefault="00F917F3" w:rsidP="00F917F3">
      <w:r w:rsidRPr="003F1AA2">
        <w:t xml:space="preserve">       </w:t>
      </w:r>
      <w:r w:rsidRPr="003F1AA2">
        <w:tab/>
        <w:t>Внешняя оценка образовательных  результатов может  проводиться:</w:t>
      </w:r>
    </w:p>
    <w:p w:rsidR="00F917F3" w:rsidRPr="003F1AA2" w:rsidRDefault="00F917F3" w:rsidP="00F917F3">
      <w:pPr>
        <w:rPr>
          <w:bCs/>
        </w:rPr>
      </w:pPr>
      <w:r w:rsidRPr="003F1AA2">
        <w:t xml:space="preserve">      </w:t>
      </w:r>
      <w:r w:rsidRPr="003F1AA2">
        <w:tab/>
        <w:t xml:space="preserve">1.  На </w:t>
      </w:r>
      <w:r w:rsidRPr="003F1AA2">
        <w:rPr>
          <w:i/>
        </w:rPr>
        <w:t>старте (в начале 5-го класса)</w:t>
      </w:r>
      <w:r w:rsidRPr="003F1AA2">
        <w:t xml:space="preserve"> в рамках регионального мониторинга качества  образования. </w:t>
      </w:r>
      <w:r w:rsidRPr="003F1AA2">
        <w:rPr>
          <w:bCs/>
        </w:rPr>
        <w:t>Основная цель диагностики – определить готовность пятиклассников обучаться на следующей ступени школьного образования.</w:t>
      </w:r>
    </w:p>
    <w:p w:rsidR="00F917F3" w:rsidRPr="003F1AA2" w:rsidRDefault="00F917F3" w:rsidP="00F917F3">
      <w:r w:rsidRPr="003F1AA2">
        <w:rPr>
          <w:b/>
          <w:bCs/>
        </w:rPr>
        <w:t xml:space="preserve">       </w:t>
      </w:r>
      <w:r w:rsidRPr="003F1AA2">
        <w:t xml:space="preserve">      2. В </w:t>
      </w:r>
      <w:r w:rsidRPr="003F1AA2">
        <w:rPr>
          <w:i/>
        </w:rPr>
        <w:t>ходе аккредитации образовательного учреждения</w:t>
      </w:r>
      <w:r w:rsidRPr="003F1AA2">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 </w:t>
      </w:r>
      <w:r w:rsidRPr="003F1AA2">
        <w:rPr>
          <w:color w:val="FF0000"/>
        </w:rPr>
        <w:t xml:space="preserve">   </w:t>
      </w:r>
      <w:r w:rsidRPr="003F1AA2">
        <w:rPr>
          <w:color w:val="FF0000"/>
        </w:rPr>
        <w:tab/>
      </w:r>
      <w:r w:rsidRPr="003F1AA2">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F917F3" w:rsidRPr="003F1AA2" w:rsidRDefault="00F917F3" w:rsidP="00F917F3">
      <w:pPr>
        <w:ind w:left="50"/>
      </w:pPr>
      <w:r w:rsidRPr="003F1AA2">
        <w:t xml:space="preserve">         </w:t>
      </w:r>
      <w:r w:rsidRPr="003F1AA2">
        <w:tab/>
        <w:t xml:space="preserve">3. В рамках </w:t>
      </w:r>
      <w:r w:rsidRPr="003F1AA2">
        <w:rPr>
          <w:i/>
        </w:rPr>
        <w:t>государственной  итоговой аттестации (9 класс).</w:t>
      </w:r>
      <w:r w:rsidRPr="003F1AA2">
        <w:rPr>
          <w:b/>
        </w:rPr>
        <w:t xml:space="preserve"> </w:t>
      </w:r>
      <w:r w:rsidRPr="003F1AA2">
        <w:t>Предметом государственной итоговой аттестации</w:t>
      </w:r>
      <w:r w:rsidRPr="003F1AA2">
        <w:rPr>
          <w:b/>
        </w:rPr>
        <w:t xml:space="preserve"> </w:t>
      </w:r>
      <w:r w:rsidRPr="003F1AA2">
        <w:t>освоения обучающимися основной образовательной программы основного общего образования</w:t>
      </w:r>
      <w:r w:rsidRPr="003F1AA2">
        <w:rPr>
          <w:b/>
        </w:rPr>
        <w:t xml:space="preserve"> </w:t>
      </w:r>
      <w:r w:rsidRPr="003F1AA2">
        <w:t xml:space="preserve">являются достижения предметных и </w:t>
      </w:r>
      <w:proofErr w:type="spellStart"/>
      <w:r w:rsidRPr="003F1AA2">
        <w:t>метапредметных</w:t>
      </w:r>
      <w:proofErr w:type="spellEnd"/>
      <w:r w:rsidRPr="003F1AA2">
        <w:t xml:space="preserve">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 </w:t>
      </w:r>
    </w:p>
    <w:p w:rsidR="00F917F3" w:rsidRPr="003F1AA2" w:rsidRDefault="00F917F3" w:rsidP="00F917F3">
      <w:pPr>
        <w:ind w:firstLine="709"/>
      </w:pPr>
      <w:r w:rsidRPr="003F1AA2">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3F1AA2">
        <w:rPr>
          <w:b/>
        </w:rPr>
        <w:t xml:space="preserve"> </w:t>
      </w:r>
      <w:r w:rsidRPr="003F1AA2">
        <w:t>обучающихся в соответствии с планируемыми результатами освоения основной образовательной программы основного общего образования;</w:t>
      </w:r>
    </w:p>
    <w:p w:rsidR="00F917F3" w:rsidRPr="003F1AA2" w:rsidRDefault="00F917F3" w:rsidP="00F917F3">
      <w:pPr>
        <w:ind w:firstLine="709"/>
      </w:pPr>
      <w:r w:rsidRPr="003F1AA2">
        <w:t xml:space="preserve">-  итоги </w:t>
      </w:r>
      <w:proofErr w:type="spellStart"/>
      <w:r w:rsidRPr="003F1AA2">
        <w:t>внеучебных</w:t>
      </w:r>
      <w:proofErr w:type="spellEnd"/>
      <w:r w:rsidRPr="003F1AA2">
        <w:t xml:space="preserve"> (школьных и внешкольных) достижений обучающихся за 7-9-й классы, которые оформляются  в специальное  индивидуальное </w:t>
      </w:r>
      <w:proofErr w:type="spellStart"/>
      <w:r w:rsidRPr="003F1AA2">
        <w:t>портфолио</w:t>
      </w:r>
      <w:proofErr w:type="spellEnd"/>
      <w:r w:rsidRPr="003F1AA2">
        <w:t xml:space="preserve">  учащихся; </w:t>
      </w:r>
    </w:p>
    <w:p w:rsidR="00F917F3" w:rsidRPr="003F1AA2" w:rsidRDefault="00F917F3" w:rsidP="00F917F3">
      <w:pPr>
        <w:ind w:firstLine="709"/>
      </w:pPr>
      <w:r w:rsidRPr="003F1AA2">
        <w:lastRenderedPageBreak/>
        <w:t xml:space="preserve">- результаты экзаменационных испытаний (экзамены) выпускников, характеризующие уровень </w:t>
      </w:r>
      <w:proofErr w:type="gramStart"/>
      <w:r w:rsidRPr="003F1AA2">
        <w:t>достижения планируемых результатов освоения  основной образовательной программы основного общего образования</w:t>
      </w:r>
      <w:proofErr w:type="gramEnd"/>
      <w:r w:rsidRPr="003F1AA2">
        <w:t xml:space="preserve">. </w:t>
      </w:r>
    </w:p>
    <w:p w:rsidR="00F917F3" w:rsidRPr="003F1AA2" w:rsidRDefault="00F917F3" w:rsidP="00F917F3">
      <w:pPr>
        <w:ind w:firstLine="403"/>
        <w:rPr>
          <w:i/>
        </w:rPr>
      </w:pPr>
      <w:r w:rsidRPr="003F1AA2">
        <w:rPr>
          <w:i/>
        </w:rPr>
        <w:t xml:space="preserve">    Оценка  </w:t>
      </w:r>
      <w:proofErr w:type="spellStart"/>
      <w:r w:rsidRPr="003F1AA2">
        <w:rPr>
          <w:i/>
        </w:rPr>
        <w:t>внеучебных</w:t>
      </w:r>
      <w:proofErr w:type="spellEnd"/>
      <w:r w:rsidRPr="003F1AA2">
        <w:rPr>
          <w:i/>
        </w:rPr>
        <w:t xml:space="preserve">  достижений  выпускников  основной  школы:</w:t>
      </w:r>
    </w:p>
    <w:p w:rsidR="00F917F3" w:rsidRPr="003F1AA2" w:rsidRDefault="00F917F3" w:rsidP="00F917F3">
      <w:pPr>
        <w:tabs>
          <w:tab w:val="left" w:pos="0"/>
        </w:tabs>
        <w:ind w:firstLine="567"/>
      </w:pPr>
      <w:r w:rsidRPr="003F1AA2">
        <w:tab/>
      </w:r>
      <w:proofErr w:type="spellStart"/>
      <w:r w:rsidRPr="003F1AA2">
        <w:t>Внеучебные</w:t>
      </w:r>
      <w:proofErr w:type="spellEnd"/>
      <w:r w:rsidRPr="003F1AA2">
        <w:t xml:space="preserve">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Во </w:t>
      </w:r>
      <w:proofErr w:type="spellStart"/>
      <w:r w:rsidRPr="003F1AA2">
        <w:t>внеучебной</w:t>
      </w:r>
      <w:proofErr w:type="spellEnd"/>
      <w:r w:rsidRPr="003F1AA2">
        <w:t xml:space="preserve">  деятельности  дети также имеют  свои образовательные  результаты, в которых можно выделить три уровня:</w:t>
      </w:r>
    </w:p>
    <w:p w:rsidR="00F917F3" w:rsidRPr="003F1AA2" w:rsidRDefault="00F917F3" w:rsidP="00F917F3">
      <w:pPr>
        <w:ind w:firstLine="700"/>
      </w:pPr>
      <w:r w:rsidRPr="003F1AA2">
        <w:rPr>
          <w:i/>
        </w:rPr>
        <w:t>Первый уровень результатов</w:t>
      </w:r>
      <w:r w:rsidRPr="003F1AA2">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917F3" w:rsidRPr="003F1AA2" w:rsidRDefault="00F917F3" w:rsidP="00F917F3">
      <w:pPr>
        <w:ind w:firstLine="700"/>
      </w:pPr>
      <w:proofErr w:type="gramStart"/>
      <w:r w:rsidRPr="003F1AA2">
        <w:rPr>
          <w:i/>
        </w:rPr>
        <w:t>Второй уровень результатов</w:t>
      </w:r>
      <w:r w:rsidRPr="003F1AA2">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3F1AA2">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3F1AA2">
        <w:t>просоциальной</w:t>
      </w:r>
      <w:proofErr w:type="spellEnd"/>
      <w:r w:rsidRPr="003F1AA2">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917F3" w:rsidRPr="003F1AA2" w:rsidRDefault="00F917F3" w:rsidP="00F917F3">
      <w:pPr>
        <w:ind w:firstLine="700"/>
      </w:pPr>
      <w:r w:rsidRPr="003F1AA2">
        <w:rPr>
          <w:i/>
        </w:rPr>
        <w:t xml:space="preserve">Третий уровень результатов </w:t>
      </w:r>
      <w:r w:rsidRPr="003F1AA2">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917F3" w:rsidRPr="003F1AA2" w:rsidRDefault="00F917F3" w:rsidP="00F917F3">
      <w:pPr>
        <w:ind w:left="700"/>
      </w:pPr>
      <w:r w:rsidRPr="003F1AA2">
        <w:t>1-й уровень – школьник  знает и понимает общественную жизнь;</w:t>
      </w:r>
    </w:p>
    <w:p w:rsidR="00F917F3" w:rsidRPr="003F1AA2" w:rsidRDefault="00F917F3" w:rsidP="00F917F3">
      <w:pPr>
        <w:ind w:left="700"/>
      </w:pPr>
      <w:r w:rsidRPr="003F1AA2">
        <w:t>2-й уровень – школьник ценит общественную жизнь;</w:t>
      </w:r>
    </w:p>
    <w:p w:rsidR="00F917F3" w:rsidRPr="003F1AA2" w:rsidRDefault="00F917F3" w:rsidP="00F917F3">
      <w:pPr>
        <w:ind w:left="700"/>
      </w:pPr>
      <w:r w:rsidRPr="003F1AA2">
        <w:t>3-й уровень – школьник самостоятельно действует в общественной жизни.</w:t>
      </w:r>
    </w:p>
    <w:p w:rsidR="00F917F3" w:rsidRPr="003F1AA2" w:rsidRDefault="00F917F3" w:rsidP="00F917F3">
      <w:pPr>
        <w:ind w:firstLine="700"/>
      </w:pPr>
      <w:r w:rsidRPr="003F1AA2">
        <w:t xml:space="preserve">Достижение всех трех уровней результатов </w:t>
      </w:r>
      <w:proofErr w:type="spellStart"/>
      <w:r w:rsidRPr="003F1AA2">
        <w:t>внеучебной</w:t>
      </w:r>
      <w:proofErr w:type="spellEnd"/>
      <w:r w:rsidRPr="003F1AA2">
        <w:t xml:space="preserve"> деятельности увеличивает вероятность появления </w:t>
      </w:r>
      <w:r w:rsidRPr="003F1AA2">
        <w:rPr>
          <w:i/>
        </w:rPr>
        <w:t>образовательных эффектов</w:t>
      </w:r>
      <w:r w:rsidRPr="003F1AA2">
        <w:t xml:space="preserve"> этой деятельности (эффектов воспитания и социализации детей), в частности: </w:t>
      </w:r>
    </w:p>
    <w:p w:rsidR="00F917F3" w:rsidRPr="003F1AA2" w:rsidRDefault="00F917F3" w:rsidP="00F917F3">
      <w:pPr>
        <w:ind w:firstLine="700"/>
      </w:pPr>
      <w:r w:rsidRPr="003F1AA2">
        <w:t>- формирования коммуникативной, этической, социальной, гражданской компетентности школьников;</w:t>
      </w:r>
    </w:p>
    <w:p w:rsidR="00F917F3" w:rsidRPr="003F1AA2" w:rsidRDefault="00F917F3" w:rsidP="00F917F3">
      <w:pPr>
        <w:ind w:firstLine="700"/>
      </w:pPr>
      <w:r w:rsidRPr="003F1AA2">
        <w:t xml:space="preserve">- формирования у детей </w:t>
      </w:r>
      <w:proofErr w:type="spellStart"/>
      <w:r w:rsidRPr="003F1AA2">
        <w:t>социокультурной</w:t>
      </w:r>
      <w:proofErr w:type="spellEnd"/>
      <w:r w:rsidRPr="003F1AA2">
        <w:t xml:space="preserve"> идентичности: </w:t>
      </w:r>
      <w:proofErr w:type="spellStart"/>
      <w:r w:rsidRPr="003F1AA2">
        <w:t>страновой</w:t>
      </w:r>
      <w:proofErr w:type="spellEnd"/>
      <w:r w:rsidRPr="003F1AA2">
        <w:t xml:space="preserve"> (российской), этнической, культурной, </w:t>
      </w:r>
      <w:proofErr w:type="spellStart"/>
      <w:r w:rsidRPr="003F1AA2">
        <w:t>гендерной</w:t>
      </w:r>
      <w:proofErr w:type="spellEnd"/>
      <w:r w:rsidRPr="003F1AA2">
        <w:t xml:space="preserve"> и др.</w:t>
      </w:r>
    </w:p>
    <w:p w:rsidR="00F917F3" w:rsidRPr="003F1AA2" w:rsidRDefault="00F917F3" w:rsidP="00F917F3">
      <w:pPr>
        <w:pStyle w:val="ab"/>
        <w:tabs>
          <w:tab w:val="left" w:pos="720"/>
        </w:tabs>
        <w:ind w:left="0"/>
      </w:pPr>
      <w:r w:rsidRPr="003F1AA2">
        <w:t xml:space="preserve">         </w:t>
      </w:r>
      <w:r w:rsidRPr="003F1AA2">
        <w:tab/>
        <w:t xml:space="preserve">Формой накопления как учебных, так и </w:t>
      </w:r>
      <w:proofErr w:type="spellStart"/>
      <w:r w:rsidRPr="003F1AA2">
        <w:t>внеучебных</w:t>
      </w:r>
      <w:proofErr w:type="spellEnd"/>
      <w:r w:rsidRPr="003F1AA2">
        <w:t xml:space="preserve"> результатов и  достижений школьников  может быть </w:t>
      </w:r>
      <w:proofErr w:type="spellStart"/>
      <w:r w:rsidRPr="003F1AA2">
        <w:rPr>
          <w:i/>
        </w:rPr>
        <w:t>портфолио</w:t>
      </w:r>
      <w:proofErr w:type="spellEnd"/>
      <w:r w:rsidRPr="003F1AA2">
        <w:rPr>
          <w:i/>
        </w:rPr>
        <w:t>.</w:t>
      </w:r>
      <w:r w:rsidRPr="003F1AA2">
        <w:t xml:space="preserve"> </w:t>
      </w:r>
      <w:proofErr w:type="spellStart"/>
      <w:r w:rsidRPr="003F1AA2">
        <w:t>Портфолио</w:t>
      </w:r>
      <w:proofErr w:type="spellEnd"/>
      <w:r w:rsidRPr="003F1AA2">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proofErr w:type="spellStart"/>
      <w:r w:rsidRPr="003F1AA2">
        <w:t>портфолио</w:t>
      </w:r>
      <w:proofErr w:type="spellEnd"/>
      <w:r w:rsidRPr="003F1AA2">
        <w:t xml:space="preserve"> ученика -  это комплект документов, представляющих совокупность сертифицированных индивидуальных учебных и </w:t>
      </w:r>
      <w:proofErr w:type="spellStart"/>
      <w:r w:rsidRPr="003F1AA2">
        <w:t>внеучебных</w:t>
      </w:r>
      <w:proofErr w:type="spellEnd"/>
      <w:r w:rsidRPr="003F1AA2">
        <w:t xml:space="preserve"> достижений, играющих роль индивидуальной накопительной оценки.</w:t>
      </w:r>
    </w:p>
    <w:p w:rsidR="00F917F3" w:rsidRPr="003F1AA2" w:rsidRDefault="00F917F3" w:rsidP="00F917F3">
      <w:pPr>
        <w:pStyle w:val="ab"/>
        <w:tabs>
          <w:tab w:val="left" w:pos="720"/>
        </w:tabs>
        <w:ind w:left="0"/>
      </w:pPr>
      <w:r w:rsidRPr="003F1AA2">
        <w:t xml:space="preserve">        </w:t>
      </w:r>
      <w:r w:rsidRPr="003F1AA2">
        <w:tab/>
        <w:t xml:space="preserve">Однако в рамках  государственной  итоговой аттестации на основе  </w:t>
      </w:r>
      <w:proofErr w:type="spellStart"/>
      <w:r w:rsidRPr="003F1AA2">
        <w:t>портфолио</w:t>
      </w:r>
      <w:proofErr w:type="spellEnd"/>
      <w:r w:rsidRPr="003F1AA2">
        <w:t xml:space="preserve"> должны фиксироваться только итоговые результаты </w:t>
      </w:r>
      <w:proofErr w:type="spellStart"/>
      <w:r w:rsidRPr="003F1AA2">
        <w:t>внеучебных</w:t>
      </w:r>
      <w:proofErr w:type="spellEnd"/>
      <w:r w:rsidRPr="003F1AA2">
        <w:t xml:space="preserve"> достижений, которые наравне с </w:t>
      </w:r>
      <w:proofErr w:type="gramStart"/>
      <w:r w:rsidRPr="003F1AA2">
        <w:t>учебными</w:t>
      </w:r>
      <w:proofErr w:type="gramEnd"/>
      <w:r w:rsidRPr="003F1AA2">
        <w:t xml:space="preserve"> отражаются  в  итоговом документе (аттестате)  выпускника. Здесь </w:t>
      </w:r>
      <w:proofErr w:type="spellStart"/>
      <w:r w:rsidRPr="003F1AA2">
        <w:t>портфолио</w:t>
      </w:r>
      <w:proofErr w:type="spellEnd"/>
      <w:r w:rsidRPr="003F1AA2">
        <w:t xml:space="preserve"> выступает только средством накопления  своих </w:t>
      </w:r>
      <w:proofErr w:type="gramStart"/>
      <w:r w:rsidRPr="003F1AA2">
        <w:t>достижений</w:t>
      </w:r>
      <w:proofErr w:type="gramEnd"/>
      <w:r w:rsidRPr="003F1AA2">
        <w:t xml:space="preserve"> на основе которых и подводятся итоги.</w:t>
      </w:r>
    </w:p>
    <w:p w:rsidR="00F917F3" w:rsidRPr="003F1AA2" w:rsidRDefault="00F917F3" w:rsidP="00F917F3">
      <w:pPr>
        <w:pStyle w:val="ab"/>
        <w:tabs>
          <w:tab w:val="left" w:pos="720"/>
        </w:tabs>
        <w:ind w:left="0"/>
      </w:pPr>
      <w:r w:rsidRPr="003F1AA2">
        <w:t xml:space="preserve">        </w:t>
      </w:r>
      <w:r w:rsidRPr="003F1AA2">
        <w:tab/>
        <w:t xml:space="preserve">Итоговыми результатами </w:t>
      </w:r>
      <w:proofErr w:type="spellStart"/>
      <w:r w:rsidRPr="003F1AA2">
        <w:t>внеучебных</w:t>
      </w:r>
      <w:proofErr w:type="spellEnd"/>
      <w:r w:rsidRPr="003F1AA2">
        <w:t xml:space="preserve"> достижений за период основной школы  могут быть:</w:t>
      </w:r>
    </w:p>
    <w:p w:rsidR="00F917F3" w:rsidRPr="003F1AA2" w:rsidRDefault="00F917F3" w:rsidP="00F917F3">
      <w:pPr>
        <w:pStyle w:val="ab"/>
        <w:numPr>
          <w:ilvl w:val="0"/>
          <w:numId w:val="20"/>
        </w:numPr>
        <w:tabs>
          <w:tab w:val="left" w:pos="1080"/>
        </w:tabs>
        <w:ind w:left="0" w:firstLine="720"/>
      </w:pPr>
      <w:r w:rsidRPr="003F1AA2">
        <w:t>участие в конкурсах, выставках выше школьного уровня;</w:t>
      </w:r>
    </w:p>
    <w:p w:rsidR="00F917F3" w:rsidRPr="003F1AA2" w:rsidRDefault="00F917F3" w:rsidP="00F917F3">
      <w:pPr>
        <w:pStyle w:val="ab"/>
        <w:numPr>
          <w:ilvl w:val="0"/>
          <w:numId w:val="20"/>
        </w:numPr>
        <w:tabs>
          <w:tab w:val="left" w:pos="1080"/>
        </w:tabs>
        <w:ind w:left="0" w:firstLine="720"/>
      </w:pPr>
      <w:r w:rsidRPr="003F1AA2">
        <w:t xml:space="preserve">победа в конкурсах, выставках, соревнованиях; </w:t>
      </w:r>
    </w:p>
    <w:p w:rsidR="00F917F3" w:rsidRPr="003F1AA2" w:rsidRDefault="00F917F3" w:rsidP="00F917F3">
      <w:pPr>
        <w:pStyle w:val="ab"/>
        <w:numPr>
          <w:ilvl w:val="0"/>
          <w:numId w:val="20"/>
        </w:numPr>
        <w:tabs>
          <w:tab w:val="left" w:pos="1080"/>
        </w:tabs>
        <w:ind w:left="0" w:firstLine="720"/>
      </w:pPr>
      <w:r w:rsidRPr="003F1AA2">
        <w:t>участие в научно-практических конференциях, форумах;</w:t>
      </w:r>
    </w:p>
    <w:p w:rsidR="00F917F3" w:rsidRPr="003F1AA2" w:rsidRDefault="00F917F3" w:rsidP="00F917F3">
      <w:pPr>
        <w:pStyle w:val="ab"/>
        <w:numPr>
          <w:ilvl w:val="0"/>
          <w:numId w:val="20"/>
        </w:numPr>
        <w:tabs>
          <w:tab w:val="left" w:pos="1080"/>
        </w:tabs>
        <w:ind w:left="0" w:firstLine="720"/>
      </w:pPr>
      <w:r w:rsidRPr="003F1AA2">
        <w:t>авторские публикации в изданиях выше школьного уровня;</w:t>
      </w:r>
    </w:p>
    <w:p w:rsidR="00F917F3" w:rsidRPr="003F1AA2" w:rsidRDefault="00F917F3" w:rsidP="00F917F3">
      <w:pPr>
        <w:pStyle w:val="ab"/>
        <w:numPr>
          <w:ilvl w:val="0"/>
          <w:numId w:val="20"/>
        </w:numPr>
        <w:tabs>
          <w:tab w:val="left" w:pos="1080"/>
        </w:tabs>
        <w:ind w:left="0" w:firstLine="720"/>
      </w:pPr>
      <w:r w:rsidRPr="003F1AA2">
        <w:t>авторские проекты, изобретения, получившие общественное одобрение;</w:t>
      </w:r>
    </w:p>
    <w:p w:rsidR="00F917F3" w:rsidRPr="003F1AA2" w:rsidRDefault="00F917F3" w:rsidP="00F917F3">
      <w:pPr>
        <w:pStyle w:val="ab"/>
        <w:numPr>
          <w:ilvl w:val="0"/>
          <w:numId w:val="20"/>
        </w:numPr>
        <w:tabs>
          <w:tab w:val="left" w:pos="1080"/>
        </w:tabs>
        <w:ind w:left="0" w:firstLine="720"/>
      </w:pPr>
      <w:r w:rsidRPr="003F1AA2">
        <w:t>успешное прохождение социальной и профессиональной практики;</w:t>
      </w:r>
    </w:p>
    <w:p w:rsidR="00F917F3" w:rsidRPr="003F1AA2" w:rsidRDefault="00F917F3" w:rsidP="00F917F3">
      <w:pPr>
        <w:pStyle w:val="ab"/>
        <w:numPr>
          <w:ilvl w:val="0"/>
          <w:numId w:val="20"/>
        </w:numPr>
        <w:tabs>
          <w:tab w:val="left" w:pos="1080"/>
        </w:tabs>
        <w:ind w:left="0" w:firstLine="720"/>
      </w:pPr>
      <w:r w:rsidRPr="003F1AA2">
        <w:lastRenderedPageBreak/>
        <w:t>плодотворное участие в работе выборных органов общественного управления и самоуправления;</w:t>
      </w:r>
    </w:p>
    <w:p w:rsidR="00F917F3" w:rsidRPr="003F1AA2" w:rsidRDefault="00F917F3" w:rsidP="00F917F3">
      <w:pPr>
        <w:pStyle w:val="ab"/>
        <w:numPr>
          <w:ilvl w:val="0"/>
          <w:numId w:val="20"/>
        </w:numPr>
        <w:tabs>
          <w:tab w:val="left" w:pos="1080"/>
        </w:tabs>
        <w:ind w:left="0" w:firstLine="720"/>
      </w:pPr>
      <w:r w:rsidRPr="003F1AA2">
        <w:t>получение грантов, стипендий, премий, гражданских наград;</w:t>
      </w:r>
    </w:p>
    <w:p w:rsidR="00F917F3" w:rsidRPr="003F1AA2" w:rsidRDefault="00F917F3" w:rsidP="00F917F3">
      <w:pPr>
        <w:pStyle w:val="ab"/>
        <w:numPr>
          <w:ilvl w:val="0"/>
          <w:numId w:val="20"/>
        </w:numPr>
        <w:tabs>
          <w:tab w:val="left" w:pos="709"/>
          <w:tab w:val="left" w:pos="1080"/>
        </w:tabs>
        <w:ind w:left="0" w:firstLine="720"/>
      </w:pPr>
      <w:r w:rsidRPr="003F1AA2">
        <w:t>лидирование в общепризнанных рейтингах.</w:t>
      </w:r>
    </w:p>
    <w:p w:rsidR="00F917F3" w:rsidRPr="003F1AA2" w:rsidRDefault="00F917F3" w:rsidP="00F917F3">
      <w:pPr>
        <w:tabs>
          <w:tab w:val="left" w:pos="0"/>
        </w:tabs>
      </w:pPr>
      <w:r w:rsidRPr="003F1AA2">
        <w:t xml:space="preserve">       </w:t>
      </w:r>
      <w:r w:rsidRPr="003F1AA2">
        <w:tab/>
      </w:r>
    </w:p>
    <w:p w:rsidR="00F917F3" w:rsidRPr="003F1AA2" w:rsidRDefault="00F917F3" w:rsidP="00F917F3">
      <w:pPr>
        <w:ind w:firstLine="720"/>
        <w:rPr>
          <w:b/>
        </w:rPr>
      </w:pPr>
      <w:r w:rsidRPr="003F1AA2">
        <w:rPr>
          <w:b/>
        </w:rPr>
        <w:t>1.4.2. Внутренняя оценка  достижения планируемых результатов силами образовательного учреждения</w:t>
      </w:r>
    </w:p>
    <w:p w:rsidR="00F917F3" w:rsidRPr="003F1AA2" w:rsidRDefault="00F917F3" w:rsidP="00F917F3">
      <w:pPr>
        <w:ind w:firstLine="709"/>
        <w:rPr>
          <w:i/>
        </w:rPr>
      </w:pPr>
      <w:r w:rsidRPr="003F1AA2">
        <w:rPr>
          <w:i/>
        </w:rPr>
        <w:t>Внутренняя оценка</w:t>
      </w:r>
      <w:r w:rsidRPr="003F1AA2">
        <w:t xml:space="preserve"> предметных и </w:t>
      </w:r>
      <w:proofErr w:type="spellStart"/>
      <w:r w:rsidRPr="003F1AA2">
        <w:t>метапредметных</w:t>
      </w:r>
      <w:proofErr w:type="spellEnd"/>
      <w:r w:rsidRPr="003F1AA2">
        <w:t xml:space="preserve"> результатов образовательного учреждения  включает в себя </w:t>
      </w:r>
      <w:r w:rsidRPr="003F1AA2">
        <w:rPr>
          <w:i/>
        </w:rPr>
        <w:t xml:space="preserve">стартовое, текущее (формирующее) и промежуточное (итоговое) оценивание. </w:t>
      </w:r>
    </w:p>
    <w:p w:rsidR="00F917F3" w:rsidRPr="003F1AA2" w:rsidRDefault="00F917F3" w:rsidP="00F917F3">
      <w:pPr>
        <w:autoSpaceDE w:val="0"/>
        <w:autoSpaceDN w:val="0"/>
        <w:adjustRightInd w:val="0"/>
        <w:ind w:firstLine="709"/>
      </w:pPr>
      <w:r w:rsidRPr="003F1AA2">
        <w:t xml:space="preserve">Предметом  </w:t>
      </w:r>
      <w:r w:rsidRPr="003F1AA2">
        <w:rPr>
          <w:i/>
        </w:rPr>
        <w:t>стартового оценивания</w:t>
      </w:r>
      <w:r w:rsidRPr="003F1AA2">
        <w:t>,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F917F3" w:rsidRPr="003F1AA2" w:rsidRDefault="00F917F3" w:rsidP="00F917F3">
      <w:pPr>
        <w:ind w:firstLine="709"/>
      </w:pPr>
      <w:r w:rsidRPr="003F1AA2">
        <w:t xml:space="preserve">Предметом  </w:t>
      </w:r>
      <w:r w:rsidRPr="003F1AA2">
        <w:rPr>
          <w:i/>
        </w:rPr>
        <w:t>текущего (формирующего) оценивания</w:t>
      </w:r>
      <w:r w:rsidRPr="003F1AA2">
        <w:t xml:space="preserve"> является </w:t>
      </w:r>
      <w:proofErr w:type="spellStart"/>
      <w:r w:rsidRPr="003F1AA2">
        <w:t>операциональный</w:t>
      </w:r>
      <w:proofErr w:type="spellEnd"/>
      <w:r w:rsidRPr="003F1AA2">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w:t>
      </w:r>
      <w:proofErr w:type="gramStart"/>
      <w:r w:rsidRPr="003F1AA2">
        <w:t>обучающихся</w:t>
      </w:r>
      <w:proofErr w:type="gramEnd"/>
      <w:r w:rsidRPr="003F1AA2">
        <w:t xml:space="preserve">.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F917F3" w:rsidRPr="003F1AA2" w:rsidRDefault="00F917F3" w:rsidP="00F917F3">
      <w:pPr>
        <w:ind w:firstLine="540"/>
      </w:pPr>
      <w:r w:rsidRPr="003F1AA2">
        <w:t xml:space="preserve"> </w:t>
      </w:r>
      <w:r w:rsidRPr="003F1AA2">
        <w:tab/>
        <w:t>В целях эффективности,  внутренняя оценка образовательных  результатов учащихся включает в себя:</w:t>
      </w:r>
    </w:p>
    <w:p w:rsidR="00F917F3" w:rsidRPr="003F1AA2" w:rsidRDefault="00F917F3" w:rsidP="00F917F3">
      <w:pPr>
        <w:numPr>
          <w:ilvl w:val="0"/>
          <w:numId w:val="21"/>
        </w:numPr>
        <w:tabs>
          <w:tab w:val="left" w:pos="1080"/>
        </w:tabs>
        <w:ind w:left="0" w:firstLine="720"/>
      </w:pPr>
      <w:r w:rsidRPr="003F1AA2">
        <w:t>указание технологии  оценивания, которая будет использоваться в ходе  образовательного процесса.</w:t>
      </w:r>
    </w:p>
    <w:p w:rsidR="00F917F3" w:rsidRPr="003F1AA2" w:rsidRDefault="00F917F3" w:rsidP="00F917F3">
      <w:pPr>
        <w:numPr>
          <w:ilvl w:val="0"/>
          <w:numId w:val="21"/>
        </w:numPr>
        <w:tabs>
          <w:tab w:val="left" w:pos="1080"/>
        </w:tabs>
        <w:ind w:left="0" w:firstLine="720"/>
      </w:pPr>
      <w:r w:rsidRPr="003F1AA2">
        <w:t>краткие сведения о способах  оценивания, которые будут использоваться, а также указание на то, когда и каким образом будет происходить (включая все элементы процесса оценивания);</w:t>
      </w:r>
    </w:p>
    <w:p w:rsidR="00F917F3" w:rsidRPr="003F1AA2" w:rsidRDefault="00F917F3" w:rsidP="00F917F3">
      <w:pPr>
        <w:numPr>
          <w:ilvl w:val="0"/>
          <w:numId w:val="21"/>
        </w:numPr>
        <w:tabs>
          <w:tab w:val="left" w:pos="1080"/>
        </w:tabs>
        <w:ind w:left="0" w:firstLine="720"/>
      </w:pPr>
      <w:r w:rsidRPr="003F1AA2">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F917F3" w:rsidRPr="003F1AA2" w:rsidRDefault="00F917F3" w:rsidP="00F917F3">
      <w:pPr>
        <w:numPr>
          <w:ilvl w:val="0"/>
          <w:numId w:val="21"/>
        </w:numPr>
        <w:tabs>
          <w:tab w:val="left" w:pos="1080"/>
        </w:tabs>
        <w:ind w:left="0" w:firstLine="720"/>
      </w:pPr>
      <w:r w:rsidRPr="003F1AA2">
        <w:t>сведения о том, каким образом предполагается производить анализ полученных результатов.</w:t>
      </w:r>
    </w:p>
    <w:p w:rsidR="00F917F3" w:rsidRPr="003F1AA2" w:rsidRDefault="00F917F3" w:rsidP="00F917F3">
      <w:pPr>
        <w:ind w:firstLine="709"/>
      </w:pPr>
      <w:r w:rsidRPr="003F1AA2">
        <w:t>В соответствии со ст. 15 п.3 Закона РФ «Об образовании» все аспекты стартового и текущего внутреннего контроля и оценки результатов образования учащихся оформляются в рабочих программах педагогов.</w:t>
      </w:r>
    </w:p>
    <w:p w:rsidR="00F917F3" w:rsidRPr="003F1AA2" w:rsidRDefault="00F917F3" w:rsidP="00F917F3">
      <w:pPr>
        <w:autoSpaceDE w:val="0"/>
        <w:autoSpaceDN w:val="0"/>
        <w:adjustRightInd w:val="0"/>
        <w:ind w:firstLine="709"/>
        <w:rPr>
          <w:u w:val="single"/>
        </w:rPr>
      </w:pPr>
      <w:r w:rsidRPr="003F1AA2">
        <w:t>Контрольно-оценочные  действия в ходе образовательного процесса осуществляют как педагоги, так и учащиеся.</w:t>
      </w:r>
    </w:p>
    <w:p w:rsidR="00F917F3" w:rsidRPr="003F1AA2" w:rsidRDefault="00F917F3" w:rsidP="00F917F3">
      <w:pPr>
        <w:ind w:firstLine="709"/>
      </w:pPr>
      <w:r w:rsidRPr="003F1AA2">
        <w:t xml:space="preserve">При организации  </w:t>
      </w:r>
      <w:r w:rsidRPr="003F1AA2">
        <w:rPr>
          <w:i/>
        </w:rPr>
        <w:t>контрольно-оценочных  действий со стороны педагогов</w:t>
      </w:r>
      <w:r w:rsidRPr="003F1AA2">
        <w:t xml:space="preserve"> основной  школы </w:t>
      </w:r>
      <w:proofErr w:type="gramStart"/>
      <w:r w:rsidRPr="003F1AA2">
        <w:t>преследуются следующие педагогические задачи</w:t>
      </w:r>
      <w:proofErr w:type="gramEnd"/>
      <w:r w:rsidRPr="003F1AA2">
        <w:t>:</w:t>
      </w:r>
    </w:p>
    <w:p w:rsidR="00F917F3" w:rsidRPr="003F1AA2" w:rsidRDefault="00F917F3" w:rsidP="00F917F3">
      <w:pPr>
        <w:ind w:firstLine="709"/>
      </w:pPr>
      <w:r w:rsidRPr="003F1AA2">
        <w:t>1) создать условия для полноценной  оценки самим учащимся своих результатов. К этим условиям  можно отнести:</w:t>
      </w:r>
    </w:p>
    <w:p w:rsidR="00F917F3" w:rsidRPr="003F1AA2" w:rsidRDefault="00F917F3" w:rsidP="00F917F3">
      <w:pPr>
        <w:numPr>
          <w:ilvl w:val="0"/>
          <w:numId w:val="22"/>
        </w:numPr>
        <w:tabs>
          <w:tab w:val="num" w:pos="0"/>
          <w:tab w:val="left" w:pos="1080"/>
        </w:tabs>
        <w:ind w:left="0" w:firstLine="720"/>
      </w:pPr>
      <w:r w:rsidRPr="003F1AA2">
        <w:t>требования к  результату  изучения темы  (оценочный  лист);</w:t>
      </w:r>
    </w:p>
    <w:p w:rsidR="00F917F3" w:rsidRPr="003F1AA2" w:rsidRDefault="00F917F3" w:rsidP="00F917F3">
      <w:pPr>
        <w:numPr>
          <w:ilvl w:val="0"/>
          <w:numId w:val="22"/>
        </w:numPr>
        <w:tabs>
          <w:tab w:val="num" w:pos="0"/>
          <w:tab w:val="left" w:pos="1080"/>
        </w:tabs>
        <w:ind w:left="0" w:firstLine="720"/>
      </w:pPr>
      <w:r w:rsidRPr="003F1AA2">
        <w:t>задания для  самоконтроля  учащихся своих действий в ходе изучения темы;</w:t>
      </w:r>
    </w:p>
    <w:p w:rsidR="00F917F3" w:rsidRPr="003F1AA2" w:rsidRDefault="00F917F3" w:rsidP="00F917F3">
      <w:pPr>
        <w:numPr>
          <w:ilvl w:val="0"/>
          <w:numId w:val="22"/>
        </w:numPr>
        <w:tabs>
          <w:tab w:val="num" w:pos="0"/>
          <w:tab w:val="left" w:pos="1080"/>
        </w:tabs>
        <w:ind w:left="0" w:firstLine="720"/>
      </w:pPr>
      <w:r w:rsidRPr="003F1AA2">
        <w:t>задания для  расширения, углубления  отдельных вопросов темы;</w:t>
      </w:r>
    </w:p>
    <w:p w:rsidR="00F917F3" w:rsidRPr="003F1AA2" w:rsidRDefault="00F917F3" w:rsidP="00F917F3">
      <w:pPr>
        <w:numPr>
          <w:ilvl w:val="0"/>
          <w:numId w:val="22"/>
        </w:numPr>
        <w:tabs>
          <w:tab w:val="num" w:pos="0"/>
          <w:tab w:val="left" w:pos="1080"/>
        </w:tabs>
        <w:ind w:left="0" w:firstLine="720"/>
      </w:pPr>
      <w:r w:rsidRPr="003F1AA2">
        <w:t>содержание  проверочных, стартовых и итоговых  работ (проектных задач);</w:t>
      </w:r>
    </w:p>
    <w:p w:rsidR="00F917F3" w:rsidRPr="003F1AA2" w:rsidRDefault="00F917F3" w:rsidP="00F917F3">
      <w:pPr>
        <w:numPr>
          <w:ilvl w:val="0"/>
          <w:numId w:val="22"/>
        </w:numPr>
        <w:tabs>
          <w:tab w:val="num" w:pos="0"/>
          <w:tab w:val="left" w:pos="1080"/>
        </w:tabs>
        <w:ind w:left="0" w:firstLine="720"/>
      </w:pPr>
      <w:r w:rsidRPr="003F1AA2">
        <w:t>место и время, где можно предъявить результаты («продукты»)  деятельности учащихся;</w:t>
      </w:r>
    </w:p>
    <w:p w:rsidR="00F917F3" w:rsidRPr="003F1AA2" w:rsidRDefault="00F917F3" w:rsidP="00F917F3">
      <w:pPr>
        <w:numPr>
          <w:ilvl w:val="0"/>
          <w:numId w:val="22"/>
        </w:numPr>
        <w:tabs>
          <w:tab w:val="num" w:pos="0"/>
          <w:tab w:val="left" w:pos="1080"/>
        </w:tabs>
        <w:ind w:left="0" w:firstLine="720"/>
      </w:pPr>
      <w:r w:rsidRPr="003F1AA2">
        <w:t xml:space="preserve">способы  перевода  качественных характеристик  учения </w:t>
      </w:r>
      <w:proofErr w:type="gramStart"/>
      <w:r w:rsidRPr="003F1AA2">
        <w:t>в</w:t>
      </w:r>
      <w:proofErr w:type="gramEnd"/>
      <w:r w:rsidRPr="003F1AA2">
        <w:t xml:space="preserve"> количественные.</w:t>
      </w:r>
    </w:p>
    <w:p w:rsidR="00F917F3" w:rsidRPr="003F1AA2" w:rsidRDefault="00F917F3" w:rsidP="00F917F3">
      <w:pPr>
        <w:numPr>
          <w:ilvl w:val="0"/>
          <w:numId w:val="23"/>
        </w:numPr>
        <w:tabs>
          <w:tab w:val="left" w:pos="1080"/>
        </w:tabs>
        <w:ind w:hanging="180"/>
      </w:pPr>
      <w:r w:rsidRPr="003F1AA2">
        <w:t>обеспечить самоконтроль за выполнением всех указанных  выше условий.</w:t>
      </w:r>
    </w:p>
    <w:p w:rsidR="00F917F3" w:rsidRPr="003F1AA2" w:rsidRDefault="00F917F3" w:rsidP="00F917F3">
      <w:pPr>
        <w:ind w:firstLine="709"/>
      </w:pPr>
      <w:r w:rsidRPr="003F1AA2">
        <w:lastRenderedPageBreak/>
        <w:t xml:space="preserve">Собственно контрольно-оценочная деятельность учителя на данном этапе образования  сосредоточена, прежде всего, </w:t>
      </w:r>
      <w:proofErr w:type="gramStart"/>
      <w:r w:rsidRPr="003F1AA2">
        <w:t>на</w:t>
      </w:r>
      <w:proofErr w:type="gramEnd"/>
      <w:r w:rsidRPr="003F1AA2">
        <w:t>:</w:t>
      </w:r>
    </w:p>
    <w:p w:rsidR="00F917F3" w:rsidRPr="003F1AA2" w:rsidRDefault="00F917F3" w:rsidP="00F917F3">
      <w:pPr>
        <w:numPr>
          <w:ilvl w:val="1"/>
          <w:numId w:val="23"/>
        </w:numPr>
        <w:tabs>
          <w:tab w:val="num" w:pos="0"/>
          <w:tab w:val="left" w:pos="1080"/>
        </w:tabs>
        <w:ind w:left="0" w:firstLine="720"/>
      </w:pPr>
      <w:proofErr w:type="gramStart"/>
      <w:r w:rsidRPr="003F1AA2">
        <w:t>выборе</w:t>
      </w:r>
      <w:proofErr w:type="gramEnd"/>
      <w:r w:rsidRPr="003F1AA2">
        <w:t xml:space="preserve"> учащимися заданий для самостоятельной работы над конкретной темой;</w:t>
      </w:r>
    </w:p>
    <w:p w:rsidR="00F917F3" w:rsidRPr="003F1AA2" w:rsidRDefault="00F917F3" w:rsidP="00F917F3">
      <w:pPr>
        <w:numPr>
          <w:ilvl w:val="1"/>
          <w:numId w:val="23"/>
        </w:numPr>
        <w:tabs>
          <w:tab w:val="num" w:pos="0"/>
          <w:tab w:val="left" w:pos="1080"/>
        </w:tabs>
        <w:ind w:left="0" w:firstLine="720"/>
      </w:pPr>
      <w:proofErr w:type="gramStart"/>
      <w:r w:rsidRPr="003F1AA2">
        <w:t>определении</w:t>
      </w:r>
      <w:proofErr w:type="gramEnd"/>
      <w:r w:rsidRPr="003F1AA2">
        <w:t xml:space="preserve"> сроков выполнения заданий и предъявлении результатов самостоятельной работы на оценку;</w:t>
      </w:r>
    </w:p>
    <w:p w:rsidR="00F917F3" w:rsidRPr="003F1AA2" w:rsidRDefault="00F917F3" w:rsidP="00F917F3">
      <w:pPr>
        <w:numPr>
          <w:ilvl w:val="1"/>
          <w:numId w:val="23"/>
        </w:numPr>
        <w:tabs>
          <w:tab w:val="num" w:pos="0"/>
          <w:tab w:val="left" w:pos="1080"/>
        </w:tabs>
        <w:ind w:left="0" w:firstLine="720"/>
      </w:pPr>
      <w:proofErr w:type="gramStart"/>
      <w:r w:rsidRPr="003F1AA2">
        <w:t>способах</w:t>
      </w:r>
      <w:proofErr w:type="gramEnd"/>
      <w:r w:rsidRPr="003F1AA2">
        <w:t xml:space="preserve"> планирования учащимися самостоятельной работы;</w:t>
      </w:r>
    </w:p>
    <w:p w:rsidR="00F917F3" w:rsidRPr="003F1AA2" w:rsidRDefault="00F917F3" w:rsidP="00F917F3">
      <w:pPr>
        <w:numPr>
          <w:ilvl w:val="1"/>
          <w:numId w:val="23"/>
        </w:numPr>
        <w:tabs>
          <w:tab w:val="num" w:pos="0"/>
          <w:tab w:val="left" w:pos="1080"/>
        </w:tabs>
        <w:ind w:left="0" w:firstLine="720"/>
      </w:pPr>
      <w:r w:rsidRPr="003F1AA2">
        <w:t>сформированности  различных видов оценок (ретроспективной, рефлексивной и прогностической)</w:t>
      </w:r>
    </w:p>
    <w:p w:rsidR="00F917F3" w:rsidRPr="003F1AA2" w:rsidRDefault="00F917F3" w:rsidP="00F917F3">
      <w:pPr>
        <w:numPr>
          <w:ilvl w:val="1"/>
          <w:numId w:val="23"/>
        </w:numPr>
        <w:tabs>
          <w:tab w:val="num" w:pos="0"/>
          <w:tab w:val="left" w:pos="1080"/>
        </w:tabs>
        <w:ind w:left="0" w:firstLine="720"/>
      </w:pPr>
      <w:proofErr w:type="gramStart"/>
      <w:r w:rsidRPr="003F1AA2">
        <w:t>способах</w:t>
      </w:r>
      <w:proofErr w:type="gramEnd"/>
      <w:r w:rsidRPr="003F1AA2">
        <w:t xml:space="preserve">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F917F3" w:rsidRPr="003F1AA2" w:rsidRDefault="00F917F3" w:rsidP="00F917F3">
      <w:pPr>
        <w:numPr>
          <w:ilvl w:val="1"/>
          <w:numId w:val="23"/>
        </w:numPr>
        <w:tabs>
          <w:tab w:val="num" w:pos="0"/>
          <w:tab w:val="left" w:pos="1080"/>
        </w:tabs>
        <w:ind w:left="0" w:firstLine="720"/>
      </w:pPr>
      <w:proofErr w:type="gramStart"/>
      <w:r w:rsidRPr="003F1AA2">
        <w:t>выборе</w:t>
      </w:r>
      <w:proofErr w:type="gramEnd"/>
      <w:r w:rsidRPr="003F1AA2">
        <w:t xml:space="preserve"> «пространства» действия (мастерские, творческие лаборатории и т.п.);</w:t>
      </w:r>
    </w:p>
    <w:p w:rsidR="00F917F3" w:rsidRPr="003F1AA2" w:rsidRDefault="00F917F3" w:rsidP="00F917F3">
      <w:pPr>
        <w:numPr>
          <w:ilvl w:val="1"/>
          <w:numId w:val="23"/>
        </w:numPr>
        <w:tabs>
          <w:tab w:val="num" w:pos="0"/>
          <w:tab w:val="left" w:pos="1080"/>
        </w:tabs>
        <w:ind w:left="0" w:firstLine="720"/>
      </w:pPr>
      <w:r w:rsidRPr="003F1AA2">
        <w:t>на выполнении контрольных заданий по ведущим умениям и знаниям темы;</w:t>
      </w:r>
    </w:p>
    <w:p w:rsidR="00F917F3" w:rsidRPr="003F1AA2" w:rsidRDefault="00F917F3" w:rsidP="00F917F3">
      <w:pPr>
        <w:numPr>
          <w:ilvl w:val="1"/>
          <w:numId w:val="23"/>
        </w:numPr>
        <w:tabs>
          <w:tab w:val="num" w:pos="0"/>
          <w:tab w:val="left" w:pos="1080"/>
        </w:tabs>
        <w:ind w:left="0" w:firstLine="720"/>
      </w:pPr>
      <w:r w:rsidRPr="003F1AA2">
        <w:t>оценке готовности к сдаче зачетов по теме и определение сроков их сдачи;</w:t>
      </w:r>
    </w:p>
    <w:p w:rsidR="00F917F3" w:rsidRPr="003F1AA2" w:rsidRDefault="00F917F3" w:rsidP="00F917F3">
      <w:pPr>
        <w:numPr>
          <w:ilvl w:val="1"/>
          <w:numId w:val="23"/>
        </w:numPr>
        <w:tabs>
          <w:tab w:val="num" w:pos="0"/>
          <w:tab w:val="left" w:pos="1080"/>
        </w:tabs>
        <w:ind w:left="0" w:firstLine="720"/>
      </w:pPr>
      <w:r w:rsidRPr="003F1AA2">
        <w:t>оценке индивидуального прогресса  в обучении и учении.</w:t>
      </w:r>
    </w:p>
    <w:p w:rsidR="00F917F3" w:rsidRPr="003F1AA2" w:rsidRDefault="00F917F3" w:rsidP="00F917F3">
      <w:pPr>
        <w:ind w:firstLine="709"/>
      </w:pPr>
      <w:r w:rsidRPr="003F1AA2">
        <w:t xml:space="preserve">Контрольно-оценочная деятельность учителя основной школы по отношению к классу, к конкретному  ученику   носит в основном </w:t>
      </w:r>
      <w:r w:rsidRPr="003F1AA2">
        <w:rPr>
          <w:i/>
        </w:rPr>
        <w:t xml:space="preserve">экспертный характер </w:t>
      </w:r>
      <w:r w:rsidRPr="003F1AA2">
        <w:t xml:space="preserve">и направлена на  коррекцию и совершенствование действий школьников. </w:t>
      </w:r>
    </w:p>
    <w:p w:rsidR="00F917F3" w:rsidRPr="003F1AA2" w:rsidRDefault="00F917F3" w:rsidP="00F917F3">
      <w:pPr>
        <w:ind w:firstLine="540"/>
        <w:rPr>
          <w:i/>
        </w:rPr>
      </w:pPr>
      <w:r w:rsidRPr="003F1AA2">
        <w:t xml:space="preserve"> </w:t>
      </w:r>
      <w:r w:rsidRPr="003F1AA2">
        <w:tab/>
        <w:t>Учителю основной  школы предоставляются  возможности:</w:t>
      </w:r>
    </w:p>
    <w:p w:rsidR="00F917F3" w:rsidRPr="003F1AA2" w:rsidRDefault="00F917F3" w:rsidP="00F917F3">
      <w:pPr>
        <w:tabs>
          <w:tab w:val="left" w:pos="9071"/>
        </w:tabs>
        <w:ind w:firstLine="720"/>
      </w:pPr>
      <w:r w:rsidRPr="003F1AA2">
        <w:t>–  иметь свое  оценочное суждение по поводу работы учащихся;</w:t>
      </w:r>
    </w:p>
    <w:p w:rsidR="00F917F3" w:rsidRPr="003F1AA2" w:rsidRDefault="00F917F3" w:rsidP="00F917F3">
      <w:pPr>
        <w:tabs>
          <w:tab w:val="left" w:pos="9071"/>
        </w:tabs>
        <w:ind w:firstLine="720"/>
      </w:pPr>
      <w:r w:rsidRPr="003F1AA2">
        <w:t>– оценивать самостоятельную работу учащихся только по их запросу; самооценка учащихся должна предшествовать оценке учителя;</w:t>
      </w:r>
    </w:p>
    <w:p w:rsidR="00F917F3" w:rsidRPr="003F1AA2" w:rsidRDefault="00F917F3" w:rsidP="00F917F3">
      <w:pPr>
        <w:ind w:firstLine="720"/>
      </w:pPr>
      <w:r w:rsidRPr="003F1AA2">
        <w:t>– оценивать учащихся только относительно их собственных возможностей и достижений;</w:t>
      </w:r>
    </w:p>
    <w:p w:rsidR="00F917F3" w:rsidRPr="003F1AA2" w:rsidRDefault="00F917F3" w:rsidP="00F917F3">
      <w:pPr>
        <w:ind w:firstLine="720"/>
      </w:pPr>
      <w:r w:rsidRPr="003F1AA2">
        <w:t>– оценивать деятельность учащихся только по совместно выработанным критериям оценки данной работы.</w:t>
      </w:r>
    </w:p>
    <w:p w:rsidR="00F917F3" w:rsidRPr="003F1AA2" w:rsidRDefault="00F917F3" w:rsidP="00F917F3">
      <w:pPr>
        <w:ind w:firstLine="709"/>
      </w:pPr>
      <w:r w:rsidRPr="003F1AA2">
        <w:t xml:space="preserve">Ведущей формой  освоения текущих  учебных тем (7-9 классах) является  </w:t>
      </w:r>
      <w:r w:rsidRPr="003F1AA2">
        <w:rPr>
          <w:b/>
          <w:i/>
        </w:rPr>
        <w:t>зачет</w:t>
      </w:r>
      <w:r w:rsidRPr="003F1AA2">
        <w:rPr>
          <w:b/>
        </w:rPr>
        <w:t>.</w:t>
      </w:r>
      <w:r w:rsidRPr="003F1AA2">
        <w:t xml:space="preserve">   Зачет по теме  состоит </w:t>
      </w:r>
      <w:proofErr w:type="gramStart"/>
      <w:r w:rsidRPr="003F1AA2">
        <w:t>из</w:t>
      </w:r>
      <w:proofErr w:type="gramEnd"/>
      <w:r w:rsidRPr="003F1AA2">
        <w:t>:</w:t>
      </w:r>
    </w:p>
    <w:p w:rsidR="00F917F3" w:rsidRPr="003F1AA2" w:rsidRDefault="00F917F3" w:rsidP="00F917F3">
      <w:pPr>
        <w:pStyle w:val="af8"/>
        <w:tabs>
          <w:tab w:val="num" w:pos="0"/>
          <w:tab w:val="left" w:pos="9071"/>
        </w:tabs>
        <w:spacing w:after="0"/>
        <w:ind w:right="-1" w:firstLine="720"/>
      </w:pPr>
      <w:r w:rsidRPr="003F1AA2">
        <w:t xml:space="preserve">-  результатов работы учащегося в ходе учебной темы (блока); </w:t>
      </w:r>
    </w:p>
    <w:p w:rsidR="00F917F3" w:rsidRPr="003F1AA2" w:rsidRDefault="00F917F3" w:rsidP="00F917F3">
      <w:pPr>
        <w:pStyle w:val="af8"/>
        <w:tabs>
          <w:tab w:val="num" w:pos="0"/>
          <w:tab w:val="left" w:pos="9071"/>
        </w:tabs>
        <w:spacing w:after="0"/>
        <w:ind w:right="-1" w:firstLine="720"/>
      </w:pPr>
      <w:r w:rsidRPr="003F1AA2">
        <w:t xml:space="preserve">-  результатов проверочной работы по освоению отдельных знаний и умений по теме; </w:t>
      </w:r>
    </w:p>
    <w:p w:rsidR="00F917F3" w:rsidRPr="003F1AA2" w:rsidRDefault="00F917F3" w:rsidP="00F917F3">
      <w:pPr>
        <w:pStyle w:val="af8"/>
        <w:tabs>
          <w:tab w:val="num" w:pos="0"/>
          <w:tab w:val="left" w:pos="9071"/>
        </w:tabs>
        <w:spacing w:after="0"/>
        <w:ind w:right="-1" w:firstLine="720"/>
      </w:pPr>
      <w:r w:rsidRPr="003F1AA2">
        <w:t>-  результатов  выполнения и предъявления заданий для самоконтроля  в период  между  учебными темами (блоками);</w:t>
      </w:r>
    </w:p>
    <w:p w:rsidR="00F917F3" w:rsidRPr="003F1AA2" w:rsidRDefault="00F917F3" w:rsidP="00F917F3">
      <w:pPr>
        <w:pStyle w:val="af8"/>
        <w:tabs>
          <w:tab w:val="num" w:pos="0"/>
          <w:tab w:val="left" w:pos="9071"/>
        </w:tabs>
        <w:spacing w:after="0"/>
        <w:ind w:right="-1" w:firstLine="720"/>
      </w:pPr>
      <w:r w:rsidRPr="003F1AA2">
        <w:t>- результатов выполнения  и предъявления  творческих заданий  в период между  учебными темами (блоками).</w:t>
      </w:r>
    </w:p>
    <w:p w:rsidR="00F917F3" w:rsidRPr="003F1AA2" w:rsidRDefault="00F917F3" w:rsidP="00F917F3">
      <w:pPr>
        <w:pStyle w:val="af8"/>
        <w:tabs>
          <w:tab w:val="num" w:pos="0"/>
          <w:tab w:val="left" w:pos="9071"/>
        </w:tabs>
        <w:spacing w:after="0"/>
        <w:ind w:right="-1" w:firstLine="720"/>
      </w:pPr>
      <w:r w:rsidRPr="003F1AA2">
        <w:t xml:space="preserve">  Зачет считается сданным учащимся, если:</w:t>
      </w:r>
    </w:p>
    <w:p w:rsidR="00F917F3" w:rsidRPr="003F1AA2" w:rsidRDefault="00F917F3" w:rsidP="00F917F3">
      <w:pPr>
        <w:pStyle w:val="af8"/>
        <w:tabs>
          <w:tab w:val="num" w:pos="0"/>
          <w:tab w:val="left" w:pos="9071"/>
        </w:tabs>
        <w:spacing w:after="0"/>
        <w:ind w:right="-1" w:firstLine="720"/>
      </w:pPr>
      <w:r w:rsidRPr="003F1AA2">
        <w:t>- выполнена проверочная работа по теме на уровне более 50%;</w:t>
      </w:r>
    </w:p>
    <w:p w:rsidR="00F917F3" w:rsidRPr="003F1AA2" w:rsidRDefault="00F917F3" w:rsidP="00F917F3">
      <w:pPr>
        <w:pStyle w:val="af8"/>
        <w:tabs>
          <w:tab w:val="num" w:pos="0"/>
          <w:tab w:val="left" w:pos="9071"/>
        </w:tabs>
        <w:spacing w:after="0"/>
        <w:ind w:right="-1" w:firstLine="720"/>
      </w:pPr>
      <w:r w:rsidRPr="003F1AA2">
        <w:t>- представлены  результаты выполнения  заданий для самоконтроля на уровне более 50% от общего количества баллов;</w:t>
      </w:r>
    </w:p>
    <w:p w:rsidR="00F917F3" w:rsidRPr="003F1AA2" w:rsidRDefault="00F917F3" w:rsidP="00F917F3">
      <w:pPr>
        <w:pStyle w:val="af8"/>
        <w:tabs>
          <w:tab w:val="num" w:pos="0"/>
          <w:tab w:val="left" w:pos="9071"/>
        </w:tabs>
        <w:spacing w:after="0"/>
        <w:ind w:right="-1" w:firstLine="720"/>
      </w:pPr>
      <w:r w:rsidRPr="003F1AA2">
        <w:t>- публично представлены результаты выполнения творческих  заданий.</w:t>
      </w:r>
    </w:p>
    <w:p w:rsidR="00F917F3" w:rsidRPr="003F1AA2" w:rsidRDefault="00F917F3" w:rsidP="00F917F3">
      <w:pPr>
        <w:pStyle w:val="af8"/>
        <w:tabs>
          <w:tab w:val="num" w:pos="0"/>
          <w:tab w:val="left" w:pos="9071"/>
        </w:tabs>
        <w:spacing w:after="0"/>
        <w:ind w:right="-1" w:firstLine="720"/>
      </w:pPr>
      <w:r w:rsidRPr="003F1AA2">
        <w:t xml:space="preserve"> Качество сдачи зачетов по всем изучаемым в течение учебного года темам является основным критерием успешности обучения учащегося.</w:t>
      </w:r>
    </w:p>
    <w:p w:rsidR="00F917F3" w:rsidRPr="003F1AA2" w:rsidRDefault="00F917F3" w:rsidP="00F917F3">
      <w:pPr>
        <w:tabs>
          <w:tab w:val="left" w:pos="9071"/>
        </w:tabs>
        <w:ind w:firstLine="720"/>
      </w:pPr>
      <w:r w:rsidRPr="003F1AA2">
        <w:t xml:space="preserve"> По каждому из изучаемых предметов (по итогам  стартовой диагностики) педагогу необходимо  ставить перед учащимися  </w:t>
      </w:r>
      <w:r w:rsidRPr="003F1AA2">
        <w:rPr>
          <w:i/>
        </w:rPr>
        <w:t>индивидуальные учебные цели.</w:t>
      </w:r>
      <w:r w:rsidRPr="003F1AA2">
        <w:t xml:space="preserve">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 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 </w:t>
      </w:r>
    </w:p>
    <w:p w:rsidR="00F917F3" w:rsidRPr="003F1AA2" w:rsidRDefault="00F917F3" w:rsidP="00F917F3">
      <w:pPr>
        <w:pStyle w:val="afa"/>
        <w:ind w:left="0" w:right="-1" w:firstLine="567"/>
        <w:rPr>
          <w:sz w:val="24"/>
          <w:szCs w:val="24"/>
        </w:rPr>
      </w:pPr>
      <w:r w:rsidRPr="003F1AA2">
        <w:rPr>
          <w:i w:val="0"/>
          <w:sz w:val="24"/>
          <w:szCs w:val="24"/>
        </w:rPr>
        <w:t xml:space="preserve"> </w:t>
      </w:r>
      <w:r w:rsidRPr="003F1AA2">
        <w:rPr>
          <w:i w:val="0"/>
          <w:sz w:val="24"/>
          <w:szCs w:val="24"/>
        </w:rPr>
        <w:tab/>
      </w:r>
      <w:r w:rsidRPr="003F1AA2">
        <w:rPr>
          <w:sz w:val="24"/>
          <w:szCs w:val="24"/>
        </w:rPr>
        <w:t xml:space="preserve">Контрольно-оценочная  деятельность учащихся </w:t>
      </w:r>
      <w:r w:rsidRPr="003F1AA2">
        <w:rPr>
          <w:i w:val="0"/>
          <w:sz w:val="24"/>
          <w:szCs w:val="24"/>
        </w:rPr>
        <w:t xml:space="preserve">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w:t>
      </w:r>
      <w:r w:rsidRPr="003F1AA2">
        <w:rPr>
          <w:i w:val="0"/>
          <w:sz w:val="24"/>
          <w:szCs w:val="24"/>
        </w:rPr>
        <w:lastRenderedPageBreak/>
        <w:t>внутреннюю  самооценку и в достижении (в перспективе) полной ответственности обучаемого за процесс и результат непрерывного самообразования.</w:t>
      </w:r>
    </w:p>
    <w:p w:rsidR="00F917F3" w:rsidRPr="003F1AA2" w:rsidRDefault="00F917F3" w:rsidP="00F917F3">
      <w:r w:rsidRPr="003F1AA2">
        <w:t xml:space="preserve">         </w:t>
      </w:r>
      <w:r w:rsidRPr="003F1AA2">
        <w:tab/>
        <w:t>Учащиеся используют следующие формы фиксации результатов учения и обучения в ходе учебной темы (блока):</w:t>
      </w:r>
    </w:p>
    <w:p w:rsidR="00F917F3" w:rsidRPr="003F1AA2" w:rsidRDefault="00F917F3" w:rsidP="00F917F3">
      <w:pPr>
        <w:tabs>
          <w:tab w:val="left" w:pos="9071"/>
        </w:tabs>
        <w:ind w:firstLine="720"/>
      </w:pPr>
      <w:r w:rsidRPr="003F1AA2">
        <w:t>–  рабочую  тетрадь  для выполнения всех задач и работ в ходе учебной темы (блока);</w:t>
      </w:r>
    </w:p>
    <w:p w:rsidR="00F917F3" w:rsidRPr="003F1AA2" w:rsidRDefault="00F917F3" w:rsidP="00F917F3">
      <w:pPr>
        <w:tabs>
          <w:tab w:val="left" w:pos="9071"/>
        </w:tabs>
        <w:ind w:firstLine="720"/>
      </w:pPr>
      <w:r w:rsidRPr="003F1AA2">
        <w:t>– тетрадь для самостоятельной работы (выполнение заданий для самоконтроля и творческих заданий);</w:t>
      </w:r>
    </w:p>
    <w:p w:rsidR="00F917F3" w:rsidRPr="003F1AA2" w:rsidRDefault="00F917F3" w:rsidP="00F917F3">
      <w:pPr>
        <w:tabs>
          <w:tab w:val="left" w:pos="9071"/>
        </w:tabs>
        <w:ind w:firstLine="720"/>
      </w:pPr>
      <w:r w:rsidRPr="003F1AA2">
        <w:t>–  папку - «</w:t>
      </w:r>
      <w:proofErr w:type="spellStart"/>
      <w:r w:rsidRPr="003F1AA2">
        <w:t>портфолио</w:t>
      </w:r>
      <w:proofErr w:type="spellEnd"/>
      <w:r w:rsidRPr="003F1AA2">
        <w:t>» ученика с набором творческих, исследовательских и других работ.</w:t>
      </w:r>
    </w:p>
    <w:p w:rsidR="00F917F3" w:rsidRPr="003F1AA2" w:rsidRDefault="00F917F3" w:rsidP="00F917F3">
      <w:pPr>
        <w:tabs>
          <w:tab w:val="left" w:pos="9071"/>
        </w:tabs>
        <w:ind w:firstLine="720"/>
      </w:pPr>
      <w:r w:rsidRPr="003F1AA2">
        <w:t>В ходе изучения учебной темы (блока)  учащимся может быть предоставлена возможность:</w:t>
      </w:r>
    </w:p>
    <w:p w:rsidR="00F917F3" w:rsidRPr="003F1AA2" w:rsidRDefault="00F917F3" w:rsidP="00F917F3">
      <w:pPr>
        <w:tabs>
          <w:tab w:val="left" w:pos="9071"/>
        </w:tabs>
        <w:ind w:firstLine="720"/>
      </w:pPr>
      <w:r w:rsidRPr="003F1AA2">
        <w:t>–  переопределить (скорректировать)  учебную цель;</w:t>
      </w:r>
    </w:p>
    <w:p w:rsidR="00F917F3" w:rsidRPr="003F1AA2" w:rsidRDefault="00F917F3" w:rsidP="00F917F3">
      <w:pPr>
        <w:tabs>
          <w:tab w:val="left" w:pos="9071"/>
        </w:tabs>
        <w:ind w:firstLine="720"/>
      </w:pPr>
      <w:r w:rsidRPr="003F1AA2">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F917F3" w:rsidRPr="003F1AA2" w:rsidRDefault="00F917F3" w:rsidP="00F917F3">
      <w:pPr>
        <w:tabs>
          <w:tab w:val="left" w:pos="9071"/>
        </w:tabs>
        <w:ind w:firstLine="720"/>
      </w:pPr>
      <w:r w:rsidRPr="003F1AA2">
        <w:t>– самостоятельно оценивать свои достижения и трудности;</w:t>
      </w:r>
    </w:p>
    <w:p w:rsidR="00F917F3" w:rsidRPr="003F1AA2" w:rsidRDefault="00F917F3" w:rsidP="00F917F3">
      <w:pPr>
        <w:tabs>
          <w:tab w:val="left" w:pos="9071"/>
        </w:tabs>
        <w:ind w:firstLine="720"/>
      </w:pPr>
      <w:r w:rsidRPr="003F1AA2">
        <w:t>– самому вырабатывать критерии оценивания своей работы;</w:t>
      </w:r>
    </w:p>
    <w:p w:rsidR="00F917F3" w:rsidRPr="003F1AA2" w:rsidRDefault="00F917F3" w:rsidP="00F917F3">
      <w:pPr>
        <w:tabs>
          <w:tab w:val="left" w:pos="9071"/>
        </w:tabs>
        <w:ind w:firstLine="720"/>
      </w:pPr>
      <w:r w:rsidRPr="003F1AA2">
        <w:t>– самостоятельно выбирать уровень сложности и количество проверочных заданий;</w:t>
      </w:r>
    </w:p>
    <w:p w:rsidR="00F917F3" w:rsidRPr="003F1AA2" w:rsidRDefault="00F917F3" w:rsidP="00F917F3">
      <w:pPr>
        <w:tabs>
          <w:tab w:val="left" w:pos="9071"/>
        </w:tabs>
        <w:ind w:firstLine="720"/>
      </w:pPr>
      <w:r w:rsidRPr="003F1AA2">
        <w:t xml:space="preserve">– оценивать свое творчество и инициативность во всех  сферах школьной жизни, так же как и </w:t>
      </w:r>
      <w:proofErr w:type="spellStart"/>
      <w:r w:rsidRPr="003F1AA2">
        <w:t>навыковую</w:t>
      </w:r>
      <w:proofErr w:type="spellEnd"/>
      <w:r w:rsidRPr="003F1AA2">
        <w:t xml:space="preserve"> сторону обучения;</w:t>
      </w:r>
    </w:p>
    <w:p w:rsidR="00F917F3" w:rsidRPr="003F1AA2" w:rsidRDefault="00F917F3" w:rsidP="00F917F3">
      <w:pPr>
        <w:tabs>
          <w:tab w:val="left" w:pos="9071"/>
        </w:tabs>
        <w:ind w:firstLine="720"/>
      </w:pPr>
      <w:r w:rsidRPr="003F1AA2">
        <w:t>– представлять результаты своей деятельности в различных формах (реферат, проект, «</w:t>
      </w:r>
      <w:proofErr w:type="spellStart"/>
      <w:r w:rsidRPr="003F1AA2">
        <w:t>портфолио</w:t>
      </w:r>
      <w:proofErr w:type="spellEnd"/>
      <w:r w:rsidRPr="003F1AA2">
        <w:t>» и т.п.) и публично их защищать;</w:t>
      </w:r>
    </w:p>
    <w:p w:rsidR="00F917F3" w:rsidRPr="003F1AA2" w:rsidRDefault="00F917F3" w:rsidP="00F917F3">
      <w:pPr>
        <w:tabs>
          <w:tab w:val="left" w:pos="9071"/>
        </w:tabs>
        <w:ind w:firstLine="720"/>
      </w:pPr>
      <w:r w:rsidRPr="003F1AA2">
        <w:t>– ошибаться и располагать необходимым временем для ликвидации своих ошибок;</w:t>
      </w:r>
    </w:p>
    <w:p w:rsidR="00F917F3" w:rsidRPr="003F1AA2" w:rsidRDefault="00F917F3" w:rsidP="00F917F3">
      <w:pPr>
        <w:tabs>
          <w:tab w:val="left" w:pos="9071"/>
        </w:tabs>
        <w:ind w:firstLine="720"/>
      </w:pPr>
      <w:r w:rsidRPr="003F1AA2">
        <w:t>– отказаться от выполнения домашнего задания, если оно не вызывает интереса или его выполнение затруднительно.</w:t>
      </w:r>
    </w:p>
    <w:p w:rsidR="00F917F3" w:rsidRPr="003F1AA2" w:rsidRDefault="00F917F3" w:rsidP="00F917F3">
      <w:pPr>
        <w:ind w:right="-329" w:firstLine="709"/>
      </w:pPr>
      <w:r w:rsidRPr="003F1AA2">
        <w:t>Для формирования контрольно-оценочных действий учащихся в рамках образовательного процесса подростковой школы педагогам рекомендуется использовать:</w:t>
      </w:r>
    </w:p>
    <w:p w:rsidR="00F917F3" w:rsidRPr="003F1AA2" w:rsidRDefault="00F917F3" w:rsidP="00F917F3">
      <w:pPr>
        <w:tabs>
          <w:tab w:val="left" w:pos="720"/>
          <w:tab w:val="right" w:pos="6480"/>
        </w:tabs>
        <w:ind w:right="-329"/>
        <w:rPr>
          <w:i/>
        </w:rPr>
      </w:pPr>
      <w:r w:rsidRPr="003F1AA2">
        <w:rPr>
          <w:b/>
        </w:rPr>
        <w:tab/>
      </w:r>
      <w:r w:rsidRPr="003F1AA2">
        <w:t xml:space="preserve">1) </w:t>
      </w:r>
      <w:r w:rsidRPr="003F1AA2">
        <w:rPr>
          <w:i/>
        </w:rPr>
        <w:t>Оценочные  листы и задания для самоконтроля</w:t>
      </w:r>
      <w:r w:rsidRPr="003F1AA2">
        <w:rPr>
          <w:i/>
        </w:rPr>
        <w:tab/>
      </w:r>
    </w:p>
    <w:p w:rsidR="00F917F3" w:rsidRPr="003F1AA2" w:rsidRDefault="00F917F3" w:rsidP="00F917F3">
      <w:pPr>
        <w:ind w:right="-329"/>
      </w:pPr>
      <w:r w:rsidRPr="003F1AA2">
        <w:t xml:space="preserve">         </w:t>
      </w:r>
      <w:r w:rsidRPr="003F1AA2">
        <w:tab/>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F917F3" w:rsidRPr="003F1AA2" w:rsidRDefault="00F917F3" w:rsidP="00F917F3">
      <w:pPr>
        <w:ind w:right="-329"/>
      </w:pPr>
      <w:r w:rsidRPr="003F1AA2">
        <w:t xml:space="preserve">          </w:t>
      </w:r>
      <w:r w:rsidRPr="003F1AA2">
        <w:tab/>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Возможно,  что содержание оценочных листов будет определяться самими учащимися или совместно с ними.</w:t>
      </w:r>
    </w:p>
    <w:p w:rsidR="00F917F3" w:rsidRPr="003F1AA2" w:rsidRDefault="00F917F3" w:rsidP="00F917F3">
      <w:pPr>
        <w:ind w:right="-329" w:firstLine="567"/>
      </w:pPr>
      <w:r w:rsidRPr="003F1AA2">
        <w:t xml:space="preserve">  </w:t>
      </w:r>
      <w:r w:rsidRPr="003F1AA2">
        <w:tab/>
        <w:t xml:space="preserve">Оценочные листы являются весьма удобным средством для подготовки учащихся к </w:t>
      </w:r>
      <w:r w:rsidRPr="003F1AA2">
        <w:rPr>
          <w:i/>
        </w:rPr>
        <w:t>тематическим проверочным работам</w:t>
      </w:r>
      <w:r w:rsidRPr="003F1AA2">
        <w:t xml:space="preserve">. </w:t>
      </w:r>
    </w:p>
    <w:p w:rsidR="00F917F3" w:rsidRPr="003F1AA2" w:rsidRDefault="00F917F3" w:rsidP="00F917F3">
      <w:pPr>
        <w:ind w:right="-329" w:firstLine="567"/>
      </w:pPr>
      <w:r w:rsidRPr="003F1AA2">
        <w:rPr>
          <w:i/>
        </w:rPr>
        <w:t>Задания для самоконтроля</w:t>
      </w:r>
      <w:r w:rsidRPr="003F1AA2">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proofErr w:type="gramStart"/>
      <w:r w:rsidRPr="003F1AA2">
        <w:rPr>
          <w:i/>
        </w:rPr>
        <w:t>мастерская</w:t>
      </w:r>
      <w:proofErr w:type="gramEnd"/>
      <w:r w:rsidRPr="003F1AA2">
        <w:t xml:space="preserve"> на которой учитель помогает отдельным учащимся решить их проблемы. </w:t>
      </w:r>
    </w:p>
    <w:p w:rsidR="00F917F3" w:rsidRPr="003F1AA2" w:rsidRDefault="00F917F3" w:rsidP="00F917F3">
      <w:pPr>
        <w:ind w:right="-329" w:firstLine="709"/>
      </w:pPr>
      <w:r w:rsidRPr="003F1AA2">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 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F917F3" w:rsidRPr="003F1AA2" w:rsidRDefault="00F917F3" w:rsidP="00F917F3">
      <w:pPr>
        <w:ind w:right="-329" w:firstLine="709"/>
        <w:rPr>
          <w:i/>
        </w:rPr>
      </w:pPr>
      <w:r w:rsidRPr="003F1AA2">
        <w:rPr>
          <w:i/>
        </w:rPr>
        <w:t>2) Творческие задания по теме</w:t>
      </w:r>
    </w:p>
    <w:p w:rsidR="00F917F3" w:rsidRPr="003F1AA2" w:rsidRDefault="00F917F3" w:rsidP="00F917F3">
      <w:pPr>
        <w:ind w:right="-329" w:firstLine="709"/>
      </w:pPr>
      <w:r w:rsidRPr="003F1AA2">
        <w:t xml:space="preserve">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w:t>
      </w:r>
      <w:r w:rsidRPr="003F1AA2">
        <w:lastRenderedPageBreak/>
        <w:t>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w:t>
      </w:r>
      <w:proofErr w:type="spellStart"/>
      <w:r w:rsidRPr="003F1AA2">
        <w:t>портфолио</w:t>
      </w:r>
      <w:proofErr w:type="spellEnd"/>
      <w:r w:rsidRPr="003F1AA2">
        <w:t>» и т.п.)</w:t>
      </w:r>
    </w:p>
    <w:p w:rsidR="00F917F3" w:rsidRPr="003F1AA2" w:rsidRDefault="00F917F3" w:rsidP="00F917F3">
      <w:pPr>
        <w:ind w:right="-329" w:firstLine="709"/>
      </w:pPr>
      <w:r w:rsidRPr="003F1AA2">
        <w:rPr>
          <w:i/>
        </w:rPr>
        <w:t>3) Проверочные работы</w:t>
      </w:r>
      <w:r w:rsidRPr="003F1AA2">
        <w:rPr>
          <w:b/>
          <w:i/>
        </w:rPr>
        <w:t xml:space="preserve"> </w:t>
      </w:r>
      <w:r w:rsidRPr="003F1AA2">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F917F3" w:rsidRPr="003F1AA2" w:rsidRDefault="00F917F3" w:rsidP="00F917F3">
      <w:pPr>
        <w:ind w:right="-329" w:firstLine="709"/>
      </w:pPr>
      <w:r w:rsidRPr="003F1AA2">
        <w:t xml:space="preserve">Особое место в образовательном процессе  отводится технологии </w:t>
      </w:r>
      <w:proofErr w:type="spellStart"/>
      <w:r w:rsidRPr="003F1AA2">
        <w:t>портфолио</w:t>
      </w:r>
      <w:proofErr w:type="spellEnd"/>
      <w:r w:rsidRPr="003F1AA2">
        <w:t>,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F917F3" w:rsidRPr="003F1AA2" w:rsidRDefault="00F917F3" w:rsidP="00F917F3">
      <w:pPr>
        <w:ind w:right="-329" w:firstLine="709"/>
      </w:pPr>
      <w:r w:rsidRPr="003F1AA2">
        <w:rPr>
          <w:i/>
        </w:rPr>
        <w:t xml:space="preserve">4) </w:t>
      </w:r>
      <w:proofErr w:type="spellStart"/>
      <w:r w:rsidRPr="003F1AA2">
        <w:rPr>
          <w:i/>
        </w:rPr>
        <w:t>Портфолио</w:t>
      </w:r>
      <w:proofErr w:type="spellEnd"/>
      <w:r w:rsidRPr="003F1AA2">
        <w:t xml:space="preserve"> </w:t>
      </w:r>
      <w:r w:rsidRPr="003F1AA2">
        <w:rPr>
          <w:i/>
        </w:rPr>
        <w:t>(«портфель» ученика)</w:t>
      </w:r>
      <w:r w:rsidRPr="003F1AA2">
        <w:t xml:space="preserve"> – </w:t>
      </w:r>
      <w:proofErr w:type="gramStart"/>
      <w:r w:rsidRPr="003F1AA2">
        <w:t>это</w:t>
      </w:r>
      <w:proofErr w:type="gramEnd"/>
      <w:r w:rsidRPr="003F1AA2">
        <w:t xml:space="preserve"> прежде всего коллекция детских работ за определенный период времени (обычно за учебный год). </w:t>
      </w:r>
      <w:proofErr w:type="gramStart"/>
      <w:r w:rsidRPr="003F1AA2">
        <w:t>Форма «портфеля» может быть разной («учебник», «атлас гипотетической территории», «справочник» и т.п.).</w:t>
      </w:r>
      <w:proofErr w:type="gramEnd"/>
      <w:r w:rsidRPr="003F1AA2">
        <w:t xml:space="preserve">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w:t>
      </w:r>
      <w:proofErr w:type="gramStart"/>
      <w:r w:rsidRPr="003F1AA2">
        <w:t xml:space="preserve">В </w:t>
      </w:r>
      <w:proofErr w:type="spellStart"/>
      <w:r w:rsidRPr="003F1AA2">
        <w:t>портфолио</w:t>
      </w:r>
      <w:proofErr w:type="spellEnd"/>
      <w:r w:rsidRPr="003F1AA2">
        <w:t xml:space="preserve"> могут входить </w:t>
      </w:r>
      <w:proofErr w:type="spellStart"/>
      <w:r w:rsidRPr="003F1AA2">
        <w:t>одноплановые</w:t>
      </w:r>
      <w:proofErr w:type="spellEnd"/>
      <w:r w:rsidRPr="003F1AA2">
        <w:t xml:space="preserve">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w:t>
      </w:r>
      <w:proofErr w:type="gramEnd"/>
      <w:r w:rsidRPr="003F1AA2">
        <w:t xml:space="preserve"> Правильное оценивание </w:t>
      </w:r>
      <w:proofErr w:type="spellStart"/>
      <w:r w:rsidRPr="003F1AA2">
        <w:t>портфолио</w:t>
      </w:r>
      <w:proofErr w:type="spellEnd"/>
      <w:r w:rsidRPr="003F1AA2">
        <w:t xml:space="preserve"> гарантируется только в том случае, если точно определены: цель оценки, критерии и методы отбора материала для </w:t>
      </w:r>
      <w:proofErr w:type="spellStart"/>
      <w:r w:rsidRPr="003F1AA2">
        <w:t>портфолио</w:t>
      </w:r>
      <w:proofErr w:type="spellEnd"/>
      <w:r w:rsidRPr="003F1AA2">
        <w:t xml:space="preserve">, даты и сроки выполнения работ, критерии оценки либо </w:t>
      </w:r>
      <w:proofErr w:type="spellStart"/>
      <w:r w:rsidRPr="003F1AA2">
        <w:t>портфолио</w:t>
      </w:r>
      <w:proofErr w:type="spellEnd"/>
      <w:r w:rsidRPr="003F1AA2">
        <w:t xml:space="preserve"> в целом, либо каждой индивидуальной работы.</w:t>
      </w:r>
    </w:p>
    <w:p w:rsidR="00F917F3" w:rsidRPr="003F1AA2" w:rsidRDefault="00F917F3" w:rsidP="00F917F3">
      <w:pPr>
        <w:ind w:right="-329" w:firstLine="709"/>
      </w:pPr>
      <w:proofErr w:type="spellStart"/>
      <w:r w:rsidRPr="003F1AA2">
        <w:t>Портфолио</w:t>
      </w:r>
      <w:proofErr w:type="spellEnd"/>
      <w:r w:rsidRPr="003F1AA2">
        <w:t xml:space="preserve"> – нечто большее, чем просто папка детских работ. Это спланированная заранее индивидуальная подборка достижений учащихся.</w:t>
      </w:r>
    </w:p>
    <w:p w:rsidR="00F917F3" w:rsidRPr="003F1AA2" w:rsidRDefault="00F917F3" w:rsidP="00F917F3">
      <w:pPr>
        <w:ind w:right="-329" w:firstLine="709"/>
      </w:pPr>
      <w:proofErr w:type="spellStart"/>
      <w:r w:rsidRPr="003F1AA2">
        <w:t>Портфолио</w:t>
      </w:r>
      <w:proofErr w:type="spellEnd"/>
      <w:r w:rsidRPr="003F1AA2">
        <w:t xml:space="preserve"> может быть полезно:</w:t>
      </w:r>
    </w:p>
    <w:p w:rsidR="00F917F3" w:rsidRPr="003F1AA2" w:rsidRDefault="00F917F3" w:rsidP="00F917F3">
      <w:pPr>
        <w:numPr>
          <w:ilvl w:val="0"/>
          <w:numId w:val="24"/>
        </w:numPr>
        <w:tabs>
          <w:tab w:val="num" w:pos="1080"/>
        </w:tabs>
        <w:ind w:left="0" w:right="-329" w:firstLine="720"/>
      </w:pPr>
      <w:r w:rsidRPr="003F1AA2">
        <w:t>как инструмент, используемый  при обсуждении результатов обучения со школьниками, педагогами и родителями;</w:t>
      </w:r>
    </w:p>
    <w:p w:rsidR="00F917F3" w:rsidRPr="003F1AA2" w:rsidRDefault="00F917F3" w:rsidP="00F917F3">
      <w:pPr>
        <w:numPr>
          <w:ilvl w:val="0"/>
          <w:numId w:val="24"/>
        </w:numPr>
        <w:tabs>
          <w:tab w:val="num" w:pos="1080"/>
        </w:tabs>
        <w:ind w:left="0" w:right="-329" w:firstLine="720"/>
      </w:pPr>
      <w:r w:rsidRPr="003F1AA2">
        <w:t>как возможность для рефлексии школьниками собственной работы;</w:t>
      </w:r>
    </w:p>
    <w:p w:rsidR="00F917F3" w:rsidRPr="003F1AA2" w:rsidRDefault="00F917F3" w:rsidP="00F917F3">
      <w:pPr>
        <w:tabs>
          <w:tab w:val="left" w:pos="9071"/>
        </w:tabs>
        <w:ind w:firstLine="720"/>
      </w:pPr>
      <w:r w:rsidRPr="003F1AA2">
        <w:t xml:space="preserve">Предметом  </w:t>
      </w:r>
      <w:r w:rsidRPr="003F1AA2">
        <w:rPr>
          <w:i/>
        </w:rPr>
        <w:t>промежуточного (итогового) оценивания</w:t>
      </w:r>
      <w:r w:rsidRPr="003F1AA2">
        <w:t xml:space="preserve"> на конец учебного  года или полугодия  является уровень освоения обучающимися культурных предметных способов и средств действия, а также ключевых компетентностей. </w:t>
      </w:r>
      <w:r w:rsidRPr="003F1AA2">
        <w:rPr>
          <w:u w:val="single"/>
        </w:rPr>
        <w:t>Проводит такое оценивания внешняя относительно  учителя школьная  служба оценки  качества образования.</w:t>
      </w:r>
      <w:r w:rsidRPr="003F1AA2">
        <w:t xml:space="preserve"> </w:t>
      </w:r>
    </w:p>
    <w:p w:rsidR="00F917F3" w:rsidRPr="003F1AA2" w:rsidRDefault="00F917F3" w:rsidP="00F917F3">
      <w:pPr>
        <w:tabs>
          <w:tab w:val="left" w:pos="9071"/>
        </w:tabs>
        <w:ind w:firstLine="720"/>
      </w:pPr>
      <w:r w:rsidRPr="003F1AA2">
        <w:t>Общая система внутреннего  оценивания носит уровневый характер и состоит  из следующих элементов:</w:t>
      </w:r>
    </w:p>
    <w:p w:rsidR="00F917F3" w:rsidRPr="003F1AA2" w:rsidRDefault="00F917F3" w:rsidP="00F917F3">
      <w:pPr>
        <w:numPr>
          <w:ilvl w:val="0"/>
          <w:numId w:val="25"/>
        </w:numPr>
        <w:tabs>
          <w:tab w:val="left" w:pos="0"/>
          <w:tab w:val="left" w:pos="1080"/>
        </w:tabs>
        <w:ind w:left="0" w:firstLine="720"/>
      </w:pPr>
      <w:r w:rsidRPr="003F1AA2">
        <w:rPr>
          <w:i/>
        </w:rPr>
        <w:t xml:space="preserve">оценка предметных и </w:t>
      </w:r>
      <w:proofErr w:type="spellStart"/>
      <w:r w:rsidRPr="003F1AA2">
        <w:rPr>
          <w:i/>
        </w:rPr>
        <w:t>метапредметных</w:t>
      </w:r>
      <w:proofErr w:type="spellEnd"/>
      <w:r w:rsidRPr="003F1AA2">
        <w:rPr>
          <w:i/>
        </w:rPr>
        <w:t xml:space="preserve"> результатов</w:t>
      </w:r>
      <w:r w:rsidRPr="003F1AA2">
        <w:t xml:space="preserve"> по итогам  учебного года, полугодия:</w:t>
      </w:r>
    </w:p>
    <w:p w:rsidR="00F917F3" w:rsidRPr="003F1AA2" w:rsidRDefault="00F917F3" w:rsidP="00F917F3">
      <w:pPr>
        <w:tabs>
          <w:tab w:val="left" w:pos="0"/>
          <w:tab w:val="left" w:pos="1080"/>
          <w:tab w:val="left" w:pos="9071"/>
        </w:tabs>
        <w:ind w:firstLine="720"/>
      </w:pPr>
      <w:r w:rsidRPr="003F1AA2">
        <w:t xml:space="preserve">1  – </w:t>
      </w:r>
      <w:r w:rsidRPr="003F1AA2">
        <w:rPr>
          <w:i/>
        </w:rPr>
        <w:t>базовый</w:t>
      </w:r>
      <w:r w:rsidRPr="003F1AA2">
        <w:t xml:space="preserve"> </w:t>
      </w:r>
      <w:r w:rsidRPr="003F1AA2">
        <w:rPr>
          <w:i/>
        </w:rPr>
        <w:t xml:space="preserve">уровень </w:t>
      </w:r>
      <w:r w:rsidRPr="003F1AA2">
        <w:t>– способность учащегося действовать только в рамках минимума содержания, рассчитанного на освоение каждым учащимся;</w:t>
      </w:r>
    </w:p>
    <w:p w:rsidR="00F917F3" w:rsidRPr="003F1AA2" w:rsidRDefault="00F917F3" w:rsidP="00F917F3">
      <w:pPr>
        <w:tabs>
          <w:tab w:val="left" w:pos="0"/>
          <w:tab w:val="left" w:pos="1080"/>
          <w:tab w:val="left" w:pos="9071"/>
        </w:tabs>
        <w:ind w:firstLine="720"/>
      </w:pPr>
      <w:r w:rsidRPr="003F1AA2">
        <w:t xml:space="preserve">2 – </w:t>
      </w:r>
      <w:r w:rsidRPr="003F1AA2">
        <w:rPr>
          <w:i/>
        </w:rPr>
        <w:t xml:space="preserve">продвинутый уровень </w:t>
      </w:r>
      <w:r w:rsidRPr="003F1AA2">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F917F3" w:rsidRPr="003F1AA2" w:rsidRDefault="00F917F3" w:rsidP="00F917F3">
      <w:pPr>
        <w:tabs>
          <w:tab w:val="left" w:pos="0"/>
          <w:tab w:val="left" w:pos="1080"/>
          <w:tab w:val="left" w:pos="9071"/>
        </w:tabs>
        <w:ind w:firstLine="720"/>
      </w:pPr>
      <w:r w:rsidRPr="003F1AA2">
        <w:t xml:space="preserve"> 3  – </w:t>
      </w:r>
      <w:r w:rsidRPr="003F1AA2">
        <w:rPr>
          <w:i/>
        </w:rPr>
        <w:t>рефлексивно-творческий</w:t>
      </w:r>
      <w:r w:rsidRPr="003F1AA2">
        <w:t xml:space="preserve"> </w:t>
      </w:r>
      <w:r w:rsidRPr="003F1AA2">
        <w:rPr>
          <w:i/>
        </w:rPr>
        <w:t>уровень</w:t>
      </w:r>
      <w:r w:rsidRPr="003F1AA2">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F917F3" w:rsidRPr="003F1AA2" w:rsidRDefault="00F917F3" w:rsidP="00F917F3">
      <w:pPr>
        <w:pStyle w:val="31"/>
        <w:tabs>
          <w:tab w:val="left" w:pos="9071"/>
        </w:tabs>
        <w:ind w:firstLine="567"/>
        <w:rPr>
          <w:sz w:val="24"/>
          <w:szCs w:val="24"/>
          <w:u w:val="single"/>
        </w:rPr>
      </w:pPr>
      <w:r w:rsidRPr="003F1AA2">
        <w:rPr>
          <w:sz w:val="24"/>
          <w:szCs w:val="24"/>
        </w:rPr>
        <w:t xml:space="preserve">Количественная характеристика планируемых результатов определяется по итогам учебного года на основе  </w:t>
      </w:r>
      <w:r w:rsidRPr="003F1AA2">
        <w:rPr>
          <w:i/>
          <w:sz w:val="24"/>
          <w:szCs w:val="24"/>
        </w:rPr>
        <w:t>итоговой проверочной работы</w:t>
      </w:r>
      <w:r w:rsidRPr="003F1AA2">
        <w:rPr>
          <w:sz w:val="24"/>
          <w:szCs w:val="24"/>
        </w:rPr>
        <w:t xml:space="preserve"> по предмету, </w:t>
      </w:r>
      <w:r w:rsidRPr="003F1AA2">
        <w:rPr>
          <w:sz w:val="24"/>
          <w:szCs w:val="24"/>
          <w:u w:val="single"/>
        </w:rPr>
        <w:t xml:space="preserve">которая проводится школьной службой оценки качества образования. </w:t>
      </w:r>
    </w:p>
    <w:p w:rsidR="00F917F3" w:rsidRPr="003F1AA2" w:rsidRDefault="00F917F3" w:rsidP="00F917F3">
      <w:pPr>
        <w:pStyle w:val="31"/>
        <w:tabs>
          <w:tab w:val="left" w:pos="9071"/>
        </w:tabs>
        <w:spacing w:after="0"/>
        <w:ind w:firstLine="567"/>
        <w:rPr>
          <w:sz w:val="24"/>
          <w:szCs w:val="24"/>
        </w:rPr>
      </w:pPr>
      <w:r w:rsidRPr="003F1AA2">
        <w:rPr>
          <w:sz w:val="24"/>
          <w:szCs w:val="24"/>
        </w:rPr>
        <w:t>Качественная характеристика  планируемых результатов составляется на основе «</w:t>
      </w:r>
      <w:proofErr w:type="spellStart"/>
      <w:r w:rsidRPr="003F1AA2">
        <w:rPr>
          <w:sz w:val="24"/>
          <w:szCs w:val="24"/>
        </w:rPr>
        <w:t>портфолио</w:t>
      </w:r>
      <w:proofErr w:type="spellEnd"/>
      <w:r w:rsidRPr="003F1AA2">
        <w:rPr>
          <w:sz w:val="24"/>
          <w:szCs w:val="24"/>
        </w:rPr>
        <w:t>» ученика, его рефлексивной самооценки и публичной презентации результатов обучения за год.</w:t>
      </w:r>
    </w:p>
    <w:p w:rsidR="00F917F3" w:rsidRPr="003F1AA2" w:rsidRDefault="00F917F3" w:rsidP="00F917F3">
      <w:pPr>
        <w:pStyle w:val="31"/>
        <w:numPr>
          <w:ilvl w:val="0"/>
          <w:numId w:val="25"/>
        </w:numPr>
        <w:tabs>
          <w:tab w:val="left" w:pos="709"/>
          <w:tab w:val="left" w:pos="1080"/>
        </w:tabs>
        <w:spacing w:after="0"/>
        <w:ind w:left="0" w:firstLine="720"/>
        <w:rPr>
          <w:b/>
          <w:i/>
          <w:sz w:val="24"/>
          <w:szCs w:val="24"/>
        </w:rPr>
      </w:pPr>
      <w:r w:rsidRPr="003F1AA2">
        <w:rPr>
          <w:i/>
          <w:sz w:val="24"/>
          <w:szCs w:val="24"/>
        </w:rPr>
        <w:t xml:space="preserve">Прогресс  в учебе </w:t>
      </w:r>
      <w:r w:rsidRPr="003F1AA2">
        <w:rPr>
          <w:sz w:val="24"/>
          <w:szCs w:val="24"/>
        </w:rPr>
        <w:t>относительно индивидуальных целей образования оценивается как в ходе учебного года, так и по его окончанию.</w:t>
      </w:r>
    </w:p>
    <w:p w:rsidR="00F917F3" w:rsidRPr="003F1AA2" w:rsidRDefault="00F917F3" w:rsidP="00F917F3">
      <w:pPr>
        <w:pStyle w:val="31"/>
        <w:tabs>
          <w:tab w:val="left" w:pos="709"/>
        </w:tabs>
        <w:spacing w:after="0"/>
        <w:ind w:firstLine="720"/>
        <w:rPr>
          <w:sz w:val="24"/>
          <w:szCs w:val="24"/>
        </w:rPr>
      </w:pPr>
      <w:r w:rsidRPr="003F1AA2">
        <w:rPr>
          <w:sz w:val="24"/>
          <w:szCs w:val="24"/>
        </w:rPr>
        <w:t>1 -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F917F3" w:rsidRPr="003F1AA2" w:rsidRDefault="00F917F3" w:rsidP="00F917F3">
      <w:pPr>
        <w:pStyle w:val="31"/>
        <w:tabs>
          <w:tab w:val="left" w:pos="709"/>
        </w:tabs>
        <w:spacing w:after="0"/>
        <w:ind w:firstLine="720"/>
        <w:rPr>
          <w:sz w:val="24"/>
          <w:szCs w:val="24"/>
        </w:rPr>
      </w:pPr>
      <w:r w:rsidRPr="003F1AA2">
        <w:rPr>
          <w:sz w:val="24"/>
          <w:szCs w:val="24"/>
        </w:rPr>
        <w:t xml:space="preserve">2 -  ставится учащимся, которые демонстрируют хороший прогресс  в обучении и достижении поставленной перед ними цели. </w:t>
      </w:r>
    </w:p>
    <w:p w:rsidR="00F917F3" w:rsidRPr="003F1AA2" w:rsidRDefault="00F917F3" w:rsidP="00F917F3">
      <w:pPr>
        <w:pStyle w:val="31"/>
        <w:tabs>
          <w:tab w:val="left" w:pos="709"/>
        </w:tabs>
        <w:spacing w:after="0"/>
        <w:ind w:firstLine="720"/>
        <w:rPr>
          <w:sz w:val="24"/>
          <w:szCs w:val="24"/>
        </w:rPr>
      </w:pPr>
      <w:r w:rsidRPr="003F1AA2">
        <w:rPr>
          <w:sz w:val="24"/>
          <w:szCs w:val="24"/>
        </w:rPr>
        <w:lastRenderedPageBreak/>
        <w:t>3  - это самая  высокая оценка, которую могут  получить  учащиеся.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F917F3" w:rsidRPr="003F1AA2" w:rsidRDefault="00F917F3" w:rsidP="00F917F3">
      <w:pPr>
        <w:pStyle w:val="31"/>
        <w:numPr>
          <w:ilvl w:val="0"/>
          <w:numId w:val="25"/>
        </w:numPr>
        <w:tabs>
          <w:tab w:val="left" w:pos="0"/>
          <w:tab w:val="left" w:pos="1080"/>
        </w:tabs>
        <w:spacing w:after="0"/>
        <w:ind w:left="0" w:firstLine="720"/>
        <w:rPr>
          <w:b/>
          <w:i/>
          <w:sz w:val="24"/>
          <w:szCs w:val="24"/>
        </w:rPr>
      </w:pPr>
      <w:r w:rsidRPr="003F1AA2">
        <w:rPr>
          <w:i/>
          <w:sz w:val="24"/>
          <w:szCs w:val="24"/>
        </w:rPr>
        <w:t>Самостоятельность  в изучении  предмета</w:t>
      </w:r>
      <w:r w:rsidRPr="003F1AA2">
        <w:rPr>
          <w:sz w:val="24"/>
          <w:szCs w:val="24"/>
        </w:rPr>
        <w:t xml:space="preserve"> оценивается как в ходе учебного года, так и по его окончанию.</w:t>
      </w:r>
    </w:p>
    <w:p w:rsidR="00F917F3" w:rsidRPr="003F1AA2" w:rsidRDefault="00F917F3" w:rsidP="00F917F3">
      <w:pPr>
        <w:pStyle w:val="31"/>
        <w:tabs>
          <w:tab w:val="left" w:pos="709"/>
        </w:tabs>
        <w:spacing w:after="0"/>
        <w:ind w:firstLine="567"/>
        <w:rPr>
          <w:sz w:val="24"/>
          <w:szCs w:val="24"/>
        </w:rPr>
      </w:pPr>
      <w:r w:rsidRPr="003F1AA2">
        <w:rPr>
          <w:sz w:val="24"/>
          <w:szCs w:val="24"/>
        </w:rPr>
        <w:tab/>
        <w:t>1 -  ставится тем учащимся,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F917F3" w:rsidRPr="003F1AA2" w:rsidRDefault="00F917F3" w:rsidP="00F917F3">
      <w:pPr>
        <w:pStyle w:val="31"/>
        <w:tabs>
          <w:tab w:val="left" w:pos="709"/>
        </w:tabs>
        <w:spacing w:after="0"/>
        <w:ind w:firstLine="720"/>
        <w:rPr>
          <w:sz w:val="24"/>
          <w:szCs w:val="24"/>
        </w:rPr>
      </w:pPr>
      <w:r w:rsidRPr="003F1AA2">
        <w:rPr>
          <w:sz w:val="24"/>
          <w:szCs w:val="24"/>
        </w:rPr>
        <w:t>2 -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F917F3" w:rsidRPr="003F1AA2" w:rsidRDefault="00F917F3" w:rsidP="00F917F3">
      <w:pPr>
        <w:pStyle w:val="31"/>
        <w:tabs>
          <w:tab w:val="left" w:pos="709"/>
        </w:tabs>
        <w:spacing w:after="0"/>
        <w:ind w:firstLine="720"/>
        <w:rPr>
          <w:sz w:val="24"/>
          <w:szCs w:val="24"/>
        </w:rPr>
      </w:pPr>
      <w:r w:rsidRPr="003F1AA2">
        <w:rPr>
          <w:sz w:val="24"/>
          <w:szCs w:val="24"/>
        </w:rPr>
        <w:t>3 -  ставится только тем учащимся, которые  постоянно выполняют самостоятельные задания настолько хорошо, насколько способны, и всегда их вовремя их сдают.</w:t>
      </w:r>
    </w:p>
    <w:p w:rsidR="00F917F3" w:rsidRPr="003F1AA2" w:rsidRDefault="00F917F3" w:rsidP="00F917F3">
      <w:pPr>
        <w:pStyle w:val="31"/>
        <w:numPr>
          <w:ilvl w:val="0"/>
          <w:numId w:val="25"/>
        </w:numPr>
        <w:tabs>
          <w:tab w:val="left" w:pos="709"/>
          <w:tab w:val="left" w:pos="1080"/>
        </w:tabs>
        <w:spacing w:after="0"/>
        <w:ind w:firstLine="0"/>
        <w:rPr>
          <w:b/>
          <w:i/>
          <w:sz w:val="24"/>
          <w:szCs w:val="24"/>
        </w:rPr>
      </w:pPr>
      <w:r w:rsidRPr="003F1AA2">
        <w:rPr>
          <w:b/>
          <w:i/>
          <w:sz w:val="24"/>
          <w:szCs w:val="24"/>
        </w:rPr>
        <w:t xml:space="preserve"> </w:t>
      </w:r>
      <w:r w:rsidRPr="003F1AA2">
        <w:rPr>
          <w:i/>
          <w:sz w:val="24"/>
          <w:szCs w:val="24"/>
        </w:rPr>
        <w:t>Прилежание в учебе</w:t>
      </w:r>
      <w:r w:rsidRPr="003F1AA2">
        <w:rPr>
          <w:b/>
          <w:i/>
          <w:sz w:val="24"/>
          <w:szCs w:val="24"/>
        </w:rPr>
        <w:t xml:space="preserve"> </w:t>
      </w:r>
      <w:r w:rsidRPr="003F1AA2">
        <w:rPr>
          <w:sz w:val="24"/>
          <w:szCs w:val="24"/>
        </w:rPr>
        <w:t>оценивается по итогам обучения.</w:t>
      </w:r>
    </w:p>
    <w:p w:rsidR="00F917F3" w:rsidRPr="003F1AA2" w:rsidRDefault="00F917F3" w:rsidP="00F917F3">
      <w:pPr>
        <w:pStyle w:val="31"/>
        <w:tabs>
          <w:tab w:val="left" w:pos="709"/>
        </w:tabs>
        <w:spacing w:after="0"/>
        <w:ind w:firstLine="720"/>
        <w:rPr>
          <w:b/>
          <w:i/>
          <w:sz w:val="24"/>
          <w:szCs w:val="24"/>
        </w:rPr>
      </w:pPr>
      <w:r w:rsidRPr="003F1AA2">
        <w:rPr>
          <w:sz w:val="24"/>
          <w:szCs w:val="24"/>
        </w:rPr>
        <w:t>1 -   ставится в случае, если учащиеся занимаются недостаточно усердно для достижения прогресса. Эта оценка так также ставится учащимся,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w:t>
      </w:r>
      <w:r w:rsidRPr="003F1AA2">
        <w:rPr>
          <w:b/>
          <w:i/>
          <w:sz w:val="24"/>
          <w:szCs w:val="24"/>
        </w:rPr>
        <w:t xml:space="preserve"> </w:t>
      </w:r>
    </w:p>
    <w:p w:rsidR="00F917F3" w:rsidRPr="003F1AA2" w:rsidRDefault="00F917F3" w:rsidP="00F917F3">
      <w:pPr>
        <w:pStyle w:val="31"/>
        <w:tabs>
          <w:tab w:val="left" w:pos="709"/>
        </w:tabs>
        <w:spacing w:after="0"/>
        <w:ind w:firstLine="720"/>
        <w:rPr>
          <w:sz w:val="24"/>
          <w:szCs w:val="24"/>
        </w:rPr>
      </w:pPr>
      <w:r w:rsidRPr="003F1AA2">
        <w:rPr>
          <w:sz w:val="24"/>
          <w:szCs w:val="24"/>
        </w:rPr>
        <w:t>2 -  ставится тем учащимся, которые прикладывают необходимые усилия, чтобы добиться прогресса. Они не так-то легко «сдаются», но все же не работают на пределе своих  возможностей;</w:t>
      </w:r>
    </w:p>
    <w:p w:rsidR="00F917F3" w:rsidRPr="003F1AA2" w:rsidRDefault="00F917F3" w:rsidP="00F917F3">
      <w:pPr>
        <w:pStyle w:val="31"/>
        <w:tabs>
          <w:tab w:val="left" w:pos="709"/>
        </w:tabs>
        <w:spacing w:after="0"/>
        <w:ind w:firstLine="720"/>
        <w:rPr>
          <w:sz w:val="24"/>
          <w:szCs w:val="24"/>
        </w:rPr>
      </w:pPr>
      <w:r w:rsidRPr="003F1AA2">
        <w:rPr>
          <w:sz w:val="24"/>
          <w:szCs w:val="24"/>
        </w:rPr>
        <w:t>3  -  это самая высокая оценка, которую учащиеся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w:t>
      </w:r>
    </w:p>
    <w:p w:rsidR="00F917F3" w:rsidRPr="003F1AA2" w:rsidRDefault="00F917F3" w:rsidP="00F917F3">
      <w:pPr>
        <w:pStyle w:val="afa"/>
        <w:numPr>
          <w:ilvl w:val="0"/>
          <w:numId w:val="25"/>
        </w:numPr>
        <w:tabs>
          <w:tab w:val="left" w:pos="1080"/>
        </w:tabs>
        <w:ind w:right="-1" w:firstLine="0"/>
        <w:rPr>
          <w:i w:val="0"/>
          <w:sz w:val="24"/>
          <w:szCs w:val="24"/>
        </w:rPr>
      </w:pPr>
      <w:r w:rsidRPr="003F1AA2">
        <w:rPr>
          <w:sz w:val="24"/>
          <w:szCs w:val="24"/>
        </w:rPr>
        <w:t xml:space="preserve"> Поведение</w:t>
      </w:r>
      <w:r w:rsidRPr="003F1AA2">
        <w:rPr>
          <w:b/>
          <w:sz w:val="24"/>
          <w:szCs w:val="24"/>
        </w:rPr>
        <w:t xml:space="preserve"> </w:t>
      </w:r>
      <w:r w:rsidRPr="003F1AA2">
        <w:rPr>
          <w:i w:val="0"/>
          <w:sz w:val="24"/>
          <w:szCs w:val="24"/>
        </w:rPr>
        <w:t xml:space="preserve"> оценивается по итогам обучения.</w:t>
      </w:r>
    </w:p>
    <w:p w:rsidR="00F917F3" w:rsidRPr="003F1AA2" w:rsidRDefault="00F917F3" w:rsidP="00F917F3">
      <w:pPr>
        <w:pStyle w:val="afa"/>
        <w:ind w:left="0" w:right="-1" w:firstLine="720"/>
        <w:rPr>
          <w:i w:val="0"/>
          <w:sz w:val="24"/>
          <w:szCs w:val="24"/>
        </w:rPr>
      </w:pPr>
      <w:r w:rsidRPr="003F1AA2">
        <w:rPr>
          <w:i w:val="0"/>
          <w:sz w:val="24"/>
          <w:szCs w:val="24"/>
        </w:rPr>
        <w:t>1 -  ставится тем учащимся,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w:t>
      </w:r>
    </w:p>
    <w:p w:rsidR="00F917F3" w:rsidRPr="003F1AA2" w:rsidRDefault="00F917F3" w:rsidP="00F917F3">
      <w:pPr>
        <w:pStyle w:val="afa"/>
        <w:ind w:left="0" w:right="-1" w:firstLine="720"/>
        <w:rPr>
          <w:i w:val="0"/>
          <w:sz w:val="24"/>
          <w:szCs w:val="24"/>
        </w:rPr>
      </w:pPr>
      <w:r w:rsidRPr="003F1AA2">
        <w:rPr>
          <w:i w:val="0"/>
          <w:sz w:val="24"/>
          <w:szCs w:val="24"/>
        </w:rPr>
        <w:t>2 -  ставится тем учащимся, которые выполняют общепринятые нормы поведения  и следуют общешкольным правилам;</w:t>
      </w:r>
    </w:p>
    <w:p w:rsidR="00F917F3" w:rsidRPr="003F1AA2" w:rsidRDefault="00F917F3" w:rsidP="00F917F3">
      <w:pPr>
        <w:pStyle w:val="afa"/>
        <w:ind w:left="0" w:right="-1" w:firstLine="720"/>
        <w:rPr>
          <w:i w:val="0"/>
          <w:sz w:val="24"/>
          <w:szCs w:val="24"/>
        </w:rPr>
      </w:pPr>
      <w:r w:rsidRPr="003F1AA2">
        <w:rPr>
          <w:i w:val="0"/>
          <w:sz w:val="24"/>
          <w:szCs w:val="24"/>
        </w:rPr>
        <w:t>3 -  ставится учащимся, которые являются примером для других.</w:t>
      </w:r>
    </w:p>
    <w:p w:rsidR="00F917F3" w:rsidRPr="003F1AA2" w:rsidRDefault="00F917F3" w:rsidP="00F917F3">
      <w:pPr>
        <w:pStyle w:val="31"/>
        <w:tabs>
          <w:tab w:val="left" w:pos="9071"/>
        </w:tabs>
        <w:ind w:firstLine="567"/>
        <w:rPr>
          <w:sz w:val="24"/>
          <w:szCs w:val="24"/>
        </w:rPr>
      </w:pPr>
      <w:r w:rsidRPr="003F1AA2">
        <w:rPr>
          <w:sz w:val="24"/>
          <w:szCs w:val="24"/>
        </w:rPr>
        <w:t>Общий итог работы учащихся и его общая оценка  за учебный год  складывается:</w:t>
      </w:r>
    </w:p>
    <w:p w:rsidR="00F917F3" w:rsidRPr="003F1AA2" w:rsidRDefault="00F917F3" w:rsidP="00F917F3">
      <w:pPr>
        <w:pStyle w:val="31"/>
        <w:tabs>
          <w:tab w:val="left" w:pos="9071"/>
        </w:tabs>
        <w:ind w:firstLine="567"/>
        <w:rPr>
          <w:sz w:val="24"/>
          <w:szCs w:val="24"/>
        </w:rPr>
      </w:pPr>
      <w:r w:rsidRPr="003F1AA2">
        <w:rPr>
          <w:sz w:val="24"/>
          <w:szCs w:val="24"/>
        </w:rPr>
        <w:t>1)из  выполненных всех тематических и итоговых работ, количество которых определяется количеством учебных тем (блоков) – это демонстрация базового  уровня знаний, умений (применение в стандартных ситуациях)  и может оцениваться 1 баллом;</w:t>
      </w:r>
    </w:p>
    <w:p w:rsidR="00F917F3" w:rsidRPr="003F1AA2" w:rsidRDefault="00F917F3" w:rsidP="00F917F3">
      <w:pPr>
        <w:pStyle w:val="31"/>
        <w:tabs>
          <w:tab w:val="left" w:pos="9071"/>
        </w:tabs>
        <w:ind w:firstLine="567"/>
        <w:rPr>
          <w:sz w:val="24"/>
          <w:szCs w:val="24"/>
        </w:rPr>
      </w:pPr>
      <w:r w:rsidRPr="003F1AA2">
        <w:rPr>
          <w:sz w:val="24"/>
          <w:szCs w:val="24"/>
        </w:rPr>
        <w:t>2)из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(продвинутый  уровень обучения).</w:t>
      </w:r>
    </w:p>
    <w:p w:rsidR="00F917F3" w:rsidRPr="003F1AA2" w:rsidRDefault="00F917F3" w:rsidP="00F917F3">
      <w:pPr>
        <w:pStyle w:val="31"/>
        <w:tabs>
          <w:tab w:val="left" w:pos="9071"/>
        </w:tabs>
        <w:ind w:firstLine="567"/>
        <w:rPr>
          <w:sz w:val="24"/>
          <w:szCs w:val="24"/>
        </w:rPr>
      </w:pPr>
      <w:r w:rsidRPr="003F1AA2">
        <w:rPr>
          <w:sz w:val="24"/>
          <w:szCs w:val="24"/>
        </w:rPr>
        <w:t xml:space="preserve">3)из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(рефлексивно-творческий уровень обучения).  </w:t>
      </w:r>
    </w:p>
    <w:p w:rsidR="00F917F3" w:rsidRPr="003F1AA2" w:rsidRDefault="00F917F3" w:rsidP="00F917F3">
      <w:pPr>
        <w:pStyle w:val="31"/>
        <w:tabs>
          <w:tab w:val="left" w:pos="9071"/>
        </w:tabs>
        <w:spacing w:after="0"/>
        <w:ind w:firstLine="567"/>
        <w:rPr>
          <w:sz w:val="24"/>
          <w:szCs w:val="24"/>
        </w:rPr>
      </w:pPr>
      <w:proofErr w:type="gramStart"/>
      <w:r w:rsidRPr="003F1AA2">
        <w:rPr>
          <w:sz w:val="24"/>
          <w:szCs w:val="24"/>
        </w:rPr>
        <w:t>Таким образом, обучающимся по итогам года должны как минимум быть освоены</w:t>
      </w:r>
      <w:proofErr w:type="gramEnd"/>
      <w:r w:rsidRPr="003F1AA2">
        <w:rPr>
          <w:sz w:val="24"/>
          <w:szCs w:val="24"/>
        </w:rPr>
        <w:t xml:space="preserve"> все предметы на базовом уровне (1), максимум – на  продвинутом уровне (2), отдельные предметы учащимися  могут быть освоены по выбору на  рефлексивно - творческом уровне (3).</w:t>
      </w:r>
    </w:p>
    <w:p w:rsidR="00F917F3" w:rsidRPr="003F1AA2" w:rsidRDefault="00F917F3" w:rsidP="00F917F3">
      <w:pPr>
        <w:pStyle w:val="31"/>
        <w:tabs>
          <w:tab w:val="left" w:pos="9071"/>
        </w:tabs>
        <w:spacing w:after="0"/>
        <w:ind w:firstLine="567"/>
        <w:rPr>
          <w:sz w:val="24"/>
          <w:szCs w:val="24"/>
        </w:rPr>
      </w:pPr>
    </w:p>
    <w:p w:rsidR="00674564" w:rsidRDefault="00674564" w:rsidP="00F917F3">
      <w:pPr>
        <w:ind w:firstLine="720"/>
        <w:rPr>
          <w:b/>
        </w:rPr>
      </w:pPr>
    </w:p>
    <w:p w:rsidR="00674564" w:rsidRDefault="00674564" w:rsidP="00F917F3">
      <w:pPr>
        <w:ind w:firstLine="720"/>
        <w:rPr>
          <w:b/>
        </w:rPr>
      </w:pPr>
    </w:p>
    <w:p w:rsidR="00F917F3" w:rsidRPr="003F1AA2" w:rsidRDefault="00F917F3" w:rsidP="00F917F3">
      <w:pPr>
        <w:ind w:firstLine="720"/>
        <w:rPr>
          <w:b/>
        </w:rPr>
      </w:pPr>
      <w:r w:rsidRPr="003F1AA2">
        <w:rPr>
          <w:b/>
        </w:rPr>
        <w:lastRenderedPageBreak/>
        <w:t>1.5. Детские образовательные продукты, способы их сохранения и публичного предъявления</w:t>
      </w:r>
    </w:p>
    <w:p w:rsidR="00F917F3" w:rsidRPr="003F1AA2" w:rsidRDefault="00F917F3" w:rsidP="00F917F3">
      <w:pPr>
        <w:ind w:firstLine="567"/>
      </w:pPr>
      <w:r w:rsidRPr="003F1AA2">
        <w:t xml:space="preserve"> </w:t>
      </w:r>
      <w:r w:rsidRPr="003F1AA2">
        <w:rPr>
          <w:i/>
        </w:rPr>
        <w:t>Продуктами в учебной деятельности – в обучении – могут быть только учебные</w:t>
      </w:r>
      <w:r w:rsidRPr="003F1AA2">
        <w:t xml:space="preserve"> </w:t>
      </w:r>
      <w:r w:rsidRPr="003F1AA2">
        <w:rPr>
          <w:u w:val="single"/>
        </w:rPr>
        <w:t>рефлексивно-аналитические</w:t>
      </w:r>
      <w:r w:rsidRPr="003F1AA2">
        <w:t xml:space="preserve"> продукты.</w:t>
      </w:r>
    </w:p>
    <w:p w:rsidR="00F917F3" w:rsidRPr="003F1AA2" w:rsidRDefault="00F917F3" w:rsidP="00F917F3">
      <w:pPr>
        <w:numPr>
          <w:ilvl w:val="12"/>
          <w:numId w:val="0"/>
        </w:numPr>
        <w:ind w:right="49" w:firstLine="709"/>
      </w:pPr>
      <w:r w:rsidRPr="003F1AA2">
        <w:t>Для сохранения результатов учебной деятельности учащихся (в строгом терминологическом смысле этого слова) могут использоваться:</w:t>
      </w:r>
    </w:p>
    <w:p w:rsidR="00F917F3" w:rsidRPr="003F1AA2" w:rsidRDefault="00F917F3" w:rsidP="00F917F3">
      <w:pPr>
        <w:widowControl w:val="0"/>
        <w:numPr>
          <w:ilvl w:val="0"/>
          <w:numId w:val="26"/>
        </w:numPr>
        <w:tabs>
          <w:tab w:val="left" w:pos="690"/>
          <w:tab w:val="left" w:pos="1080"/>
        </w:tabs>
        <w:autoSpaceDE w:val="0"/>
        <w:autoSpaceDN w:val="0"/>
        <w:ind w:right="49" w:firstLine="720"/>
      </w:pPr>
      <w:proofErr w:type="spellStart"/>
      <w:r w:rsidRPr="003F1AA2">
        <w:t>общеклассные</w:t>
      </w:r>
      <w:proofErr w:type="spellEnd"/>
      <w:r w:rsidRPr="003F1AA2">
        <w:t xml:space="preserve">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F917F3" w:rsidRPr="003F1AA2" w:rsidRDefault="00F917F3" w:rsidP="00F917F3">
      <w:pPr>
        <w:widowControl w:val="0"/>
        <w:numPr>
          <w:ilvl w:val="0"/>
          <w:numId w:val="26"/>
        </w:numPr>
        <w:tabs>
          <w:tab w:val="left" w:pos="690"/>
          <w:tab w:val="left" w:pos="1080"/>
        </w:tabs>
        <w:autoSpaceDE w:val="0"/>
        <w:autoSpaceDN w:val="0"/>
        <w:ind w:right="49" w:firstLine="720"/>
      </w:pPr>
      <w:r w:rsidRPr="003F1AA2">
        <w:t>презентации  (цифровые учебные объекты или в виде распечатанных материалов) - как форма сохранения результатов пробно-поисковой работы группы.</w:t>
      </w:r>
    </w:p>
    <w:p w:rsidR="00F917F3" w:rsidRPr="003F1AA2" w:rsidRDefault="00F917F3" w:rsidP="00F917F3">
      <w:pPr>
        <w:ind w:right="49"/>
      </w:pPr>
      <w:r w:rsidRPr="003F1AA2">
        <w:t>Для сохранения  результатов практических работ учащихся используются:</w:t>
      </w:r>
    </w:p>
    <w:p w:rsidR="00F917F3" w:rsidRPr="003F1AA2" w:rsidRDefault="00F917F3" w:rsidP="00F917F3">
      <w:pPr>
        <w:widowControl w:val="0"/>
        <w:numPr>
          <w:ilvl w:val="0"/>
          <w:numId w:val="26"/>
        </w:numPr>
        <w:tabs>
          <w:tab w:val="left" w:pos="690"/>
          <w:tab w:val="left" w:pos="1080"/>
        </w:tabs>
        <w:autoSpaceDE w:val="0"/>
        <w:autoSpaceDN w:val="0"/>
        <w:ind w:right="49" w:firstLine="720"/>
      </w:pPr>
      <w:r w:rsidRPr="003F1AA2">
        <w:t xml:space="preserve">творческие работы (графические, живописные, литературные, научные – описания собственных наблюдений и экспериментов) как в форме </w:t>
      </w:r>
      <w:proofErr w:type="spellStart"/>
      <w:r w:rsidRPr="003F1AA2">
        <w:t>портфолио</w:t>
      </w:r>
      <w:proofErr w:type="spellEnd"/>
      <w:r w:rsidRPr="003F1AA2">
        <w:t xml:space="preserve"> (накопительных папок), так  и в форме выставок, научных журналов, литературных сборников (возможны как цифровые, так и печатные формы);</w:t>
      </w:r>
    </w:p>
    <w:p w:rsidR="00F917F3" w:rsidRPr="003F1AA2" w:rsidRDefault="00F917F3" w:rsidP="00F917F3">
      <w:pPr>
        <w:widowControl w:val="0"/>
        <w:numPr>
          <w:ilvl w:val="0"/>
          <w:numId w:val="26"/>
        </w:numPr>
        <w:tabs>
          <w:tab w:val="left" w:pos="690"/>
          <w:tab w:val="left" w:pos="1080"/>
        </w:tabs>
        <w:autoSpaceDE w:val="0"/>
        <w:autoSpaceDN w:val="0"/>
        <w:ind w:right="49" w:firstLine="720"/>
      </w:pPr>
      <w:r w:rsidRPr="003F1AA2">
        <w:t xml:space="preserve">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F917F3" w:rsidRPr="003F1AA2" w:rsidRDefault="00F917F3" w:rsidP="00F917F3">
      <w:pPr>
        <w:widowControl w:val="0"/>
        <w:numPr>
          <w:ilvl w:val="0"/>
          <w:numId w:val="26"/>
        </w:numPr>
        <w:tabs>
          <w:tab w:val="left" w:pos="690"/>
          <w:tab w:val="left" w:pos="1080"/>
        </w:tabs>
        <w:autoSpaceDE w:val="0"/>
        <w:autoSpaceDN w:val="0"/>
        <w:ind w:right="49" w:firstLine="720"/>
      </w:pPr>
      <w:r w:rsidRPr="003F1AA2">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DB366E" w:rsidRPr="003F1AA2" w:rsidRDefault="00DB366E" w:rsidP="00DB366E">
      <w:pPr>
        <w:widowControl w:val="0"/>
        <w:tabs>
          <w:tab w:val="left" w:pos="690"/>
          <w:tab w:val="left" w:pos="1080"/>
        </w:tabs>
        <w:autoSpaceDE w:val="0"/>
        <w:autoSpaceDN w:val="0"/>
        <w:ind w:left="720" w:right="49"/>
      </w:pPr>
    </w:p>
    <w:p w:rsidR="00DB366E" w:rsidRPr="006A330B" w:rsidRDefault="00DB366E" w:rsidP="006A330B">
      <w:pPr>
        <w:widowControl w:val="0"/>
        <w:tabs>
          <w:tab w:val="left" w:pos="690"/>
          <w:tab w:val="left" w:pos="1080"/>
        </w:tabs>
        <w:autoSpaceDE w:val="0"/>
        <w:autoSpaceDN w:val="0"/>
        <w:ind w:left="720" w:right="49"/>
        <w:rPr>
          <w:b/>
          <w:u w:val="single"/>
        </w:rPr>
      </w:pPr>
      <w:r w:rsidRPr="006A330B">
        <w:rPr>
          <w:b/>
          <w:u w:val="single"/>
        </w:rPr>
        <w:t>Раздел 2.</w:t>
      </w:r>
      <w:r w:rsidR="006A330B" w:rsidRPr="006A330B">
        <w:rPr>
          <w:b/>
          <w:u w:val="single"/>
        </w:rPr>
        <w:t xml:space="preserve"> </w:t>
      </w:r>
      <w:r w:rsidRPr="006A330B">
        <w:rPr>
          <w:b/>
          <w:u w:val="single"/>
        </w:rPr>
        <w:t>Проектирование содержания образования</w:t>
      </w:r>
      <w:r w:rsidR="00A36396" w:rsidRPr="006A330B">
        <w:rPr>
          <w:b/>
          <w:u w:val="single"/>
        </w:rPr>
        <w:t xml:space="preserve"> основного общего образования и способы его организации</w:t>
      </w:r>
    </w:p>
    <w:p w:rsidR="007D37DD" w:rsidRPr="006A330B" w:rsidRDefault="007D37DD" w:rsidP="007D37DD">
      <w:pPr>
        <w:widowControl w:val="0"/>
        <w:tabs>
          <w:tab w:val="left" w:pos="690"/>
          <w:tab w:val="left" w:pos="1080"/>
        </w:tabs>
        <w:autoSpaceDE w:val="0"/>
        <w:autoSpaceDN w:val="0"/>
        <w:ind w:left="720" w:right="49"/>
        <w:rPr>
          <w:u w:val="single"/>
        </w:rPr>
      </w:pPr>
    </w:p>
    <w:p w:rsidR="00F917F3" w:rsidRPr="003F1AA2" w:rsidRDefault="00F917F3" w:rsidP="00F917F3">
      <w:pPr>
        <w:tabs>
          <w:tab w:val="left" w:pos="9071"/>
        </w:tabs>
        <w:ind w:firstLine="720"/>
      </w:pPr>
    </w:p>
    <w:p w:rsidR="007D37DD" w:rsidRPr="003F1AA2" w:rsidRDefault="007D37DD" w:rsidP="007D37DD">
      <w:pPr>
        <w:ind w:firstLine="720"/>
        <w:rPr>
          <w:i/>
        </w:rPr>
      </w:pPr>
      <w:r w:rsidRPr="003F1AA2">
        <w:t xml:space="preserve">        </w:t>
      </w:r>
      <w:r w:rsidRPr="003F1AA2">
        <w:rPr>
          <w:b/>
        </w:rPr>
        <w:t xml:space="preserve">2.1. Содержание образования и способы организации образовательного процесса на переходном этапе  в 5-6 классе      </w:t>
      </w:r>
    </w:p>
    <w:p w:rsidR="007D37DD" w:rsidRPr="003F1AA2" w:rsidRDefault="007D37DD" w:rsidP="007D37DD">
      <w:pPr>
        <w:autoSpaceDE w:val="0"/>
        <w:autoSpaceDN w:val="0"/>
        <w:adjustRightInd w:val="0"/>
      </w:pPr>
      <w:r w:rsidRPr="003F1AA2">
        <w:tab/>
        <w:t xml:space="preserve">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w:t>
      </w:r>
    </w:p>
    <w:p w:rsidR="007D37DD" w:rsidRPr="003F1AA2" w:rsidRDefault="007D37DD" w:rsidP="007D37DD">
      <w:pPr>
        <w:pStyle w:val="a00"/>
        <w:spacing w:before="0" w:beforeAutospacing="0" w:after="0" w:afterAutospacing="0"/>
        <w:jc w:val="right"/>
      </w:pPr>
      <w:r w:rsidRPr="003F1AA2">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2654"/>
        <w:gridCol w:w="1441"/>
        <w:gridCol w:w="2372"/>
        <w:gridCol w:w="1441"/>
        <w:gridCol w:w="1271"/>
      </w:tblGrid>
      <w:tr w:rsidR="007D37DD" w:rsidRPr="003F1AA2" w:rsidTr="007D37DD">
        <w:tc>
          <w:tcPr>
            <w:tcW w:w="694"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1 класс</w:t>
            </w:r>
          </w:p>
        </w:tc>
        <w:tc>
          <w:tcPr>
            <w:tcW w:w="1251"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2-4 класс</w:t>
            </w:r>
          </w:p>
        </w:tc>
        <w:tc>
          <w:tcPr>
            <w:tcW w:w="2451" w:type="pct"/>
            <w:gridSpan w:val="3"/>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5-6 класс (переходный этап)</w:t>
            </w:r>
          </w:p>
        </w:tc>
        <w:tc>
          <w:tcPr>
            <w:tcW w:w="604"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7-9 класс</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Переходный</w:t>
            </w:r>
          </w:p>
          <w:p w:rsidR="007D37DD" w:rsidRPr="003F1AA2" w:rsidRDefault="007D37DD">
            <w:pPr>
              <w:pStyle w:val="a00"/>
              <w:spacing w:before="0" w:beforeAutospacing="0" w:after="0" w:afterAutospacing="0"/>
              <w:jc w:val="center"/>
            </w:pPr>
            <w:r w:rsidRPr="003F1AA2">
              <w:t>этап</w:t>
            </w:r>
          </w:p>
        </w:tc>
        <w:tc>
          <w:tcPr>
            <w:tcW w:w="1251"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 xml:space="preserve">Этап </w:t>
            </w:r>
            <w:proofErr w:type="gramStart"/>
            <w:r w:rsidRPr="003F1AA2">
              <w:t>коллективного</w:t>
            </w:r>
            <w:proofErr w:type="gramEnd"/>
          </w:p>
          <w:p w:rsidR="007D37DD" w:rsidRPr="003F1AA2" w:rsidRDefault="007D37DD">
            <w:pPr>
              <w:pStyle w:val="a00"/>
              <w:spacing w:before="0" w:beforeAutospacing="0" w:after="0" w:afterAutospacing="0"/>
              <w:jc w:val="center"/>
            </w:pPr>
            <w:r w:rsidRPr="003F1AA2">
              <w:t>решения  УЗ</w:t>
            </w:r>
          </w:p>
        </w:tc>
        <w:tc>
          <w:tcPr>
            <w:tcW w:w="666"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Сохранение</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Качественно</w:t>
            </w:r>
          </w:p>
          <w:p w:rsidR="007D37DD" w:rsidRPr="003F1AA2" w:rsidRDefault="007D37DD">
            <w:pPr>
              <w:pStyle w:val="a00"/>
              <w:spacing w:before="0" w:beforeAutospacing="0" w:after="0" w:afterAutospacing="0"/>
              <w:jc w:val="center"/>
            </w:pPr>
            <w:r w:rsidRPr="003F1AA2">
              <w:t>изменить</w:t>
            </w:r>
          </w:p>
        </w:tc>
        <w:tc>
          <w:tcPr>
            <w:tcW w:w="666"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pPr>
            <w:r w:rsidRPr="003F1AA2">
              <w:t>Зарождение</w:t>
            </w:r>
          </w:p>
        </w:tc>
        <w:tc>
          <w:tcPr>
            <w:tcW w:w="60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center"/>
            </w:pPr>
          </w:p>
        </w:tc>
      </w:tr>
      <w:tr w:rsidR="007D37DD" w:rsidRPr="003F1AA2" w:rsidTr="007D37DD">
        <w:tc>
          <w:tcPr>
            <w:tcW w:w="5000" w:type="pct"/>
            <w:gridSpan w:val="6"/>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rPr>
                <w:b/>
                <w:i/>
              </w:rPr>
            </w:pPr>
            <w:r w:rsidRPr="003F1AA2">
              <w:rPr>
                <w:b/>
                <w:i/>
              </w:rPr>
              <w:t>1. Предметное содержание</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Исходные понятия и их связи</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Рефлексия и конкретизация известных понятий (проба, испытание)</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Постепенный переход к работе с системой понятий</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Модельная форма содержания понятий</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proofErr w:type="spellStart"/>
            <w:r w:rsidRPr="003F1AA2">
              <w:t>Многомодельность</w:t>
            </w:r>
            <w:proofErr w:type="spellEnd"/>
          </w:p>
          <w:p w:rsidR="007D37DD" w:rsidRPr="003F1AA2" w:rsidRDefault="007D37DD">
            <w:pPr>
              <w:pStyle w:val="a00"/>
              <w:spacing w:before="0" w:beforeAutospacing="0" w:after="0" w:afterAutospacing="0"/>
              <w:jc w:val="both"/>
            </w:pPr>
            <w:r w:rsidRPr="003F1AA2">
              <w:t>(изображение одного и того же объекта разными средствами)</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От  отображающей к управляющей  модели</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Задачная  форма введения нового содержания (от задачи к задаче)</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Работа с учебником, текстами.</w:t>
            </w:r>
          </w:p>
          <w:p w:rsidR="007D37DD" w:rsidRPr="003F1AA2" w:rsidRDefault="007D37DD">
            <w:pPr>
              <w:pStyle w:val="a00"/>
              <w:spacing w:before="0" w:beforeAutospacing="0" w:after="0" w:afterAutospacing="0"/>
              <w:jc w:val="both"/>
            </w:pPr>
            <w:r w:rsidRPr="003F1AA2">
              <w:t>От тетради открытий к построению «своих»  справочников</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Постановка системы задач («карта» движения в предмете), проектирование «своих» учебников</w:t>
            </w:r>
          </w:p>
        </w:tc>
      </w:tr>
      <w:tr w:rsidR="007D37DD" w:rsidRPr="003F1AA2" w:rsidTr="007D37DD">
        <w:tc>
          <w:tcPr>
            <w:tcW w:w="5000" w:type="pct"/>
            <w:gridSpan w:val="6"/>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rPr>
                <w:b/>
                <w:i/>
              </w:rPr>
            </w:pPr>
            <w:r w:rsidRPr="003F1AA2">
              <w:rPr>
                <w:b/>
                <w:i/>
              </w:rPr>
              <w:t>2. Формы учебного сотрудничества</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proofErr w:type="spellStart"/>
            <w:r w:rsidRPr="003F1AA2">
              <w:t>Общеклассная</w:t>
            </w:r>
            <w:proofErr w:type="spellEnd"/>
            <w:r w:rsidRPr="003F1AA2">
              <w:t xml:space="preserve"> дискуссия как основная форма </w:t>
            </w:r>
            <w:proofErr w:type="gramStart"/>
            <w:r w:rsidRPr="003F1AA2">
              <w:t>организации поиска новых способов решения учебных задач</w:t>
            </w:r>
            <w:proofErr w:type="gramEnd"/>
            <w:r w:rsidRPr="003F1AA2">
              <w:t xml:space="preserve"> </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Письменные формы обмена мнениями как момент индивидуального поиска вопроса и ответа</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Интерактивные формы обмена мнениями с использованием электронных инструментов</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Работа в малых группах как средство усиления детской самостоятельности (независимости от взрослого)</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 xml:space="preserve">Проектные формы групповой работы </w:t>
            </w:r>
          </w:p>
          <w:p w:rsidR="007D37DD" w:rsidRPr="003F1AA2" w:rsidRDefault="007D37DD">
            <w:pPr>
              <w:pStyle w:val="a00"/>
              <w:spacing w:before="0" w:beforeAutospacing="0" w:after="0" w:afterAutospacing="0"/>
              <w:jc w:val="both"/>
            </w:pPr>
            <w:r w:rsidRPr="003F1AA2">
              <w:t>(проектная задача)</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Проектные формы учебной деятельности,</w:t>
            </w:r>
          </w:p>
          <w:p w:rsidR="007D37DD" w:rsidRPr="003F1AA2" w:rsidRDefault="007D37DD">
            <w:pPr>
              <w:pStyle w:val="a00"/>
              <w:spacing w:before="0" w:beforeAutospacing="0" w:after="0" w:afterAutospacing="0"/>
              <w:jc w:val="both"/>
            </w:pPr>
            <w:r w:rsidRPr="003F1AA2">
              <w:t>учебные и социальные проекты</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Работа в малых группах как важнейший фактор рефлексивного развития ребенка</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Разновозрастные формы учебного сотрудничества, где старшие ученики ставятся в позицию учителя</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Учебная самостоятельность как умение строить свою ИОТ, работа с текстами</w:t>
            </w:r>
          </w:p>
        </w:tc>
      </w:tr>
      <w:tr w:rsidR="007D37DD" w:rsidRPr="003F1AA2" w:rsidTr="007D37DD">
        <w:tc>
          <w:tcPr>
            <w:tcW w:w="5000" w:type="pct"/>
            <w:gridSpan w:val="6"/>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center"/>
              <w:rPr>
                <w:b/>
                <w:i/>
              </w:rPr>
            </w:pPr>
            <w:r w:rsidRPr="003F1AA2">
              <w:rPr>
                <w:b/>
                <w:i/>
              </w:rPr>
              <w:t>3. Система  оценивания</w:t>
            </w: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 xml:space="preserve">Формирование самооценки как главного инструмента </w:t>
            </w:r>
            <w:proofErr w:type="spellStart"/>
            <w:r w:rsidRPr="003F1AA2">
              <w:t>самоизменения</w:t>
            </w:r>
            <w:proofErr w:type="spellEnd"/>
            <w:r w:rsidRPr="003F1AA2">
              <w:t xml:space="preserve"> (изменения своих знаний и умений)</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Развернутые представления детей о том, какими знаниями и умениями они должны обладать, и о критериях оценки этих знаний и умений</w:t>
            </w:r>
          </w:p>
        </w:tc>
        <w:tc>
          <w:tcPr>
            <w:tcW w:w="1270" w:type="pct"/>
            <w:gridSpan w:val="2"/>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r w:rsidRPr="003F1AA2">
              <w:t>Переход от оценочных шкал к нормативному оцениванию</w:t>
            </w:r>
          </w:p>
          <w:p w:rsidR="007D37DD" w:rsidRPr="003F1AA2" w:rsidRDefault="007D37DD">
            <w:pPr>
              <w:pStyle w:val="a00"/>
              <w:spacing w:before="0" w:beforeAutospacing="0" w:after="0" w:afterAutospacing="0"/>
              <w:jc w:val="both"/>
            </w:pPr>
            <w:r w:rsidRPr="003F1AA2">
              <w:t>Работа с «</w:t>
            </w:r>
            <w:proofErr w:type="spellStart"/>
            <w:r w:rsidRPr="003F1AA2">
              <w:t>портфолио</w:t>
            </w:r>
            <w:proofErr w:type="spellEnd"/>
            <w:r w:rsidRPr="003F1AA2">
              <w:t>»</w:t>
            </w:r>
          </w:p>
          <w:p w:rsidR="007D37DD" w:rsidRPr="003F1AA2" w:rsidRDefault="007D37DD">
            <w:pPr>
              <w:pStyle w:val="a00"/>
              <w:spacing w:before="0" w:beforeAutospacing="0" w:after="0" w:afterAutospacing="0"/>
              <w:jc w:val="both"/>
            </w:pPr>
          </w:p>
        </w:tc>
      </w:tr>
      <w:tr w:rsidR="007D37DD" w:rsidRPr="003F1AA2" w:rsidTr="007D37DD">
        <w:tc>
          <w:tcPr>
            <w:tcW w:w="694" w:type="pct"/>
            <w:tcBorders>
              <w:top w:val="single" w:sz="4" w:space="0" w:color="auto"/>
              <w:left w:val="single" w:sz="4" w:space="0" w:color="auto"/>
              <w:bottom w:val="single" w:sz="4" w:space="0" w:color="auto"/>
              <w:right w:val="single" w:sz="4" w:space="0" w:color="auto"/>
            </w:tcBorders>
          </w:tcPr>
          <w:p w:rsidR="007D37DD" w:rsidRPr="003F1AA2" w:rsidRDefault="007D37DD">
            <w:pPr>
              <w:pStyle w:val="a00"/>
              <w:spacing w:before="0" w:beforeAutospacing="0" w:after="0" w:afterAutospacing="0"/>
              <w:jc w:val="both"/>
            </w:pPr>
          </w:p>
        </w:tc>
        <w:tc>
          <w:tcPr>
            <w:tcW w:w="1917"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Безопасность выражения собственного мнения как базисное условие рискованного поискового поведения</w:t>
            </w:r>
          </w:p>
        </w:tc>
        <w:tc>
          <w:tcPr>
            <w:tcW w:w="1119" w:type="pct"/>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необходимо различить в учебном предмете два типа содержания: а) связанное с поиском общих способов действия; б) связанное с конкретизацией, воплощением общего для всех способа в индивидуально своеобразных приемах, техниках, методах, материалах</w:t>
            </w:r>
          </w:p>
        </w:tc>
        <w:tc>
          <w:tcPr>
            <w:tcW w:w="1270" w:type="pct"/>
            <w:gridSpan w:val="2"/>
            <w:tcBorders>
              <w:top w:val="single" w:sz="4" w:space="0" w:color="auto"/>
              <w:left w:val="single" w:sz="4" w:space="0" w:color="auto"/>
              <w:bottom w:val="single" w:sz="4" w:space="0" w:color="auto"/>
              <w:right w:val="single" w:sz="4" w:space="0" w:color="auto"/>
            </w:tcBorders>
            <w:hideMark/>
          </w:tcPr>
          <w:p w:rsidR="007D37DD" w:rsidRPr="003F1AA2" w:rsidRDefault="007D37DD">
            <w:pPr>
              <w:pStyle w:val="a00"/>
              <w:spacing w:before="0" w:beforeAutospacing="0" w:after="0" w:afterAutospacing="0"/>
              <w:jc w:val="both"/>
            </w:pPr>
            <w:r w:rsidRPr="003F1AA2">
              <w:t>Построение индивидуальных образовательных траекторий</w:t>
            </w:r>
          </w:p>
        </w:tc>
      </w:tr>
    </w:tbl>
    <w:p w:rsidR="007D37DD" w:rsidRPr="003F1AA2" w:rsidRDefault="007D37DD" w:rsidP="007D37DD">
      <w:pPr>
        <w:widowControl w:val="0"/>
        <w:rPr>
          <w:snapToGrid w:val="0"/>
        </w:rPr>
      </w:pPr>
      <w:r w:rsidRPr="003F1AA2">
        <w:rPr>
          <w:snapToGrid w:val="0"/>
        </w:rPr>
        <w:t xml:space="preserve">       </w:t>
      </w:r>
    </w:p>
    <w:p w:rsidR="007D37DD" w:rsidRPr="003F1AA2" w:rsidRDefault="007D37DD" w:rsidP="007D37DD">
      <w:pPr>
        <w:pStyle w:val="3"/>
        <w:spacing w:before="0"/>
        <w:ind w:firstLine="720"/>
        <w:rPr>
          <w:rFonts w:ascii="Times New Roman" w:hAnsi="Times New Roman"/>
          <w:color w:val="auto"/>
        </w:rPr>
      </w:pPr>
      <w:r w:rsidRPr="003F1AA2">
        <w:rPr>
          <w:rFonts w:ascii="Times New Roman" w:hAnsi="Times New Roman"/>
          <w:color w:val="auto"/>
        </w:rPr>
        <w:t xml:space="preserve">2.1.1. Разновозрастное сотрудничество как педагогическое условие обеспечения перехода из </w:t>
      </w:r>
      <w:proofErr w:type="gramStart"/>
      <w:r w:rsidRPr="003F1AA2">
        <w:rPr>
          <w:rFonts w:ascii="Times New Roman" w:hAnsi="Times New Roman"/>
          <w:color w:val="auto"/>
        </w:rPr>
        <w:t>начальной</w:t>
      </w:r>
      <w:proofErr w:type="gramEnd"/>
      <w:r w:rsidRPr="003F1AA2">
        <w:rPr>
          <w:rFonts w:ascii="Times New Roman" w:hAnsi="Times New Roman"/>
          <w:color w:val="auto"/>
        </w:rPr>
        <w:t xml:space="preserve"> в основную  школу. </w:t>
      </w:r>
    </w:p>
    <w:p w:rsidR="007D37DD" w:rsidRPr="003F1AA2" w:rsidRDefault="007D37DD" w:rsidP="007D37DD">
      <w:pPr>
        <w:ind w:firstLine="720"/>
      </w:pPr>
      <w:r w:rsidRPr="003F1AA2">
        <w:rPr>
          <w:snapToGrid w:val="0"/>
        </w:rPr>
        <w:t xml:space="preserve">Чтобы научиться учить себя, быть учителем самого себя, школьнику нужно поработать в позиции учителя по отношению </w:t>
      </w:r>
      <w:proofErr w:type="gramStart"/>
      <w:r w:rsidRPr="003F1AA2">
        <w:rPr>
          <w:snapToGrid w:val="0"/>
        </w:rPr>
        <w:t>к</w:t>
      </w:r>
      <w:proofErr w:type="gramEnd"/>
      <w:r w:rsidRPr="003F1AA2">
        <w:rPr>
          <w:snapToGrid w:val="0"/>
        </w:rPr>
        <w:t xml:space="preserve">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Таким образом, в современной школе разновозрастное учебное сотрудничество подростков и младших школьников может стать средством решения двух задач. Во-</w:t>
      </w:r>
      <w:r w:rsidRPr="003F1AA2">
        <w:rPr>
          <w:snapToGrid w:val="0"/>
        </w:rPr>
        <w:lastRenderedPageBreak/>
        <w:t>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7D37DD" w:rsidRPr="003F1AA2" w:rsidRDefault="007D37DD" w:rsidP="007D37DD">
      <w:pPr>
        <w:widowControl w:val="0"/>
        <w:ind w:firstLine="720"/>
        <w:rPr>
          <w:bCs/>
          <w:snapToGrid w:val="0"/>
        </w:rPr>
      </w:pPr>
      <w:r w:rsidRPr="003F1AA2">
        <w:rPr>
          <w:bCs/>
          <w:snapToGrid w:val="0"/>
        </w:rPr>
        <w:t>Основными эффектами разновозрастного сотрудничества являются:</w:t>
      </w:r>
    </w:p>
    <w:p w:rsidR="007D37DD" w:rsidRPr="003F1AA2" w:rsidRDefault="007D37DD" w:rsidP="007D37DD">
      <w:pPr>
        <w:widowControl w:val="0"/>
        <w:ind w:firstLine="720"/>
        <w:rPr>
          <w:snapToGrid w:val="0"/>
        </w:rPr>
      </w:pPr>
      <w:r w:rsidRPr="003F1AA2">
        <w:rPr>
          <w:snapToGrid w:val="0"/>
        </w:rPr>
        <w:t xml:space="preserve">1.В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w:t>
      </w:r>
      <w:r w:rsidRPr="003F1AA2">
        <w:rPr>
          <w:i/>
          <w:iCs/>
          <w:snapToGrid w:val="0"/>
        </w:rPr>
        <w:t>повышения учебной мотивации</w:t>
      </w:r>
      <w:r w:rsidRPr="003F1AA2">
        <w:rPr>
          <w:snapToGrid w:val="0"/>
        </w:rPr>
        <w:t xml:space="preserve"> в критический период развития учащихся.</w:t>
      </w:r>
    </w:p>
    <w:p w:rsidR="007D37DD" w:rsidRPr="003F1AA2" w:rsidRDefault="007D37DD" w:rsidP="007D37DD">
      <w:pPr>
        <w:widowControl w:val="0"/>
        <w:ind w:firstLine="720"/>
        <w:rPr>
          <w:snapToGrid w:val="0"/>
        </w:rPr>
      </w:pPr>
      <w:r w:rsidRPr="003F1AA2">
        <w:rPr>
          <w:snapToGrid w:val="0"/>
        </w:rPr>
        <w:t xml:space="preserve">2. 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w:t>
      </w:r>
      <w:r w:rsidRPr="003F1AA2">
        <w:rPr>
          <w:i/>
          <w:iCs/>
          <w:snapToGrid w:val="0"/>
        </w:rPr>
        <w:t>учебной самостоятельности</w:t>
      </w:r>
      <w:r w:rsidRPr="003F1AA2">
        <w:rPr>
          <w:snapToGrid w:val="0"/>
        </w:rPr>
        <w:t xml:space="preserve">. </w:t>
      </w:r>
    </w:p>
    <w:p w:rsidR="007D37DD" w:rsidRPr="003F1AA2" w:rsidRDefault="007D37DD" w:rsidP="007D37DD">
      <w:pPr>
        <w:widowControl w:val="0"/>
        <w:ind w:firstLine="720"/>
        <w:rPr>
          <w:snapToGrid w:val="0"/>
        </w:rPr>
      </w:pPr>
      <w:r w:rsidRPr="003F1AA2">
        <w:rPr>
          <w:snapToGrid w:val="0"/>
        </w:rPr>
        <w:t>3. 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rsidR="007D37DD" w:rsidRPr="003F1AA2" w:rsidRDefault="007D37DD" w:rsidP="007D37DD">
      <w:pPr>
        <w:widowControl w:val="0"/>
        <w:ind w:firstLine="720"/>
        <w:rPr>
          <w:snapToGrid w:val="0"/>
        </w:rPr>
      </w:pPr>
      <w:r w:rsidRPr="003F1AA2">
        <w:rPr>
          <w:snapToGrid w:val="0"/>
        </w:rPr>
        <w:t xml:space="preserve">4.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w:t>
      </w:r>
      <w:r w:rsidRPr="003F1AA2">
        <w:rPr>
          <w:i/>
          <w:iCs/>
          <w:snapToGrid w:val="0"/>
        </w:rPr>
        <w:t>мер профилактики подросткового негативизма в его школьных проявлениях</w:t>
      </w:r>
      <w:r w:rsidRPr="003F1AA2">
        <w:rPr>
          <w:snapToGrid w:val="0"/>
        </w:rPr>
        <w:t xml:space="preserve"> (дисциплинарных, учебных, мотивационных);</w:t>
      </w:r>
    </w:p>
    <w:p w:rsidR="007D37DD" w:rsidRPr="003F1AA2" w:rsidRDefault="007D37DD" w:rsidP="007D37DD"/>
    <w:p w:rsidR="007D37DD" w:rsidRPr="003F1AA2" w:rsidRDefault="007D37DD" w:rsidP="007D37DD">
      <w:pPr>
        <w:pStyle w:val="3"/>
        <w:spacing w:before="0"/>
        <w:ind w:firstLine="720"/>
        <w:rPr>
          <w:rFonts w:ascii="Times New Roman" w:hAnsi="Times New Roman"/>
          <w:color w:val="auto"/>
        </w:rPr>
      </w:pPr>
      <w:r w:rsidRPr="003F1AA2">
        <w:rPr>
          <w:rFonts w:ascii="Times New Roman" w:hAnsi="Times New Roman"/>
          <w:color w:val="auto"/>
        </w:rPr>
        <w:t>2.1.2. Письменная дискуссия как средство работы со своей и чужой точками зрения.</w:t>
      </w:r>
    </w:p>
    <w:p w:rsidR="007D37DD" w:rsidRPr="003F1AA2" w:rsidRDefault="007D37DD" w:rsidP="007D37DD">
      <w:pPr>
        <w:widowControl w:val="0"/>
        <w:ind w:firstLine="720"/>
        <w:rPr>
          <w:snapToGrid w:val="0"/>
        </w:rPr>
      </w:pPr>
      <w:r w:rsidRPr="003F1AA2">
        <w:rPr>
          <w:noProof/>
        </w:rPr>
        <w:t>В начальной школе на протяжении более чем 4 года</w:t>
      </w:r>
      <w:r w:rsidRPr="003F1AA2">
        <w:rPr>
          <w:snapToGrid w:val="0"/>
        </w:rPr>
        <w:t xml:space="preserve">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w:t>
      </w:r>
    </w:p>
    <w:p w:rsidR="007D37DD" w:rsidRPr="003F1AA2" w:rsidRDefault="007D37DD" w:rsidP="007D37DD">
      <w:pPr>
        <w:widowControl w:val="0"/>
        <w:ind w:firstLine="720"/>
        <w:rPr>
          <w:snapToGrid w:val="0"/>
        </w:rPr>
      </w:pPr>
      <w:r w:rsidRPr="003F1AA2">
        <w:rPr>
          <w:snapToGrid w:val="0"/>
        </w:rPr>
        <w:t xml:space="preserve">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w:t>
      </w:r>
    </w:p>
    <w:p w:rsidR="007D37DD" w:rsidRPr="003F1AA2" w:rsidRDefault="007D37DD" w:rsidP="007D37DD">
      <w:pPr>
        <w:widowControl w:val="0"/>
        <w:ind w:firstLine="720"/>
        <w:rPr>
          <w:snapToGrid w:val="0"/>
        </w:rPr>
      </w:pPr>
      <w:r w:rsidRPr="003F1AA2">
        <w:rPr>
          <w:snapToGrid w:val="0"/>
        </w:rPr>
        <w:t>Можно выделить следующие функции письменной дискуссии:</w:t>
      </w:r>
    </w:p>
    <w:p w:rsidR="007D37DD" w:rsidRPr="003F1AA2" w:rsidRDefault="007D37DD" w:rsidP="007D37DD">
      <w:pPr>
        <w:pStyle w:val="12"/>
        <w:widowControl/>
        <w:tabs>
          <w:tab w:val="left" w:pos="480"/>
        </w:tabs>
        <w:ind w:firstLine="720"/>
        <w:jc w:val="both"/>
        <w:rPr>
          <w:rFonts w:ascii="Times New Roman" w:hAnsi="Times New Roman"/>
          <w:b/>
          <w:sz w:val="24"/>
          <w:szCs w:val="24"/>
          <w:lang w:val="ru-RU"/>
        </w:rPr>
      </w:pPr>
      <w:r w:rsidRPr="003F1AA2">
        <w:rPr>
          <w:rFonts w:ascii="Times New Roman" w:hAnsi="Times New Roman"/>
          <w:sz w:val="24"/>
          <w:szCs w:val="24"/>
          <w:lang w:val="ru-RU"/>
        </w:rPr>
        <w:t xml:space="preserve">- чтение и понимание письменно изложенной точки зрения других людей может стать </w:t>
      </w:r>
      <w:r w:rsidRPr="003F1AA2">
        <w:rPr>
          <w:rFonts w:ascii="Times New Roman" w:hAnsi="Times New Roman"/>
          <w:i/>
          <w:iCs/>
          <w:sz w:val="24"/>
          <w:szCs w:val="24"/>
          <w:lang w:val="ru-RU"/>
        </w:rPr>
        <w:t>переходной учебной формой</w:t>
      </w:r>
      <w:r w:rsidRPr="003F1AA2">
        <w:rPr>
          <w:rFonts w:ascii="Times New Roman" w:hAnsi="Times New Roman"/>
          <w:sz w:val="24"/>
          <w:szCs w:val="24"/>
          <w:lang w:val="ru-RU"/>
        </w:rPr>
        <w:t xml:space="preserve">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7D37DD" w:rsidRPr="003F1AA2" w:rsidRDefault="007D37DD" w:rsidP="007D37DD">
      <w:pPr>
        <w:pStyle w:val="12"/>
        <w:widowControl/>
        <w:tabs>
          <w:tab w:val="left" w:pos="480"/>
        </w:tabs>
        <w:ind w:firstLine="720"/>
        <w:jc w:val="both"/>
        <w:rPr>
          <w:rFonts w:ascii="Times New Roman" w:hAnsi="Times New Roman"/>
          <w:sz w:val="24"/>
          <w:szCs w:val="24"/>
          <w:lang w:val="ru-RU"/>
        </w:rPr>
      </w:pPr>
      <w:r w:rsidRPr="003F1AA2">
        <w:rPr>
          <w:rFonts w:ascii="Times New Roman" w:hAnsi="Times New Roman"/>
          <w:sz w:val="24"/>
          <w:szCs w:val="24"/>
          <w:lang w:val="ru-RU"/>
        </w:rPr>
        <w:t xml:space="preserve">- письменное оформление мысли способствует </w:t>
      </w:r>
      <w:r w:rsidRPr="003F1AA2">
        <w:rPr>
          <w:rFonts w:ascii="Times New Roman" w:hAnsi="Times New Roman"/>
          <w:i/>
          <w:iCs/>
          <w:sz w:val="24"/>
          <w:szCs w:val="24"/>
          <w:lang w:val="ru-RU"/>
        </w:rPr>
        <w:t>развитию письменной речи</w:t>
      </w:r>
      <w:r w:rsidRPr="003F1AA2">
        <w:rPr>
          <w:rFonts w:ascii="Times New Roman" w:hAnsi="Times New Roman"/>
          <w:sz w:val="24"/>
          <w:szCs w:val="24"/>
          <w:lang w:val="ru-RU"/>
        </w:rPr>
        <w:t xml:space="preserve"> младших подростков, их умения формулировать свое мнение так, чтобы быть понятым другими;</w:t>
      </w:r>
    </w:p>
    <w:p w:rsidR="007D37DD" w:rsidRPr="003F1AA2" w:rsidRDefault="007D37DD" w:rsidP="007D37DD">
      <w:pPr>
        <w:pStyle w:val="12"/>
        <w:widowControl/>
        <w:tabs>
          <w:tab w:val="left" w:pos="480"/>
        </w:tabs>
        <w:ind w:firstLine="720"/>
        <w:jc w:val="both"/>
        <w:rPr>
          <w:rFonts w:ascii="Times New Roman" w:hAnsi="Times New Roman"/>
          <w:b/>
          <w:sz w:val="24"/>
          <w:szCs w:val="24"/>
          <w:lang w:val="ru-RU"/>
        </w:rPr>
      </w:pPr>
      <w:r w:rsidRPr="003F1AA2">
        <w:rPr>
          <w:rFonts w:ascii="Times New Roman" w:hAnsi="Times New Roman"/>
          <w:sz w:val="24"/>
          <w:szCs w:val="24"/>
          <w:lang w:val="ru-RU"/>
        </w:rPr>
        <w:t xml:space="preserve">-  письменное оформление точки зрения учащихся   может стать средством </w:t>
      </w:r>
      <w:r w:rsidRPr="003F1AA2">
        <w:rPr>
          <w:rFonts w:ascii="Times New Roman" w:hAnsi="Times New Roman"/>
          <w:i/>
          <w:iCs/>
          <w:sz w:val="24"/>
          <w:szCs w:val="24"/>
          <w:lang w:val="ru-RU"/>
        </w:rPr>
        <w:t>развития мышления</w:t>
      </w:r>
      <w:r w:rsidRPr="003F1AA2">
        <w:rPr>
          <w:rFonts w:ascii="Times New Roman" w:hAnsi="Times New Roman"/>
          <w:sz w:val="24"/>
          <w:szCs w:val="24"/>
          <w:lang w:val="ru-RU"/>
        </w:rPr>
        <w:t xml:space="preserve">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7D37DD" w:rsidRPr="003F1AA2" w:rsidRDefault="007D37DD" w:rsidP="007D37DD">
      <w:pPr>
        <w:pStyle w:val="12"/>
        <w:widowControl/>
        <w:tabs>
          <w:tab w:val="left" w:pos="480"/>
        </w:tabs>
        <w:ind w:firstLine="720"/>
        <w:jc w:val="both"/>
        <w:rPr>
          <w:rFonts w:ascii="Times New Roman" w:hAnsi="Times New Roman"/>
          <w:sz w:val="24"/>
          <w:szCs w:val="24"/>
          <w:lang w:val="ru-RU"/>
        </w:rPr>
      </w:pPr>
      <w:r w:rsidRPr="003F1AA2">
        <w:rPr>
          <w:rFonts w:ascii="Times New Roman" w:hAnsi="Times New Roman"/>
          <w:sz w:val="24"/>
          <w:szCs w:val="24"/>
          <w:lang w:val="ru-RU"/>
        </w:rPr>
        <w:t xml:space="preserve">- организация на уроке письменной дискуссии предоставляет </w:t>
      </w:r>
      <w:r w:rsidRPr="003F1AA2">
        <w:rPr>
          <w:rFonts w:ascii="Times New Roman" w:hAnsi="Times New Roman"/>
          <w:i/>
          <w:iCs/>
          <w:sz w:val="24"/>
          <w:szCs w:val="24"/>
          <w:lang w:val="ru-RU"/>
        </w:rPr>
        <w:t>возможность высказаться всем желающим</w:t>
      </w:r>
      <w:r w:rsidRPr="003F1AA2">
        <w:rPr>
          <w:rFonts w:ascii="Times New Roman" w:hAnsi="Times New Roman"/>
          <w:sz w:val="24"/>
          <w:szCs w:val="24"/>
          <w:lang w:val="ru-RU"/>
        </w:rPr>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w:t>
      </w:r>
    </w:p>
    <w:p w:rsidR="007D37DD" w:rsidRPr="003F1AA2" w:rsidRDefault="007D37DD" w:rsidP="007D37DD">
      <w:pPr>
        <w:pStyle w:val="12"/>
        <w:widowControl/>
        <w:tabs>
          <w:tab w:val="left" w:pos="480"/>
        </w:tabs>
        <w:ind w:firstLine="720"/>
        <w:jc w:val="both"/>
        <w:rPr>
          <w:rFonts w:ascii="Times New Roman" w:hAnsi="Times New Roman"/>
          <w:sz w:val="24"/>
          <w:szCs w:val="24"/>
          <w:lang w:val="ru-RU"/>
        </w:rPr>
      </w:pPr>
      <w:r w:rsidRPr="003F1AA2">
        <w:rPr>
          <w:rFonts w:ascii="Times New Roman" w:hAnsi="Times New Roman"/>
          <w:sz w:val="24"/>
          <w:szCs w:val="24"/>
          <w:lang w:val="ru-RU"/>
        </w:rPr>
        <w:t xml:space="preserve">- организация письменной дискуссии предоставляет дополнительные возможности </w:t>
      </w:r>
      <w:r w:rsidRPr="003F1AA2">
        <w:rPr>
          <w:rFonts w:ascii="Times New Roman" w:hAnsi="Times New Roman"/>
          <w:i/>
          <w:iCs/>
          <w:sz w:val="24"/>
          <w:szCs w:val="24"/>
          <w:lang w:val="ru-RU"/>
        </w:rPr>
        <w:t>организации внимания</w:t>
      </w:r>
      <w:r w:rsidRPr="003F1AA2">
        <w:rPr>
          <w:rFonts w:ascii="Times New Roman" w:hAnsi="Times New Roman"/>
          <w:sz w:val="24"/>
          <w:szCs w:val="24"/>
          <w:lang w:val="ru-RU"/>
        </w:rPr>
        <w:t xml:space="preserve"> детей на уроке. </w:t>
      </w:r>
    </w:p>
    <w:p w:rsidR="007D37DD" w:rsidRPr="003F1AA2" w:rsidRDefault="007D37DD" w:rsidP="007D37DD">
      <w:pPr>
        <w:pStyle w:val="12"/>
        <w:widowControl/>
        <w:tabs>
          <w:tab w:val="left" w:pos="480"/>
        </w:tabs>
        <w:ind w:firstLine="720"/>
        <w:jc w:val="both"/>
        <w:rPr>
          <w:rFonts w:ascii="Times New Roman" w:hAnsi="Times New Roman"/>
          <w:sz w:val="24"/>
          <w:szCs w:val="24"/>
          <w:lang w:val="ru-RU"/>
        </w:rPr>
      </w:pPr>
      <w:r w:rsidRPr="003F1AA2">
        <w:rPr>
          <w:rFonts w:ascii="Times New Roman" w:hAnsi="Times New Roman"/>
          <w:sz w:val="24"/>
          <w:szCs w:val="24"/>
          <w:lang w:val="ru-RU"/>
        </w:rPr>
        <w:t xml:space="preserve">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w:t>
      </w:r>
      <w:r w:rsidRPr="003F1AA2">
        <w:rPr>
          <w:rFonts w:ascii="Times New Roman" w:hAnsi="Times New Roman"/>
          <w:sz w:val="24"/>
          <w:szCs w:val="24"/>
          <w:lang w:val="ru-RU"/>
        </w:rPr>
        <w:lastRenderedPageBreak/>
        <w:t>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w:t>
      </w:r>
    </w:p>
    <w:p w:rsidR="007D37DD" w:rsidRPr="003F1AA2" w:rsidRDefault="007D37DD" w:rsidP="007D37DD">
      <w:pPr>
        <w:ind w:firstLine="567"/>
        <w:jc w:val="center"/>
        <w:rPr>
          <w:b/>
        </w:rPr>
      </w:pPr>
    </w:p>
    <w:p w:rsidR="007D37DD" w:rsidRPr="003F1AA2" w:rsidRDefault="007D37DD" w:rsidP="007D37DD">
      <w:pPr>
        <w:ind w:firstLine="720"/>
        <w:rPr>
          <w:b/>
        </w:rPr>
      </w:pPr>
      <w:r w:rsidRPr="003F1AA2">
        <w:rPr>
          <w:b/>
        </w:rPr>
        <w:t xml:space="preserve"> 2.1.3. Проектная задача как плавный переход к проектным формам учебной деятельности.</w:t>
      </w:r>
    </w:p>
    <w:p w:rsidR="007D37DD" w:rsidRPr="003F1AA2" w:rsidRDefault="007D37DD" w:rsidP="007D37DD">
      <w:pPr>
        <w:ind w:firstLine="709"/>
      </w:pPr>
      <w:r w:rsidRPr="003F1AA2">
        <w:t xml:space="preserve">В образовательной практике  используются в основном два типа задач: </w:t>
      </w:r>
      <w:proofErr w:type="gramStart"/>
      <w:r w:rsidRPr="003F1AA2">
        <w:t>конкретно-практическая</w:t>
      </w:r>
      <w:proofErr w:type="gramEnd"/>
      <w:r w:rsidRPr="003F1AA2">
        <w:t xml:space="preserve">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w:t>
      </w:r>
    </w:p>
    <w:p w:rsidR="007D37DD" w:rsidRPr="003F1AA2" w:rsidRDefault="007D37DD" w:rsidP="007D37DD">
      <w:pPr>
        <w:ind w:firstLine="709"/>
      </w:pPr>
      <w:r w:rsidRPr="003F1AA2">
        <w:rPr>
          <w:i/>
        </w:rPr>
        <w:t>Проектная задача</w:t>
      </w:r>
      <w:r w:rsidRPr="003F1AA2">
        <w:rPr>
          <w:b/>
          <w:i/>
        </w:rPr>
        <w:t xml:space="preserve"> </w:t>
      </w:r>
      <w:r w:rsidRPr="003F1AA2">
        <w:t>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w:t>
      </w:r>
      <w:r w:rsidRPr="003F1AA2">
        <w:rPr>
          <w:rStyle w:val="afd"/>
        </w:rPr>
        <w:footnoteReference w:id="1"/>
      </w:r>
      <w:r w:rsidRPr="003F1AA2">
        <w:t xml:space="preserve">.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 </w:t>
      </w:r>
    </w:p>
    <w:p w:rsidR="007D37DD" w:rsidRPr="003F1AA2" w:rsidRDefault="007D37DD" w:rsidP="007D37DD">
      <w:pPr>
        <w:ind w:firstLine="709"/>
      </w:pPr>
      <w:r w:rsidRPr="003F1AA2">
        <w:t xml:space="preserve">Проектные задачи могут быть как предметные, так и </w:t>
      </w:r>
      <w:proofErr w:type="spellStart"/>
      <w:r w:rsidRPr="003F1AA2">
        <w:t>межпредметные</w:t>
      </w:r>
      <w:proofErr w:type="spellEnd"/>
      <w:r w:rsidRPr="003F1AA2">
        <w:t xml:space="preserve">.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 </w:t>
      </w:r>
    </w:p>
    <w:p w:rsidR="007D37DD" w:rsidRPr="003F1AA2" w:rsidRDefault="007D37DD" w:rsidP="007D37DD">
      <w:pPr>
        <w:ind w:firstLine="709"/>
      </w:pPr>
      <w:r w:rsidRPr="003F1AA2">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7D37DD" w:rsidRPr="003F1AA2" w:rsidRDefault="007D37DD" w:rsidP="007D37DD">
      <w:pPr>
        <w:ind w:firstLine="709"/>
        <w:rPr>
          <w:b/>
          <w:bCs/>
        </w:rPr>
      </w:pPr>
      <w:r w:rsidRPr="003F1AA2">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rsidR="007D37DD" w:rsidRPr="003F1AA2" w:rsidRDefault="007D37DD" w:rsidP="007D37DD">
      <w:pPr>
        <w:ind w:firstLine="709"/>
      </w:pPr>
      <w:r w:rsidRPr="003F1AA2">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rsidR="007D37DD" w:rsidRPr="003F1AA2" w:rsidRDefault="007D37DD" w:rsidP="007D37DD">
      <w:pPr>
        <w:pStyle w:val="3"/>
        <w:spacing w:before="0"/>
        <w:ind w:firstLine="720"/>
        <w:jc w:val="center"/>
        <w:rPr>
          <w:rFonts w:ascii="Times New Roman" w:hAnsi="Times New Roman"/>
          <w:color w:val="auto"/>
        </w:rPr>
      </w:pPr>
    </w:p>
    <w:p w:rsidR="007D37DD" w:rsidRPr="003F1AA2" w:rsidRDefault="007D37DD" w:rsidP="007D37DD">
      <w:pPr>
        <w:pStyle w:val="3"/>
        <w:spacing w:before="0"/>
        <w:ind w:firstLine="720"/>
        <w:rPr>
          <w:rFonts w:ascii="Times New Roman" w:hAnsi="Times New Roman"/>
          <w:color w:val="auto"/>
        </w:rPr>
      </w:pPr>
      <w:r w:rsidRPr="003F1AA2">
        <w:rPr>
          <w:rFonts w:ascii="Times New Roman" w:hAnsi="Times New Roman"/>
          <w:color w:val="auto"/>
        </w:rPr>
        <w:t>2.1.4. 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p>
    <w:p w:rsidR="007D37DD" w:rsidRPr="003F1AA2" w:rsidRDefault="007D37DD" w:rsidP="007D37DD">
      <w:pPr>
        <w:widowControl w:val="0"/>
        <w:ind w:firstLine="720"/>
        <w:rPr>
          <w:snapToGrid w:val="0"/>
        </w:rPr>
      </w:pPr>
      <w:r w:rsidRPr="003F1AA2">
        <w:rPr>
          <w:snapToGrid w:val="0"/>
        </w:rP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 </w:t>
      </w:r>
    </w:p>
    <w:p w:rsidR="007D37DD" w:rsidRPr="003F1AA2" w:rsidRDefault="007D37DD" w:rsidP="007D37DD">
      <w:pPr>
        <w:widowControl w:val="0"/>
        <w:ind w:firstLine="720"/>
        <w:rPr>
          <w:i/>
          <w:snapToGrid w:val="0"/>
        </w:rPr>
      </w:pPr>
      <w:r w:rsidRPr="003F1AA2">
        <w:rPr>
          <w:snapToGrid w:val="0"/>
        </w:rPr>
        <w:t>- строить типологии заданий, определять, для проверки какого умения или знания создано то или иное задание</w:t>
      </w:r>
      <w:r w:rsidRPr="003F1AA2">
        <w:rPr>
          <w:i/>
          <w:snapToGrid w:val="0"/>
        </w:rPr>
        <w:t>;</w:t>
      </w:r>
    </w:p>
    <w:p w:rsidR="007D37DD" w:rsidRPr="003F1AA2" w:rsidRDefault="007D37DD" w:rsidP="007D37DD">
      <w:pPr>
        <w:widowControl w:val="0"/>
        <w:ind w:firstLine="720"/>
        <w:rPr>
          <w:i/>
          <w:snapToGrid w:val="0"/>
        </w:rPr>
      </w:pPr>
      <w:r w:rsidRPr="003F1AA2">
        <w:rPr>
          <w:snapToGrid w:val="0"/>
        </w:rPr>
        <w:t>- составлять проверочные задания разного типа и уровня сложности (в том числе, задания с "ловушками");</w:t>
      </w:r>
    </w:p>
    <w:p w:rsidR="007D37DD" w:rsidRPr="003F1AA2" w:rsidRDefault="007D37DD" w:rsidP="007D37DD">
      <w:pPr>
        <w:widowControl w:val="0"/>
        <w:ind w:firstLine="720"/>
        <w:rPr>
          <w:i/>
          <w:snapToGrid w:val="0"/>
        </w:rPr>
      </w:pPr>
      <w:r w:rsidRPr="003F1AA2">
        <w:rPr>
          <w:snapToGrid w:val="0"/>
        </w:rPr>
        <w:t>- определять сложность заданий, приписывать заданиям баллы по сложности;</w:t>
      </w:r>
    </w:p>
    <w:p w:rsidR="007D37DD" w:rsidRPr="003F1AA2" w:rsidRDefault="007D37DD" w:rsidP="007D37DD">
      <w:pPr>
        <w:widowControl w:val="0"/>
        <w:ind w:firstLine="720"/>
        <w:rPr>
          <w:i/>
          <w:snapToGrid w:val="0"/>
        </w:rPr>
      </w:pPr>
      <w:r w:rsidRPr="003F1AA2">
        <w:rPr>
          <w:snapToGrid w:val="0"/>
        </w:rPr>
        <w:t>- находить или создавать образца для проверки работы;</w:t>
      </w:r>
    </w:p>
    <w:p w:rsidR="007D37DD" w:rsidRPr="003F1AA2" w:rsidRDefault="007D37DD" w:rsidP="007D37DD">
      <w:pPr>
        <w:widowControl w:val="0"/>
        <w:ind w:firstLine="720"/>
        <w:rPr>
          <w:snapToGrid w:val="0"/>
        </w:rPr>
      </w:pPr>
      <w:r w:rsidRPr="003F1AA2">
        <w:rPr>
          <w:snapToGrid w:val="0"/>
        </w:rPr>
        <w:lastRenderedPageBreak/>
        <w:t>- сопоставлять работу с образцом;</w:t>
      </w:r>
    </w:p>
    <w:p w:rsidR="007D37DD" w:rsidRPr="003F1AA2" w:rsidRDefault="007D37DD" w:rsidP="007D37DD">
      <w:pPr>
        <w:widowControl w:val="0"/>
        <w:ind w:firstLine="720"/>
        <w:rPr>
          <w:iCs/>
          <w:snapToGrid w:val="0"/>
        </w:rPr>
      </w:pPr>
      <w:r w:rsidRPr="003F1AA2">
        <w:rPr>
          <w:iCs/>
          <w:snapToGrid w:val="0"/>
        </w:rPr>
        <w:t>- вырабатывать критерии дифференцированной оценки учебной работы,</w:t>
      </w:r>
    </w:p>
    <w:p w:rsidR="007D37DD" w:rsidRPr="003F1AA2" w:rsidRDefault="007D37DD" w:rsidP="007D37DD">
      <w:pPr>
        <w:widowControl w:val="0"/>
        <w:ind w:firstLine="720"/>
        <w:rPr>
          <w:iCs/>
          <w:snapToGrid w:val="0"/>
        </w:rPr>
      </w:pPr>
      <w:r w:rsidRPr="003F1AA2">
        <w:rPr>
          <w:iCs/>
          <w:snapToGrid w:val="0"/>
        </w:rPr>
        <w:t>- согласовывать свои критерии с критериями других участников контрольно-оценочной работы, в том числе и с учителем,</w:t>
      </w:r>
    </w:p>
    <w:p w:rsidR="007D37DD" w:rsidRPr="003F1AA2" w:rsidRDefault="007D37DD" w:rsidP="007D37DD">
      <w:pPr>
        <w:widowControl w:val="0"/>
        <w:ind w:firstLine="720"/>
        <w:rPr>
          <w:i/>
          <w:snapToGrid w:val="0"/>
        </w:rPr>
      </w:pPr>
      <w:r w:rsidRPr="003F1AA2">
        <w:rPr>
          <w:snapToGrid w:val="0"/>
        </w:rPr>
        <w:t>- оценивать свою работу по этим критериям;</w:t>
      </w:r>
    </w:p>
    <w:p w:rsidR="007D37DD" w:rsidRPr="003F1AA2" w:rsidRDefault="007D37DD" w:rsidP="007D37DD">
      <w:pPr>
        <w:widowControl w:val="0"/>
        <w:ind w:firstLine="720"/>
        <w:rPr>
          <w:i/>
          <w:snapToGrid w:val="0"/>
        </w:rPr>
      </w:pPr>
      <w:r w:rsidRPr="003F1AA2">
        <w:rPr>
          <w:snapToGrid w:val="0"/>
        </w:rPr>
        <w:t>- сопоставлять свою оценку с оценкой другого человека (учителя, одноклассника);</w:t>
      </w:r>
    </w:p>
    <w:p w:rsidR="007D37DD" w:rsidRPr="003F1AA2" w:rsidRDefault="007D37DD" w:rsidP="007D37DD">
      <w:pPr>
        <w:widowControl w:val="0"/>
        <w:ind w:firstLine="720"/>
        <w:rPr>
          <w:i/>
          <w:snapToGrid w:val="0"/>
        </w:rPr>
      </w:pPr>
      <w:r w:rsidRPr="003F1AA2">
        <w:rPr>
          <w:snapToGrid w:val="0"/>
        </w:rPr>
        <w:t>- давать характеристику ошибок и выдвигать гипотезы об их причинах</w:t>
      </w:r>
      <w:r w:rsidRPr="003F1AA2">
        <w:rPr>
          <w:i/>
          <w:snapToGrid w:val="0"/>
        </w:rPr>
        <w:t xml:space="preserve"> </w:t>
      </w:r>
      <w:r w:rsidRPr="003F1AA2">
        <w:rPr>
          <w:snapToGrid w:val="0"/>
        </w:rPr>
        <w:t xml:space="preserve">(овладение </w:t>
      </w:r>
      <w:proofErr w:type="spellStart"/>
      <w:r w:rsidRPr="003F1AA2">
        <w:rPr>
          <w:snapToGrid w:val="0"/>
        </w:rPr>
        <w:t>диагностико-коррекционным</w:t>
      </w:r>
      <w:proofErr w:type="spellEnd"/>
      <w:r w:rsidRPr="003F1AA2">
        <w:rPr>
          <w:snapToGrid w:val="0"/>
        </w:rPr>
        <w:t xml:space="preserve"> способом работы над ошибками);</w:t>
      </w:r>
    </w:p>
    <w:p w:rsidR="007D37DD" w:rsidRPr="003F1AA2" w:rsidRDefault="007D37DD" w:rsidP="007D37DD">
      <w:pPr>
        <w:widowControl w:val="0"/>
        <w:ind w:firstLine="720"/>
        <w:rPr>
          <w:i/>
          <w:snapToGrid w:val="0"/>
        </w:rPr>
      </w:pPr>
      <w:r w:rsidRPr="003F1AA2">
        <w:rPr>
          <w:snapToGrid w:val="0"/>
        </w:rPr>
        <w:t>- составлять корректировочные задания для подготовки к новой проверочной работе;</w:t>
      </w:r>
    </w:p>
    <w:p w:rsidR="007D37DD" w:rsidRPr="003F1AA2" w:rsidRDefault="007D37DD" w:rsidP="007D37DD">
      <w:pPr>
        <w:widowControl w:val="0"/>
        <w:ind w:firstLine="720"/>
        <w:rPr>
          <w:snapToGrid w:val="0"/>
        </w:rPr>
      </w:pPr>
      <w:r w:rsidRPr="003F1AA2">
        <w:rPr>
          <w:snapToGrid w:val="0"/>
        </w:rPr>
        <w:t>- определять границы своего знания (понимать, где работает или не работает освоенный способ действия);</w:t>
      </w:r>
    </w:p>
    <w:p w:rsidR="007D37DD" w:rsidRPr="003F1AA2" w:rsidRDefault="007D37DD" w:rsidP="007D37DD">
      <w:pPr>
        <w:widowControl w:val="0"/>
        <w:ind w:firstLine="720"/>
        <w:rPr>
          <w:snapToGrid w:val="0"/>
        </w:rPr>
      </w:pPr>
      <w:r w:rsidRPr="003F1AA2">
        <w:rPr>
          <w:snapToGrid w:val="0"/>
        </w:rPr>
        <w:t>- формулировать предположения о том, как искать недостающий способ действия (недостающее знание).</w:t>
      </w:r>
    </w:p>
    <w:p w:rsidR="007D37DD" w:rsidRPr="003F1AA2" w:rsidRDefault="007D37DD" w:rsidP="007D37DD">
      <w:pPr>
        <w:widowControl w:val="0"/>
        <w:ind w:firstLine="720"/>
        <w:rPr>
          <w:snapToGrid w:val="0"/>
        </w:rPr>
      </w:pPr>
      <w:r w:rsidRPr="003F1AA2">
        <w:rPr>
          <w:snapToGrid w:val="0"/>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сотрудничества, когда учащиеся 5-6 класса разворачивают контрольно-оценочные действия при работе с младшими школьниками или друг с другом.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7D37DD" w:rsidRPr="003F1AA2" w:rsidRDefault="007D37DD" w:rsidP="007D37DD">
      <w:pPr>
        <w:widowControl w:val="0"/>
        <w:ind w:firstLine="720"/>
        <w:rPr>
          <w:snapToGrid w:val="0"/>
        </w:rPr>
      </w:pPr>
      <w:r w:rsidRPr="003F1AA2">
        <w:rPr>
          <w:snapToGrid w:val="0"/>
        </w:rPr>
        <w:t>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и коррекционных занятий; б) рефлексивную работу с «картой знаний»; в) создание «портфеля» ученика и представление собственных достижений учащихся.</w:t>
      </w:r>
    </w:p>
    <w:p w:rsidR="007D37DD" w:rsidRPr="003F1AA2" w:rsidRDefault="007D37DD" w:rsidP="007D37DD">
      <w:pPr>
        <w:pStyle w:val="af4"/>
        <w:spacing w:after="0"/>
        <w:ind w:left="0" w:firstLine="720"/>
      </w:pPr>
      <w:r w:rsidRPr="003F1AA2">
        <w:t xml:space="preserve">На пути становления оценочной </w:t>
      </w:r>
      <w:proofErr w:type="gramStart"/>
      <w:r w:rsidRPr="003F1AA2">
        <w:t>самостоятельности</w:t>
      </w:r>
      <w:proofErr w:type="gramEnd"/>
      <w:r w:rsidRPr="003F1AA2">
        <w:t xml:space="preserve">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w:t>
      </w:r>
      <w:proofErr w:type="gramStart"/>
      <w:r w:rsidRPr="003F1AA2">
        <w:t>индивидуальных</w:t>
      </w:r>
      <w:proofErr w:type="gramEnd"/>
      <w:r w:rsidRPr="003F1AA2">
        <w:t xml:space="preserve"> (объем, способы выполнения, уровень сложности большей части домашней работы определяется учащимися самостоятельно).</w:t>
      </w:r>
    </w:p>
    <w:p w:rsidR="007D37DD" w:rsidRPr="003F1AA2" w:rsidRDefault="007D37DD" w:rsidP="007D37DD">
      <w:pPr>
        <w:widowControl w:val="0"/>
        <w:ind w:firstLine="720"/>
        <w:rPr>
          <w:snapToGrid w:val="0"/>
        </w:rPr>
      </w:pPr>
      <w:r w:rsidRPr="003F1AA2">
        <w:rPr>
          <w:snapToGrid w:val="0"/>
        </w:rPr>
        <w:t xml:space="preserve">Таким образом, </w:t>
      </w:r>
      <w:r w:rsidRPr="003F1AA2">
        <w:rPr>
          <w:i/>
          <w:snapToGrid w:val="0"/>
        </w:rPr>
        <w:t>предметом контроля и оценки в учебных предметах со стороны учащихся</w:t>
      </w:r>
      <w:r w:rsidRPr="003F1AA2">
        <w:rPr>
          <w:snapToGrid w:val="0"/>
        </w:rPr>
        <w:t xml:space="preserve"> в это время являются:</w:t>
      </w:r>
    </w:p>
    <w:p w:rsidR="007D37DD" w:rsidRPr="003F1AA2" w:rsidRDefault="007D37DD" w:rsidP="007D37DD">
      <w:pPr>
        <w:widowControl w:val="0"/>
        <w:ind w:firstLine="708"/>
        <w:rPr>
          <w:snapToGrid w:val="0"/>
        </w:rPr>
      </w:pPr>
      <w:r w:rsidRPr="003F1AA2">
        <w:rPr>
          <w:snapToGrid w:val="0"/>
        </w:rPr>
        <w:t>- собственное продвижение в учебном материале с фиксацией своих трудностей и возможных способов их преодоления;</w:t>
      </w:r>
    </w:p>
    <w:p w:rsidR="007D37DD" w:rsidRPr="003F1AA2" w:rsidRDefault="007D37DD" w:rsidP="007D37DD">
      <w:pPr>
        <w:widowControl w:val="0"/>
        <w:ind w:firstLine="708"/>
        <w:rPr>
          <w:snapToGrid w:val="0"/>
        </w:rPr>
      </w:pPr>
      <w:r w:rsidRPr="003F1AA2">
        <w:rPr>
          <w:snapToGrid w:val="0"/>
        </w:rPr>
        <w:t xml:space="preserve">- </w:t>
      </w:r>
      <w:proofErr w:type="spellStart"/>
      <w:r w:rsidRPr="003F1AA2">
        <w:rPr>
          <w:snapToGrid w:val="0"/>
        </w:rPr>
        <w:t>операциональный</w:t>
      </w:r>
      <w:proofErr w:type="spellEnd"/>
      <w:r w:rsidRPr="003F1AA2">
        <w:rPr>
          <w:snapToGrid w:val="0"/>
        </w:rPr>
        <w:t xml:space="preserve"> состав действий при решении поставленных задач;</w:t>
      </w:r>
    </w:p>
    <w:p w:rsidR="007D37DD" w:rsidRPr="003F1AA2" w:rsidRDefault="007D37DD" w:rsidP="007D37DD">
      <w:pPr>
        <w:widowControl w:val="0"/>
        <w:ind w:firstLine="708"/>
        <w:rPr>
          <w:snapToGrid w:val="0"/>
        </w:rPr>
      </w:pPr>
      <w:r w:rsidRPr="003F1AA2">
        <w:rPr>
          <w:snapToGrid w:val="0"/>
        </w:rPr>
        <w:t xml:space="preserve">- личные достижения в учебном и </w:t>
      </w:r>
      <w:proofErr w:type="spellStart"/>
      <w:r w:rsidRPr="003F1AA2">
        <w:rPr>
          <w:snapToGrid w:val="0"/>
        </w:rPr>
        <w:t>внеучебном</w:t>
      </w:r>
      <w:proofErr w:type="spellEnd"/>
      <w:r w:rsidRPr="003F1AA2">
        <w:rPr>
          <w:snapToGrid w:val="0"/>
        </w:rPr>
        <w:t xml:space="preserve"> материале;</w:t>
      </w:r>
    </w:p>
    <w:p w:rsidR="007D37DD" w:rsidRPr="003F1AA2" w:rsidRDefault="007D37DD" w:rsidP="007D37DD">
      <w:pPr>
        <w:widowControl w:val="0"/>
        <w:ind w:firstLine="708"/>
        <w:rPr>
          <w:snapToGrid w:val="0"/>
        </w:rPr>
      </w:pPr>
      <w:r w:rsidRPr="003F1AA2">
        <w:rPr>
          <w:snapToGrid w:val="0"/>
        </w:rPr>
        <w:t xml:space="preserve">- прогностическая оценка возможности </w:t>
      </w:r>
      <w:proofErr w:type="spellStart"/>
      <w:r w:rsidRPr="003F1AA2">
        <w:rPr>
          <w:snapToGrid w:val="0"/>
        </w:rPr>
        <w:t>действования</w:t>
      </w:r>
      <w:proofErr w:type="spellEnd"/>
      <w:r w:rsidRPr="003F1AA2">
        <w:rPr>
          <w:snapToGrid w:val="0"/>
        </w:rPr>
        <w:t>;</w:t>
      </w:r>
    </w:p>
    <w:p w:rsidR="007D37DD" w:rsidRPr="003F1AA2" w:rsidRDefault="007D37DD" w:rsidP="007D37DD">
      <w:pPr>
        <w:widowControl w:val="0"/>
        <w:ind w:firstLine="708"/>
        <w:rPr>
          <w:snapToGrid w:val="0"/>
        </w:rPr>
      </w:pPr>
      <w:r w:rsidRPr="003F1AA2">
        <w:rPr>
          <w:snapToGrid w:val="0"/>
        </w:rPr>
        <w:t>- перевод одной шкалы оценивания в другую;</w:t>
      </w:r>
    </w:p>
    <w:p w:rsidR="007D37DD" w:rsidRPr="003F1AA2" w:rsidRDefault="007D37DD" w:rsidP="007D37DD">
      <w:pPr>
        <w:widowControl w:val="0"/>
        <w:ind w:firstLine="708"/>
        <w:rPr>
          <w:snapToGrid w:val="0"/>
        </w:rPr>
      </w:pPr>
      <w:r w:rsidRPr="003F1AA2">
        <w:rPr>
          <w:snapToGrid w:val="0"/>
        </w:rPr>
        <w:t>- самостоятельный выбор учебного материала (заданий) для их выполнения.</w:t>
      </w:r>
    </w:p>
    <w:p w:rsidR="007D37DD" w:rsidRPr="003F1AA2" w:rsidRDefault="007D37DD" w:rsidP="007D37DD">
      <w:pPr>
        <w:pStyle w:val="3"/>
        <w:spacing w:before="0"/>
        <w:ind w:firstLine="720"/>
        <w:jc w:val="center"/>
        <w:rPr>
          <w:rFonts w:ascii="Times New Roman" w:hAnsi="Times New Roman"/>
          <w:b w:val="0"/>
        </w:rPr>
      </w:pPr>
    </w:p>
    <w:p w:rsidR="007D37DD" w:rsidRPr="003F1AA2" w:rsidRDefault="007D37DD" w:rsidP="007D37DD">
      <w:pPr>
        <w:pStyle w:val="3"/>
        <w:spacing w:before="0"/>
        <w:ind w:firstLine="720"/>
        <w:rPr>
          <w:rFonts w:ascii="Times New Roman" w:hAnsi="Times New Roman"/>
          <w:color w:val="auto"/>
        </w:rPr>
      </w:pPr>
      <w:r w:rsidRPr="003F1AA2">
        <w:rPr>
          <w:rFonts w:ascii="Times New Roman" w:hAnsi="Times New Roman"/>
          <w:color w:val="auto"/>
        </w:rPr>
        <w:t>2.1.5. Работа с «картой знаний» в учебном предмете как средство построения образовательной траектории учащихся</w:t>
      </w:r>
    </w:p>
    <w:p w:rsidR="007D37DD" w:rsidRPr="003F1AA2" w:rsidRDefault="007D37DD" w:rsidP="007D37DD">
      <w:pPr>
        <w:pStyle w:val="af4"/>
        <w:spacing w:after="0"/>
        <w:ind w:left="0" w:firstLine="540"/>
      </w:pPr>
      <w:r w:rsidRPr="003F1AA2">
        <w:t xml:space="preserve">  </w:t>
      </w:r>
      <w:r w:rsidRPr="003F1AA2">
        <w:tab/>
      </w:r>
      <w:proofErr w:type="gramStart"/>
      <w:r w:rsidRPr="003F1AA2">
        <w:t>Для того чтобы обеспечить преемственность между контролем и оценкой учебных действий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учителю предлагается уделять особое внимание индивидуальной работе учащихся по созданию в учебных курсах «карты знаний», работе с ней и последующему ее анализу.</w:t>
      </w:r>
      <w:proofErr w:type="gramEnd"/>
      <w:r w:rsidRPr="003F1AA2">
        <w:t xml:space="preserve"> «Карта знаний» по предмету может помочь учащимся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rsidR="007D37DD" w:rsidRPr="003F1AA2" w:rsidRDefault="007D37DD" w:rsidP="007D37DD">
      <w:pPr>
        <w:widowControl w:val="0"/>
        <w:ind w:firstLine="720"/>
        <w:rPr>
          <w:snapToGrid w:val="0"/>
        </w:rPr>
      </w:pPr>
      <w:r w:rsidRPr="003F1AA2">
        <w:rPr>
          <w:snapToGrid w:val="0"/>
        </w:rPr>
        <w:lastRenderedPageBreak/>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rsidR="007D37DD" w:rsidRPr="003F1AA2" w:rsidRDefault="007D37DD" w:rsidP="007D37DD">
      <w:pPr>
        <w:ind w:firstLine="708"/>
      </w:pPr>
      <w:r w:rsidRPr="003F1AA2">
        <w:t>Основное условие эффекта от работы с «картой» - ее системность и последовательность обращений к ней от сентября до мая.</w:t>
      </w:r>
    </w:p>
    <w:p w:rsidR="007D37DD" w:rsidRPr="003F1AA2" w:rsidRDefault="007D37DD" w:rsidP="007D37DD">
      <w:pPr>
        <w:ind w:firstLine="720"/>
      </w:pPr>
      <w:r w:rsidRPr="003F1AA2">
        <w:t xml:space="preserve">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w:t>
      </w:r>
      <w:proofErr w:type="gramStart"/>
      <w:r w:rsidRPr="003F1AA2">
        <w:t>обучения</w:t>
      </w:r>
      <w:proofErr w:type="gramEnd"/>
      <w:r w:rsidRPr="003F1AA2">
        <w:t xml:space="preserve"> по индивидуальным учебным планам.</w:t>
      </w:r>
    </w:p>
    <w:p w:rsidR="007D37DD" w:rsidRPr="003F1AA2" w:rsidRDefault="007D37DD" w:rsidP="007D37DD">
      <w:pPr>
        <w:widowControl w:val="0"/>
        <w:ind w:firstLine="709"/>
        <w:rPr>
          <w:snapToGrid w:val="0"/>
        </w:rPr>
      </w:pPr>
      <w:r w:rsidRPr="003F1AA2">
        <w:rPr>
          <w:snapToGrid w:val="0"/>
        </w:rPr>
        <w:t xml:space="preserve">Целесообразно с учетом  возрастных особенностей детей в критические периоды  своего развития педагогически грамотно выстроить   переход от младшего школьного возраста к </w:t>
      </w:r>
      <w:proofErr w:type="gramStart"/>
      <w:r w:rsidRPr="003F1AA2">
        <w:rPr>
          <w:snapToGrid w:val="0"/>
        </w:rPr>
        <w:t>подростковому</w:t>
      </w:r>
      <w:proofErr w:type="gramEnd"/>
      <w:r w:rsidRPr="003F1AA2">
        <w:rPr>
          <w:snapToGrid w:val="0"/>
        </w:rPr>
        <w:t xml:space="preserve">.      </w:t>
      </w:r>
    </w:p>
    <w:p w:rsidR="007D37DD" w:rsidRPr="003F1AA2" w:rsidRDefault="007D37DD" w:rsidP="007D37DD">
      <w:pPr>
        <w:widowControl w:val="0"/>
      </w:pPr>
      <w:r w:rsidRPr="003F1AA2">
        <w:rPr>
          <w:snapToGrid w:val="0"/>
        </w:rPr>
        <w:t xml:space="preserve">      </w:t>
      </w:r>
      <w:r w:rsidRPr="003F1AA2">
        <w:rPr>
          <w:snapToGrid w:val="0"/>
        </w:rPr>
        <w:tab/>
        <w:t xml:space="preserve">Для этого необходимо </w:t>
      </w:r>
      <w:r w:rsidRPr="003F1AA2">
        <w:t>выполнить ряд принципиально важных организационно-педагогических и содержательных действий:</w:t>
      </w:r>
    </w:p>
    <w:p w:rsidR="007D37DD" w:rsidRPr="003F1AA2" w:rsidRDefault="007D37DD" w:rsidP="007D37DD">
      <w:pPr>
        <w:ind w:firstLine="720"/>
      </w:pPr>
      <w:r w:rsidRPr="003F1AA2">
        <w:t xml:space="preserve">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 </w:t>
      </w:r>
    </w:p>
    <w:p w:rsidR="007D37DD" w:rsidRPr="003F1AA2" w:rsidRDefault="007D37DD" w:rsidP="007D37DD">
      <w:pPr>
        <w:ind w:firstLine="720"/>
      </w:pPr>
      <w:r w:rsidRPr="003F1AA2">
        <w:t>2. 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rsidR="007D37DD" w:rsidRPr="003F1AA2" w:rsidRDefault="007D37DD" w:rsidP="007D37DD">
      <w:pPr>
        <w:ind w:firstLine="720"/>
      </w:pPr>
      <w:r w:rsidRPr="003F1AA2">
        <w:t>3. Учебный процесс должен носить ритмичный  характер в связи с этим целесообразно  перейти на составление более динамичного  расписания с учетом  рабочих учебных программ конкретных педагогов.</w:t>
      </w:r>
    </w:p>
    <w:p w:rsidR="007D37DD" w:rsidRPr="003F1AA2" w:rsidRDefault="007D37DD" w:rsidP="007D37DD">
      <w:pPr>
        <w:ind w:firstLine="540"/>
        <w:jc w:val="center"/>
        <w:rPr>
          <w:b/>
        </w:rPr>
      </w:pPr>
    </w:p>
    <w:p w:rsidR="007D37DD" w:rsidRPr="003F1AA2" w:rsidRDefault="007D37DD" w:rsidP="007D37DD">
      <w:pPr>
        <w:ind w:firstLine="720"/>
        <w:rPr>
          <w:b/>
        </w:rPr>
      </w:pPr>
      <w:r w:rsidRPr="003F1AA2">
        <w:rPr>
          <w:b/>
        </w:rPr>
        <w:t>2.2 Содержание образования и способы его организации на этапе самоопределения подростков (7-9 классы)</w:t>
      </w:r>
    </w:p>
    <w:p w:rsidR="007D37DD" w:rsidRPr="003F1AA2" w:rsidRDefault="007D37DD" w:rsidP="007D37DD">
      <w:pPr>
        <w:autoSpaceDE w:val="0"/>
        <w:autoSpaceDN w:val="0"/>
        <w:adjustRightInd w:val="0"/>
      </w:pPr>
      <w:r w:rsidRPr="003F1AA2">
        <w:tab/>
        <w:t>Для реализации содержания образования подростковой школы при организации образовательного процесса  необходимо:</w:t>
      </w:r>
    </w:p>
    <w:p w:rsidR="007D37DD" w:rsidRPr="003F1AA2" w:rsidRDefault="007D37DD" w:rsidP="007D37DD">
      <w:pPr>
        <w:ind w:firstLine="720"/>
      </w:pPr>
      <w:r w:rsidRPr="003F1AA2">
        <w:t xml:space="preserve">-  создать условия для приобретения подростками опыта собственной проектной работы, научить их действовать по собственному замыслу, в соответствии с самостоятельно поставленными целями, находя способы реализации своего проекта;   </w:t>
      </w:r>
    </w:p>
    <w:p w:rsidR="007D37DD" w:rsidRPr="003F1AA2" w:rsidRDefault="007D37DD" w:rsidP="007D37DD">
      <w:pPr>
        <w:ind w:firstLine="720"/>
      </w:pPr>
      <w:r w:rsidRPr="003F1AA2">
        <w:t xml:space="preserve">-  предоставить учащимся возможность свободного выбора способов и источников информации для </w:t>
      </w:r>
      <w:proofErr w:type="gramStart"/>
      <w:r w:rsidRPr="003F1AA2">
        <w:t>решения</w:t>
      </w:r>
      <w:proofErr w:type="gramEnd"/>
      <w:r w:rsidRPr="003F1AA2">
        <w:t xml:space="preserve"> самостоятельно поставленных перед собой учебных задач в рамках индивидуальных форм учебной деятельности;</w:t>
      </w:r>
    </w:p>
    <w:p w:rsidR="007D37DD" w:rsidRPr="003F1AA2" w:rsidRDefault="007D37DD" w:rsidP="007D37DD">
      <w:pPr>
        <w:ind w:firstLine="720"/>
      </w:pPr>
      <w:r w:rsidRPr="003F1AA2">
        <w:t>-  создать условия по выстраиванию индивидуальных траекторий движения учащихся в учебном материале отдельных тем школьных дисциплин с опорой на собственные «карты» познания в разных предметных областях;</w:t>
      </w:r>
    </w:p>
    <w:p w:rsidR="007D37DD" w:rsidRPr="003F1AA2" w:rsidRDefault="007D37DD" w:rsidP="007D37DD">
      <w:pPr>
        <w:ind w:firstLine="720"/>
      </w:pPr>
      <w:r w:rsidRPr="003F1AA2">
        <w:t>- включить подростков в ходе образовательного процесса в различные социальные практики;</w:t>
      </w:r>
    </w:p>
    <w:p w:rsidR="007D37DD" w:rsidRPr="003F1AA2" w:rsidRDefault="007D37DD" w:rsidP="007D37DD">
      <w:pPr>
        <w:tabs>
          <w:tab w:val="left" w:pos="720"/>
        </w:tabs>
        <w:ind w:firstLine="425"/>
      </w:pPr>
      <w:r w:rsidRPr="003F1AA2">
        <w:tab/>
        <w:t>задать разный уровень дифференциации через создание мастерских, лабораторий и спецкурсов и организацию индивидуальных образовательных маршрутов (траекторий);</w:t>
      </w:r>
    </w:p>
    <w:p w:rsidR="007D37DD" w:rsidRPr="003F1AA2" w:rsidRDefault="007D37DD" w:rsidP="007D37DD">
      <w:pPr>
        <w:numPr>
          <w:ilvl w:val="0"/>
          <w:numId w:val="27"/>
        </w:numPr>
        <w:tabs>
          <w:tab w:val="clear" w:pos="810"/>
          <w:tab w:val="num" w:pos="0"/>
          <w:tab w:val="left" w:pos="1080"/>
        </w:tabs>
        <w:ind w:left="0" w:firstLine="720"/>
      </w:pPr>
      <w:r w:rsidRPr="003F1AA2">
        <w:t>разгрузить учебный день учащегося с целью обеспечения времени для занятий учащихся по интересам (</w:t>
      </w:r>
      <w:proofErr w:type="spellStart"/>
      <w:r w:rsidRPr="003F1AA2">
        <w:t>внеучебная</w:t>
      </w:r>
      <w:proofErr w:type="spellEnd"/>
      <w:r w:rsidRPr="003F1AA2">
        <w:t xml:space="preserve"> деятельность).</w:t>
      </w:r>
    </w:p>
    <w:p w:rsidR="007D37DD" w:rsidRPr="003F1AA2" w:rsidRDefault="007D37DD" w:rsidP="007D37DD">
      <w:pPr>
        <w:ind w:firstLine="709"/>
      </w:pPr>
      <w:r w:rsidRPr="003F1AA2">
        <w:t xml:space="preserve">- Попытаться выстроить  </w:t>
      </w:r>
      <w:r w:rsidRPr="003F1AA2">
        <w:rPr>
          <w:b/>
          <w:i/>
        </w:rPr>
        <w:t>координацию  между отдельными учебными предметами</w:t>
      </w:r>
      <w:r w:rsidRPr="003F1AA2">
        <w:t>.</w:t>
      </w:r>
    </w:p>
    <w:p w:rsidR="007D37DD" w:rsidRPr="003F1AA2" w:rsidRDefault="007D37DD" w:rsidP="007D37DD">
      <w:pPr>
        <w:ind w:firstLine="709"/>
      </w:pPr>
      <w:r w:rsidRPr="003F1AA2">
        <w:t xml:space="preserve">Координация учебных предметов может иметь несколько уровней, на которых могут решаться разные педагогические задачи и возникать разные эффекты. </w:t>
      </w:r>
    </w:p>
    <w:p w:rsidR="007D37DD" w:rsidRPr="003F1AA2" w:rsidRDefault="007D37DD" w:rsidP="007D37DD">
      <w:pPr>
        <w:numPr>
          <w:ilvl w:val="0"/>
          <w:numId w:val="28"/>
        </w:numPr>
        <w:tabs>
          <w:tab w:val="left" w:pos="1080"/>
        </w:tabs>
        <w:ind w:left="0" w:firstLine="720"/>
      </w:pPr>
      <w:r w:rsidRPr="003F1AA2">
        <w:rPr>
          <w:b/>
          <w:i/>
        </w:rPr>
        <w:t xml:space="preserve">Тематическая координация </w:t>
      </w:r>
      <w:r w:rsidRPr="003F1AA2">
        <w:t xml:space="preserve"> (общность тем в разных предметах). Психолого-педагогические эффекты и последствия такого типа работы связаны с преодолением детских представлений о дисциплинарной отдельности, а также преодолением детских представлений о дисциплинарной отдельности, а также преодолением дисциплинарной организации учебной жизни.</w:t>
      </w:r>
    </w:p>
    <w:p w:rsidR="007D37DD" w:rsidRPr="003F1AA2" w:rsidRDefault="007D37DD" w:rsidP="007D37DD">
      <w:pPr>
        <w:numPr>
          <w:ilvl w:val="0"/>
          <w:numId w:val="28"/>
        </w:numPr>
        <w:tabs>
          <w:tab w:val="left" w:pos="1080"/>
        </w:tabs>
        <w:ind w:left="0" w:firstLine="720"/>
      </w:pPr>
      <w:r w:rsidRPr="003F1AA2">
        <w:rPr>
          <w:b/>
          <w:i/>
        </w:rPr>
        <w:t xml:space="preserve">Задачная координация. </w:t>
      </w:r>
      <w:r w:rsidRPr="003F1AA2">
        <w:t xml:space="preserve"> В этой ситуации речь идет об одной практической задаче (ситуации), которая по-разному решается при использовании сведений и приемов из разных учебных </w:t>
      </w:r>
      <w:r w:rsidRPr="003F1AA2">
        <w:lastRenderedPageBreak/>
        <w:t>предметов. Эти разные решения возможны в той мере, в какой сама предметная ситуация задачи – обстоятельства предметного действия – «поворачиваются» разными сторонами: как состав веществ, как приложение сил, как величины и их связи и т.п.</w:t>
      </w:r>
    </w:p>
    <w:p w:rsidR="007D37DD" w:rsidRPr="003F1AA2" w:rsidRDefault="007D37DD" w:rsidP="007D37DD">
      <w:pPr>
        <w:numPr>
          <w:ilvl w:val="0"/>
          <w:numId w:val="28"/>
        </w:numPr>
        <w:tabs>
          <w:tab w:val="left" w:pos="1080"/>
        </w:tabs>
        <w:ind w:left="0" w:firstLine="720"/>
      </w:pPr>
      <w:proofErr w:type="spellStart"/>
      <w:r w:rsidRPr="003F1AA2">
        <w:rPr>
          <w:b/>
          <w:i/>
        </w:rPr>
        <w:t>Типо-деятельностная</w:t>
      </w:r>
      <w:proofErr w:type="spellEnd"/>
      <w:r w:rsidRPr="003F1AA2">
        <w:rPr>
          <w:b/>
          <w:i/>
        </w:rPr>
        <w:t xml:space="preserve"> координация.</w:t>
      </w:r>
      <w:r w:rsidRPr="003F1AA2">
        <w:t xml:space="preserve"> Этот метод межпредметных связей типичен для многих европейских и американских систем обучения. В обучении подчеркивается и выделяется, например, эксперимент как особая система действий (наблюдения, обработка информации и пр.). В отношении типа деятельности объединяются и различаются разные предметные области.</w:t>
      </w:r>
    </w:p>
    <w:p w:rsidR="007D37DD" w:rsidRPr="003F1AA2" w:rsidRDefault="007D37DD" w:rsidP="007D37DD">
      <w:pPr>
        <w:numPr>
          <w:ilvl w:val="0"/>
          <w:numId w:val="28"/>
        </w:numPr>
        <w:tabs>
          <w:tab w:val="left" w:pos="1080"/>
        </w:tabs>
        <w:ind w:left="0" w:firstLine="720"/>
      </w:pPr>
      <w:r w:rsidRPr="003F1AA2">
        <w:rPr>
          <w:b/>
          <w:i/>
        </w:rPr>
        <w:t>Объектно-позиционная  координация.</w:t>
      </w:r>
      <w:r w:rsidRPr="003F1AA2">
        <w:t xml:space="preserve"> Один объект произвольно рассматривается с разных «сторон»: химически, физически, биологически и т.п. При этом анализируются не только разные свойства, выступающие при разном рассмотрении, но и сами способы рассмотрения (энергетический, </w:t>
      </w:r>
      <w:proofErr w:type="spellStart"/>
      <w:r w:rsidRPr="003F1AA2">
        <w:t>величинно-числовой</w:t>
      </w:r>
      <w:proofErr w:type="spellEnd"/>
      <w:r w:rsidRPr="003F1AA2">
        <w:t>, молекулярный и т.п.).</w:t>
      </w:r>
    </w:p>
    <w:p w:rsidR="007D37DD" w:rsidRPr="003F1AA2" w:rsidRDefault="007D37DD" w:rsidP="007D37DD">
      <w:pPr>
        <w:numPr>
          <w:ilvl w:val="0"/>
          <w:numId w:val="28"/>
        </w:numPr>
        <w:tabs>
          <w:tab w:val="left" w:pos="1080"/>
        </w:tabs>
        <w:ind w:left="0" w:firstLine="720"/>
      </w:pPr>
      <w:proofErr w:type="spellStart"/>
      <w:r w:rsidRPr="003F1AA2">
        <w:rPr>
          <w:b/>
          <w:i/>
        </w:rPr>
        <w:t>Средственно-техническая</w:t>
      </w:r>
      <w:proofErr w:type="spellEnd"/>
      <w:r w:rsidRPr="003F1AA2">
        <w:rPr>
          <w:b/>
          <w:i/>
        </w:rPr>
        <w:t xml:space="preserve"> координация.</w:t>
      </w:r>
      <w:r w:rsidRPr="003F1AA2">
        <w:t xml:space="preserve"> Очень важная дидактическая форма, в которой некое знаковое средство, появившиеся в одном предмете (в качестве средства) специально переносится на другие предметы. Это могут быть диаграммы, графики, таблицы и пр. Лишь подобным способом некий инструмент может  получить действительный, а не фиктивный статус средства. И лишь подобным образом может быть опробована степень его универсальности.</w:t>
      </w:r>
    </w:p>
    <w:p w:rsidR="007D37DD" w:rsidRPr="003F1AA2" w:rsidRDefault="007D37DD" w:rsidP="007D37DD">
      <w:pPr>
        <w:numPr>
          <w:ilvl w:val="0"/>
          <w:numId w:val="28"/>
        </w:numPr>
        <w:tabs>
          <w:tab w:val="left" w:pos="1080"/>
        </w:tabs>
        <w:ind w:left="0" w:firstLine="720"/>
        <w:rPr>
          <w:b/>
          <w:i/>
        </w:rPr>
      </w:pPr>
      <w:r w:rsidRPr="003F1AA2">
        <w:rPr>
          <w:b/>
          <w:i/>
        </w:rPr>
        <w:t>Понятийно-модельная – собственно понятийная форма координации.</w:t>
      </w:r>
    </w:p>
    <w:p w:rsidR="007D37DD" w:rsidRPr="003F1AA2" w:rsidRDefault="007D37DD" w:rsidP="007D37DD">
      <w:r w:rsidRPr="003F1AA2">
        <w:t xml:space="preserve">         Строится как перенос модели, выстроенной в одном предмете в качестве объекта изучения в другой предмет, где она приобретает статус средства изучения и понимания.</w:t>
      </w:r>
    </w:p>
    <w:p w:rsidR="007D37DD" w:rsidRPr="003F1AA2" w:rsidRDefault="007D37DD" w:rsidP="007D37DD">
      <w:pPr>
        <w:ind w:firstLine="540"/>
      </w:pPr>
      <w:r w:rsidRPr="003F1AA2">
        <w:t>Подлинно теоретическое понятие – это и есть некая форма, которая находится между функцией объекта (</w:t>
      </w:r>
      <w:r w:rsidRPr="003F1AA2">
        <w:rPr>
          <w:u w:val="single"/>
        </w:rPr>
        <w:t>что</w:t>
      </w:r>
      <w:r w:rsidRPr="003F1AA2">
        <w:t xml:space="preserve"> есть реальность) и функцией средства (</w:t>
      </w:r>
      <w:r w:rsidRPr="003F1AA2">
        <w:rPr>
          <w:u w:val="single"/>
        </w:rPr>
        <w:t>как</w:t>
      </w:r>
      <w:r w:rsidRPr="003F1AA2">
        <w:t xml:space="preserve"> рассматривается реальность). Лишь на подобных переходах возможно изучение границ и условий построения модели. В указанных переходах сама модель становится предметом опробования – пробным телом изучения реальности.</w:t>
      </w:r>
    </w:p>
    <w:p w:rsidR="002E4B76" w:rsidRPr="003F1AA2" w:rsidRDefault="002E4B76" w:rsidP="007D37DD">
      <w:pPr>
        <w:ind w:firstLine="540"/>
      </w:pPr>
    </w:p>
    <w:p w:rsidR="002E4B76" w:rsidRPr="006A330B" w:rsidRDefault="002E4B76" w:rsidP="006A330B">
      <w:pPr>
        <w:ind w:firstLine="540"/>
        <w:jc w:val="center"/>
        <w:rPr>
          <w:b/>
          <w:u w:val="single"/>
        </w:rPr>
      </w:pPr>
      <w:r w:rsidRPr="006A330B">
        <w:rPr>
          <w:b/>
          <w:u w:val="single"/>
        </w:rPr>
        <w:t>Раздел 3.</w:t>
      </w:r>
      <w:r w:rsidR="006A330B" w:rsidRPr="006A330B">
        <w:rPr>
          <w:b/>
          <w:u w:val="single"/>
        </w:rPr>
        <w:t xml:space="preserve"> </w:t>
      </w:r>
      <w:r w:rsidRPr="006A330B">
        <w:rPr>
          <w:b/>
          <w:u w:val="single"/>
        </w:rPr>
        <w:t>Особенности предметного содержания учебных программ основной образовательной программы основного общего образования</w:t>
      </w:r>
    </w:p>
    <w:p w:rsidR="007D37DD" w:rsidRPr="003F1AA2" w:rsidRDefault="007D37DD" w:rsidP="002E4B76">
      <w:pPr>
        <w:jc w:val="center"/>
      </w:pPr>
    </w:p>
    <w:p w:rsidR="00F850ED" w:rsidRPr="003F1AA2" w:rsidRDefault="00F850ED" w:rsidP="00F850ED">
      <w:pPr>
        <w:autoSpaceDE w:val="0"/>
        <w:autoSpaceDN w:val="0"/>
        <w:adjustRightInd w:val="0"/>
        <w:jc w:val="left"/>
        <w:rPr>
          <w:rFonts w:eastAsiaTheme="minorHAnsi"/>
          <w:b/>
          <w:bCs/>
          <w:lang w:eastAsia="en-US"/>
        </w:rPr>
      </w:pPr>
      <w:r w:rsidRPr="003F1AA2">
        <w:rPr>
          <w:rFonts w:eastAsiaTheme="minorHAnsi"/>
          <w:b/>
          <w:bCs/>
          <w:lang w:eastAsia="en-US"/>
        </w:rPr>
        <w:t>3.1. Задачи учебных предметов на переходном этапе образования (5-6 классы)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В связи с выделением двух этапов подростковой школы и предметное содержание имеет свою специфику. Так на этапе 5-6- классов в содержании деятельности учащихся выделяются следующие важные особенности:</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lang w:eastAsia="en-US"/>
        </w:rPr>
        <w:t>· 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 Цель раздела показать специфику и задачи каждого учебного предмета в образовании</w:t>
      </w:r>
      <w:r w:rsidR="00F802BD" w:rsidRPr="003F1AA2">
        <w:rPr>
          <w:rFonts w:eastAsiaTheme="minorHAnsi"/>
          <w:lang w:eastAsia="en-US"/>
        </w:rPr>
        <w:t xml:space="preserve"> </w:t>
      </w:r>
      <w:r w:rsidRPr="003F1AA2">
        <w:rPr>
          <w:rFonts w:eastAsiaTheme="minorHAnsi"/>
          <w:lang w:eastAsia="en-US"/>
        </w:rPr>
        <w:t>подростка.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proofErr w:type="spellStart"/>
      <w:r w:rsidRPr="003F1AA2">
        <w:rPr>
          <w:rFonts w:eastAsiaTheme="minorHAnsi"/>
          <w:lang w:eastAsia="en-US"/>
        </w:rPr>
        <w:t>замысливание</w:t>
      </w:r>
      <w:proofErr w:type="spellEnd"/>
      <w:r w:rsidRPr="003F1AA2">
        <w:rPr>
          <w:rFonts w:eastAsiaTheme="minorHAnsi"/>
          <w:lang w:eastAsia="en-US"/>
        </w:rPr>
        <w:t xml:space="preserve">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w:t>
      </w:r>
      <w:proofErr w:type="gramStart"/>
      <w:r w:rsidRPr="003F1AA2">
        <w:rPr>
          <w:rFonts w:eastAsiaTheme="minorHAnsi"/>
          <w:lang w:eastAsia="en-US"/>
        </w:rPr>
        <w:t>»(</w:t>
      </w:r>
      <w:proofErr w:type="gramEnd"/>
      <w:r w:rsidRPr="003F1AA2">
        <w:rPr>
          <w:rFonts w:eastAsiaTheme="minorHAnsi"/>
          <w:lang w:eastAsia="en-US"/>
        </w:rPr>
        <w:t>К.Н. Поливанова).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Необходимо создание условий в деятельности младших подростков «для апробирования цели действием», для «испытания» замысла.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w:t>
      </w:r>
      <w:proofErr w:type="gramStart"/>
      <w:r w:rsidRPr="003F1AA2">
        <w:rPr>
          <w:rFonts w:eastAsiaTheme="minorHAnsi"/>
          <w:lang w:eastAsia="en-US"/>
        </w:rPr>
        <w:t>который</w:t>
      </w:r>
      <w:proofErr w:type="gramEnd"/>
      <w:r w:rsidRPr="003F1AA2">
        <w:rPr>
          <w:rFonts w:eastAsiaTheme="minorHAnsi"/>
          <w:lang w:eastAsia="en-US"/>
        </w:rPr>
        <w:t xml:space="preserve"> называется «пробно-поисковым», когда происходит принятие решения о действии для достижения определен-</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Опишем ведущие предметные задачи по основным учебным дисциплинам 5-6 класса, на которых происходят «пробно-поисковые» действия для решения предметных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учебных и учебно-практических задач.</w:t>
      </w:r>
    </w:p>
    <w:p w:rsidR="00F850ED" w:rsidRPr="003F1AA2" w:rsidRDefault="00F850ED" w:rsidP="00F850ED">
      <w:pPr>
        <w:autoSpaceDE w:val="0"/>
        <w:autoSpaceDN w:val="0"/>
        <w:adjustRightInd w:val="0"/>
        <w:jc w:val="left"/>
        <w:rPr>
          <w:rFonts w:eastAsiaTheme="minorHAnsi"/>
          <w:b/>
          <w:bCs/>
          <w:i/>
          <w:iCs/>
          <w:lang w:eastAsia="en-US"/>
        </w:rPr>
      </w:pPr>
      <w:r w:rsidRPr="003F1AA2">
        <w:rPr>
          <w:rFonts w:eastAsiaTheme="minorHAnsi"/>
          <w:b/>
          <w:bCs/>
          <w:i/>
          <w:iCs/>
          <w:lang w:eastAsia="en-US"/>
        </w:rPr>
        <w:t>Русский язык (5-6 классы)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В начальной школе основной целью изучения русского языка является освоение способов письма, основным предметом рассмотрения – слово и предложение. Язык обращен к ребенку своей социальной, нормативной стороной (осваивается закон, правило, норма). В основной школе обучение нацелено на развитие самостоятельности, инициативности, переход к индивидуальным образовательным траекториям. Следовательно, в 5-6</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lang w:eastAsia="en-US"/>
        </w:rPr>
        <w:t>классе</w:t>
      </w:r>
      <w:proofErr w:type="gramEnd"/>
      <w:r w:rsidRPr="003F1AA2">
        <w:rPr>
          <w:rFonts w:eastAsiaTheme="minorHAnsi"/>
          <w:lang w:eastAsia="en-US"/>
        </w:rPr>
        <w:t xml:space="preserve"> ребенок должен осознать себя как субъекта деятельности, увидеть поле возможностей, попробовать действовать в этом поле. Акцент в курсе русского языка смещается на функционирование, тем самым для ребенка открывается возможность пробы и экспериментирования с языковыми средствами. Это, с одной стороны, способствует расширению</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речевого опыта ребенка, с другой стороны, дает языковой материал для анализа, осмысления, становления языковой рефлексии.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lang w:eastAsia="en-US"/>
        </w:rPr>
        <w:t xml:space="preserve">Основные цели </w:t>
      </w:r>
      <w:r w:rsidRPr="003F1AA2">
        <w:rPr>
          <w:rFonts w:eastAsiaTheme="minorHAnsi"/>
          <w:lang w:eastAsia="en-US"/>
        </w:rPr>
        <w:t>на этом этапе – рефлексивное освоение позиций говорящего и слушающего, пишущего и читающего (осознание «себя в языке» и «язык в себе»; открытие языка как средства, инструмента; объективация собственного речевого опыта); формирование представления о языке как об изменяющейся функциональной системе.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Принципы орфографии и пунктуации рассматриваются не как данность, а в их становлении, что позволяет ребенку глубже осознать их функциональную значимость, следовательно, формирование орфографических и пунктуационных навыков получает еще одну объяснительную и мотивационную основу.</w:t>
      </w:r>
    </w:p>
    <w:p w:rsidR="00F850ED" w:rsidRPr="003F1AA2" w:rsidRDefault="00F850ED" w:rsidP="00F850ED">
      <w:pPr>
        <w:autoSpaceDE w:val="0"/>
        <w:autoSpaceDN w:val="0"/>
        <w:adjustRightInd w:val="0"/>
        <w:jc w:val="left"/>
        <w:rPr>
          <w:rFonts w:eastAsiaTheme="minorHAnsi"/>
          <w:b/>
          <w:bCs/>
          <w:i/>
          <w:iCs/>
          <w:lang w:eastAsia="en-US"/>
        </w:rPr>
      </w:pPr>
      <w:r w:rsidRPr="003F1AA2">
        <w:rPr>
          <w:rFonts w:eastAsiaTheme="minorHAnsi"/>
          <w:b/>
          <w:bCs/>
          <w:i/>
          <w:iCs/>
          <w:lang w:eastAsia="en-US"/>
        </w:rPr>
        <w:t>Английский язык (5-6 классы).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На этапе перехода из начальной в основную школу у младших </w:t>
      </w:r>
      <w:proofErr w:type="gramStart"/>
      <w:r w:rsidRPr="003F1AA2">
        <w:rPr>
          <w:rFonts w:eastAsiaTheme="minorHAnsi"/>
          <w:lang w:eastAsia="en-US"/>
        </w:rPr>
        <w:t>подростков</w:t>
      </w:r>
      <w:proofErr w:type="gramEnd"/>
      <w:r w:rsidRPr="003F1AA2">
        <w:rPr>
          <w:rFonts w:eastAsiaTheme="minorHAnsi"/>
          <w:lang w:eastAsia="en-US"/>
        </w:rPr>
        <w:t xml:space="preserve"> несмотря на то, что сформировались у них элементарные </w:t>
      </w:r>
      <w:proofErr w:type="spellStart"/>
      <w:r w:rsidRPr="003F1AA2">
        <w:rPr>
          <w:rFonts w:eastAsiaTheme="minorHAnsi"/>
          <w:lang w:eastAsia="en-US"/>
        </w:rPr>
        <w:t>общеучебные</w:t>
      </w:r>
      <w:proofErr w:type="spellEnd"/>
      <w:r w:rsidRPr="003F1AA2">
        <w:rPr>
          <w:rFonts w:eastAsiaTheme="minorHAnsi"/>
          <w:lang w:eastAsia="en-US"/>
        </w:rPr>
        <w:t xml:space="preserve"> и коммуникативные умения, и они ориентируются в четырех видах речевой деятельности, они еще не способны к самостоятельной работе и во всем следуют указаниям учителя. Уроки иностранного языка как</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никакие другие помогают детям в социализации, поскольку предполагают интенсивное общение при совместной деятельности, при работе в парах и группах. Важнейшая задача учителя постепенно приучить их к таким видам работы, научить слушать друг друга, учитывать мнение партнера, проявлять инициативу и целеустремленность. Но так как на этом этапе дети еще не уверенно владеют речевыми формами, еще не усвоили модели </w:t>
      </w:r>
      <w:proofErr w:type="gramStart"/>
      <w:r w:rsidRPr="003F1AA2">
        <w:rPr>
          <w:rFonts w:eastAsiaTheme="minorHAnsi"/>
          <w:lang w:eastAsia="en-US"/>
        </w:rPr>
        <w:t>речевого</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общения, большое место занимает элементарная тренировка – повторение образцов за учителем или аудиозаписью, заучивание наизусть стишков и песенок, инсценировки, игры. Просмотр мультфильмов или учебных фильмов на английском языке поможет им больше, чем заучивание новых слов списком, зазубривание грамматических правил, и бесконечное количество механических упражнений, не говоря уже о том, что яркие </w:t>
      </w:r>
      <w:proofErr w:type="spellStart"/>
      <w:r w:rsidRPr="003F1AA2">
        <w:rPr>
          <w:rFonts w:eastAsiaTheme="minorHAnsi"/>
          <w:lang w:eastAsia="en-US"/>
        </w:rPr>
        <w:t>зре</w:t>
      </w:r>
      <w:proofErr w:type="spellEnd"/>
      <w:r w:rsidRPr="003F1AA2">
        <w:rPr>
          <w:rFonts w:eastAsiaTheme="minorHAnsi"/>
          <w:lang w:eastAsia="en-US"/>
        </w:rPr>
        <w:t>-</w:t>
      </w:r>
    </w:p>
    <w:p w:rsidR="00F850ED" w:rsidRPr="003F1AA2" w:rsidRDefault="00F850ED" w:rsidP="00F850ED">
      <w:pPr>
        <w:autoSpaceDE w:val="0"/>
        <w:autoSpaceDN w:val="0"/>
        <w:adjustRightInd w:val="0"/>
        <w:jc w:val="left"/>
        <w:rPr>
          <w:rFonts w:eastAsiaTheme="minorHAnsi"/>
          <w:lang w:eastAsia="en-US"/>
        </w:rPr>
      </w:pPr>
      <w:proofErr w:type="spellStart"/>
      <w:r w:rsidRPr="003F1AA2">
        <w:rPr>
          <w:rFonts w:eastAsiaTheme="minorHAnsi"/>
          <w:lang w:eastAsia="en-US"/>
        </w:rPr>
        <w:t>лищные</w:t>
      </w:r>
      <w:proofErr w:type="spellEnd"/>
      <w:r w:rsidRPr="003F1AA2">
        <w:rPr>
          <w:rFonts w:eastAsiaTheme="minorHAnsi"/>
          <w:lang w:eastAsia="en-US"/>
        </w:rPr>
        <w:t xml:space="preserve"> уроки формируют положительное отношение к предмету. Накопление образцов и моделей создаст почву для теоретического осмысления грамматики в период обучения в 7-9 классах. Психологи утверждают, что именно этот этап важен для создания долговременной мотивации. Подходя к седьмому классу, ребенок либо настраивается на совершенствование в языке, или теряет интерес к этому предмет, разочарованный неудачами при постижении грамматики. "Слишком много грамматики" – вот характеристика традиционного подхода.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При усвоенном </w:t>
      </w:r>
      <w:proofErr w:type="spellStart"/>
      <w:r w:rsidRPr="003F1AA2">
        <w:rPr>
          <w:rFonts w:eastAsiaTheme="minorHAnsi"/>
          <w:b/>
          <w:bCs/>
          <w:lang w:eastAsia="en-US"/>
        </w:rPr>
        <w:t>предпороговом</w:t>
      </w:r>
      <w:proofErr w:type="spellEnd"/>
      <w:r w:rsidRPr="003F1AA2">
        <w:rPr>
          <w:rFonts w:eastAsiaTheme="minorHAnsi"/>
          <w:b/>
          <w:bCs/>
          <w:lang w:eastAsia="en-US"/>
        </w:rPr>
        <w:t xml:space="preserve"> уровне А</w:t>
      </w:r>
      <w:proofErr w:type="gramStart"/>
      <w:r w:rsidRPr="003F1AA2">
        <w:rPr>
          <w:rFonts w:eastAsiaTheme="minorHAnsi"/>
          <w:b/>
          <w:bCs/>
          <w:lang w:eastAsia="en-US"/>
        </w:rPr>
        <w:t>2</w:t>
      </w:r>
      <w:proofErr w:type="gramEnd"/>
      <w:r w:rsidRPr="003F1AA2">
        <w:rPr>
          <w:rFonts w:eastAsiaTheme="minorHAnsi"/>
          <w:b/>
          <w:bCs/>
          <w:lang w:eastAsia="en-US"/>
        </w:rPr>
        <w:t xml:space="preserve"> (</w:t>
      </w:r>
      <w:r w:rsidRPr="003F1AA2">
        <w:rPr>
          <w:rFonts w:eastAsiaTheme="minorHAnsi"/>
          <w:lang w:eastAsia="en-US"/>
        </w:rPr>
        <w:t>по окончании 6 класса</w:t>
      </w:r>
      <w:r w:rsidRPr="003F1AA2">
        <w:rPr>
          <w:rFonts w:eastAsiaTheme="minorHAnsi"/>
          <w:b/>
          <w:bCs/>
          <w:lang w:eastAsia="en-US"/>
        </w:rPr>
        <w:t xml:space="preserve">) </w:t>
      </w:r>
      <w:r w:rsidRPr="003F1AA2">
        <w:rPr>
          <w:rFonts w:eastAsiaTheme="minorHAnsi"/>
          <w:lang w:eastAsia="en-US"/>
        </w:rPr>
        <w:t>ученик понимает отдельные предложения и часто встречающиеся выражения, связанные с основными сферами жизни (например, основные сведения о себе и членах своей семьи, друзьях, школе,</w:t>
      </w:r>
      <w:r w:rsidR="00F802BD" w:rsidRPr="003F1AA2">
        <w:rPr>
          <w:rFonts w:eastAsiaTheme="minorHAnsi"/>
          <w:lang w:eastAsia="en-US"/>
        </w:rPr>
        <w:t xml:space="preserve"> </w:t>
      </w:r>
      <w:r w:rsidRPr="003F1AA2">
        <w:rPr>
          <w:rFonts w:eastAsiaTheme="minorHAnsi"/>
          <w:lang w:eastAsia="en-US"/>
        </w:rPr>
        <w:t>покупках, и т.п.). Может выполнить задачи, связанные с простым обменом информации на знакомые или бытовые темы. В простых выражениях может рассказать о себе, своих род-</w:t>
      </w:r>
    </w:p>
    <w:p w:rsidR="00F850ED" w:rsidRPr="003F1AA2" w:rsidRDefault="00F850ED" w:rsidP="00F850ED">
      <w:pPr>
        <w:autoSpaceDE w:val="0"/>
        <w:autoSpaceDN w:val="0"/>
        <w:adjustRightInd w:val="0"/>
        <w:jc w:val="left"/>
        <w:rPr>
          <w:rFonts w:eastAsiaTheme="minorHAnsi"/>
          <w:lang w:eastAsia="en-US"/>
        </w:rPr>
      </w:pPr>
      <w:proofErr w:type="spellStart"/>
      <w:r w:rsidRPr="003F1AA2">
        <w:rPr>
          <w:rFonts w:eastAsiaTheme="minorHAnsi"/>
          <w:lang w:eastAsia="en-US"/>
        </w:rPr>
        <w:t>ных</w:t>
      </w:r>
      <w:proofErr w:type="spellEnd"/>
      <w:r w:rsidRPr="003F1AA2">
        <w:rPr>
          <w:rFonts w:eastAsiaTheme="minorHAnsi"/>
          <w:lang w:eastAsia="en-US"/>
        </w:rPr>
        <w:t xml:space="preserve"> и </w:t>
      </w:r>
      <w:proofErr w:type="gramStart"/>
      <w:r w:rsidRPr="003F1AA2">
        <w:rPr>
          <w:rFonts w:eastAsiaTheme="minorHAnsi"/>
          <w:lang w:eastAsia="en-US"/>
        </w:rPr>
        <w:t>близких</w:t>
      </w:r>
      <w:proofErr w:type="gramEnd"/>
      <w:r w:rsidRPr="003F1AA2">
        <w:rPr>
          <w:rFonts w:eastAsiaTheme="minorHAnsi"/>
          <w:lang w:eastAsia="en-US"/>
        </w:rPr>
        <w:t>, описать основные аспекты повседневной жизни.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Математика (5-6 классы)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 продолжить формирование у школьников основ теоретического мышления (анализа, планирования и рефлексии);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на основе рефлексии начальной школы выделить ключевые предметные задачи, которые привели к их созданию, оценить в какой степени имеющиеся способы действий позволяют решить эти задачи, проанализировать и сравнить различные модели, описывающие эти способы;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на основе обобщения и систематизации материала начальной школы выделить общие аспекты понятий величины и числа;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организовать целенаправленную деятельность детей по построению других числовых систем (расширение системы натуральных чисел, в конечном </w:t>
      </w:r>
      <w:proofErr w:type="gramStart"/>
      <w:r w:rsidRPr="003F1AA2">
        <w:rPr>
          <w:rFonts w:eastAsiaTheme="minorHAnsi"/>
          <w:lang w:eastAsia="en-US"/>
        </w:rPr>
        <w:t>счете</w:t>
      </w:r>
      <w:proofErr w:type="gramEnd"/>
      <w:r w:rsidRPr="003F1AA2">
        <w:rPr>
          <w:rFonts w:eastAsiaTheme="minorHAnsi"/>
          <w:lang w:eastAsia="en-US"/>
        </w:rPr>
        <w:t xml:space="preserve"> всей системы действительных чисел);</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усилить роль моделирования в связи с приобретением моделями качественно нового характера (из средства фиксации способов, открытых в предметном плане модели становятся источником постановки учебных задач и тем самым – открытия новых способов)</w:t>
      </w:r>
    </w:p>
    <w:p w:rsidR="00F850ED" w:rsidRPr="003F1AA2" w:rsidRDefault="00F850ED" w:rsidP="00F850ED">
      <w:pPr>
        <w:autoSpaceDE w:val="0"/>
        <w:autoSpaceDN w:val="0"/>
        <w:adjustRightInd w:val="0"/>
        <w:jc w:val="left"/>
        <w:rPr>
          <w:rFonts w:eastAsiaTheme="minorHAnsi"/>
          <w:b/>
          <w:bCs/>
          <w:i/>
          <w:iCs/>
          <w:lang w:eastAsia="en-US"/>
        </w:rPr>
      </w:pPr>
      <w:r w:rsidRPr="003F1AA2">
        <w:rPr>
          <w:rFonts w:eastAsiaTheme="minorHAnsi"/>
          <w:b/>
          <w:bCs/>
          <w:i/>
          <w:iCs/>
          <w:lang w:eastAsia="en-US"/>
        </w:rPr>
        <w:t>Литература (5-6 классы)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Основная цель курса литературы рассчитана на все годы обучения в школе, - воспитание эстетически развитого читателя.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Обучение в 5-6 классах начинает разворачиваться по двум основным линиям: «Читательская практика и детское творчество» и «История мировой литературы». </w:t>
      </w:r>
      <w:proofErr w:type="gramStart"/>
      <w:r w:rsidRPr="003F1AA2">
        <w:rPr>
          <w:rFonts w:eastAsiaTheme="minorHAnsi"/>
          <w:lang w:eastAsia="en-US"/>
        </w:rPr>
        <w:t>Обучение по линии</w:t>
      </w:r>
      <w:proofErr w:type="gramEnd"/>
      <w:r w:rsidRPr="003F1AA2">
        <w:rPr>
          <w:rFonts w:eastAsiaTheme="minorHAnsi"/>
          <w:lang w:eastAsia="en-US"/>
        </w:rPr>
        <w:t xml:space="preserve"> </w:t>
      </w:r>
      <w:r w:rsidRPr="003F1AA2">
        <w:rPr>
          <w:rFonts w:eastAsiaTheme="minorHAnsi"/>
          <w:i/>
          <w:iCs/>
          <w:lang w:eastAsia="en-US"/>
        </w:rPr>
        <w:t xml:space="preserve">«Читательская практика и детское творчество» </w:t>
      </w:r>
      <w:r w:rsidRPr="003F1AA2">
        <w:rPr>
          <w:rFonts w:eastAsiaTheme="minorHAnsi"/>
          <w:lang w:eastAsia="en-US"/>
        </w:rPr>
        <w:t>продолжает начатую в начальной школе работу по становлению позиций автора, читателя, теоретика, критика. Эта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линия обучения обеспечивает преемственность перехода из </w:t>
      </w:r>
      <w:proofErr w:type="gramStart"/>
      <w:r w:rsidRPr="003F1AA2">
        <w:rPr>
          <w:rFonts w:eastAsiaTheme="minorHAnsi"/>
          <w:lang w:eastAsia="en-US"/>
        </w:rPr>
        <w:t>начальной</w:t>
      </w:r>
      <w:proofErr w:type="gramEnd"/>
      <w:r w:rsidRPr="003F1AA2">
        <w:rPr>
          <w:rFonts w:eastAsiaTheme="minorHAnsi"/>
          <w:lang w:eastAsia="en-US"/>
        </w:rPr>
        <w:t xml:space="preserve"> в основную школу.</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Она позволяет детям в привычных для них формах работы наращивать свои достижения, осваивать то, что не до конца освоено (например, введенное в 4-м классе понятие родового деления литературы). Благодаря этой линии сохраняется высокая мотивация учения.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Особое значение имеет то обстоятельство, что именно на этой линии происходит постепенный переход от коллективных форм работы к </w:t>
      </w:r>
      <w:proofErr w:type="gramStart"/>
      <w:r w:rsidRPr="003F1AA2">
        <w:rPr>
          <w:rFonts w:eastAsiaTheme="minorHAnsi"/>
          <w:lang w:eastAsia="en-US"/>
        </w:rPr>
        <w:t>индивидуальным</w:t>
      </w:r>
      <w:proofErr w:type="gramEnd"/>
      <w:r w:rsidRPr="003F1AA2">
        <w:rPr>
          <w:rFonts w:eastAsiaTheme="minorHAnsi"/>
          <w:lang w:eastAsia="en-US"/>
        </w:rPr>
        <w:t>.</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Линия обучения </w:t>
      </w:r>
      <w:r w:rsidRPr="003F1AA2">
        <w:rPr>
          <w:rFonts w:eastAsiaTheme="minorHAnsi"/>
          <w:iCs/>
          <w:lang w:eastAsia="en-US"/>
        </w:rPr>
        <w:t>«История</w:t>
      </w:r>
      <w:r w:rsidR="00F802BD" w:rsidRPr="003F1AA2">
        <w:rPr>
          <w:rFonts w:eastAsiaTheme="minorHAnsi"/>
          <w:iCs/>
          <w:lang w:eastAsia="en-US"/>
        </w:rPr>
        <w:t xml:space="preserve"> </w:t>
      </w:r>
      <w:r w:rsidRPr="003F1AA2">
        <w:rPr>
          <w:rFonts w:eastAsiaTheme="minorHAnsi"/>
          <w:lang w:eastAsia="en-US"/>
        </w:rPr>
        <w:t>мировой литературы</w:t>
      </w:r>
      <w:r w:rsidRPr="003F1AA2">
        <w:rPr>
          <w:rFonts w:eastAsiaTheme="minorHAnsi"/>
          <w:i/>
          <w:iCs/>
          <w:lang w:eastAsia="en-US"/>
        </w:rPr>
        <w:t xml:space="preserve">» </w:t>
      </w:r>
      <w:r w:rsidRPr="003F1AA2">
        <w:rPr>
          <w:rFonts w:eastAsiaTheme="minorHAnsi"/>
          <w:lang w:eastAsia="en-US"/>
        </w:rPr>
        <w:t>только появляется в пятом классе,</w:t>
      </w:r>
      <w:r w:rsidR="00F802BD" w:rsidRPr="003F1AA2">
        <w:rPr>
          <w:rFonts w:eastAsiaTheme="minorHAnsi"/>
          <w:lang w:eastAsia="en-US"/>
        </w:rPr>
        <w:t xml:space="preserve"> </w:t>
      </w:r>
      <w:r w:rsidRPr="003F1AA2">
        <w:rPr>
          <w:rFonts w:eastAsiaTheme="minorHAnsi"/>
          <w:lang w:eastAsia="en-US"/>
        </w:rPr>
        <w:t xml:space="preserve">становится новой линией в литературе и постепенно становится ведущей. На историко-литературной линии обучения перед детьми разворачивается процесс исторического развития </w:t>
      </w:r>
      <w:proofErr w:type="gramStart"/>
      <w:r w:rsidRPr="003F1AA2">
        <w:rPr>
          <w:rFonts w:eastAsiaTheme="minorHAnsi"/>
          <w:lang w:eastAsia="en-US"/>
        </w:rPr>
        <w:t>литературы</w:t>
      </w:r>
      <w:proofErr w:type="gramEnd"/>
      <w:r w:rsidRPr="003F1AA2">
        <w:rPr>
          <w:rFonts w:eastAsiaTheme="minorHAnsi"/>
          <w:lang w:eastAsia="en-US"/>
        </w:rPr>
        <w:t xml:space="preserve"> и создаются </w:t>
      </w:r>
      <w:r w:rsidRPr="003F1AA2">
        <w:rPr>
          <w:rFonts w:eastAsiaTheme="minorHAnsi"/>
          <w:i/>
          <w:iCs/>
          <w:lang w:eastAsia="en-US"/>
        </w:rPr>
        <w:t xml:space="preserve">условия </w:t>
      </w:r>
      <w:r w:rsidRPr="003F1AA2">
        <w:rPr>
          <w:rFonts w:eastAsiaTheme="minorHAnsi"/>
          <w:lang w:eastAsia="en-US"/>
        </w:rPr>
        <w:t xml:space="preserve">формирования долговременной </w:t>
      </w:r>
      <w:r w:rsidRPr="003F1AA2">
        <w:rPr>
          <w:rFonts w:eastAsiaTheme="minorHAnsi"/>
          <w:i/>
          <w:iCs/>
          <w:lang w:eastAsia="en-US"/>
        </w:rPr>
        <w:t xml:space="preserve">установки на действие вечного закона художественной формы </w:t>
      </w:r>
      <w:r w:rsidRPr="003F1AA2">
        <w:rPr>
          <w:rFonts w:eastAsiaTheme="minorHAnsi"/>
          <w:lang w:eastAsia="en-US"/>
        </w:rPr>
        <w:t>в определенном, меняющемся со временем</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культурно-историческом </w:t>
      </w:r>
      <w:proofErr w:type="gramStart"/>
      <w:r w:rsidRPr="003F1AA2">
        <w:rPr>
          <w:rFonts w:eastAsiaTheme="minorHAnsi"/>
          <w:lang w:eastAsia="en-US"/>
        </w:rPr>
        <w:t>обличии</w:t>
      </w:r>
      <w:proofErr w:type="gramEnd"/>
      <w:r w:rsidRPr="003F1AA2">
        <w:rPr>
          <w:rFonts w:eastAsiaTheme="minorHAnsi"/>
          <w:lang w:eastAsia="en-US"/>
        </w:rPr>
        <w:t>.</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История (5-6 классы) - </w:t>
      </w:r>
      <w:r w:rsidRPr="003F1AA2">
        <w:rPr>
          <w:rFonts w:eastAsiaTheme="minorHAnsi"/>
          <w:lang w:eastAsia="en-US"/>
        </w:rPr>
        <w:t>главная цель изучения на этом этапе образования – формирование первичных (базовых) ориентиров для самоидентификации школьников, определения ценностных приоритетов и критического восприятия общественно-политической и</w:t>
      </w:r>
      <w:r w:rsidR="00F802BD" w:rsidRPr="003F1AA2">
        <w:rPr>
          <w:rFonts w:eastAsiaTheme="minorHAnsi"/>
          <w:lang w:eastAsia="en-US"/>
        </w:rPr>
        <w:t xml:space="preserve"> </w:t>
      </w:r>
      <w:r w:rsidRPr="003F1AA2">
        <w:rPr>
          <w:rFonts w:eastAsiaTheme="minorHAnsi"/>
          <w:lang w:eastAsia="en-US"/>
        </w:rPr>
        <w:t>исторической информации на основе осмысления и усвоения ключевых (исходных) положений теории исторического знания и методологии исторического исследования.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История как учебный на первом этапе (5-6 класс) ставит следующие основные задачи: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сформировать первичные (базовые) ориентиры для гражданской, социальной, </w:t>
      </w:r>
      <w:proofErr w:type="spellStart"/>
      <w:r w:rsidRPr="003F1AA2">
        <w:rPr>
          <w:rFonts w:eastAsiaTheme="minorHAnsi"/>
          <w:lang w:eastAsia="en-US"/>
        </w:rPr>
        <w:t>этнонациональной</w:t>
      </w:r>
      <w:proofErr w:type="spellEnd"/>
      <w:r w:rsidRPr="003F1AA2">
        <w:rPr>
          <w:rFonts w:eastAsiaTheme="minorHAnsi"/>
          <w:lang w:eastAsia="en-US"/>
        </w:rPr>
        <w:t xml:space="preserve"> и культурной самоидентификации на основе усвоения системы</w:t>
      </w:r>
      <w:r w:rsidR="00F802BD" w:rsidRPr="003F1AA2">
        <w:rPr>
          <w:rFonts w:eastAsiaTheme="minorHAnsi"/>
          <w:lang w:eastAsia="en-US"/>
        </w:rPr>
        <w:t xml:space="preserve"> </w:t>
      </w:r>
      <w:r w:rsidRPr="003F1AA2">
        <w:rPr>
          <w:rFonts w:eastAsiaTheme="minorHAnsi"/>
          <w:lang w:eastAsia="en-US"/>
        </w:rPr>
        <w:t>исторических понятий и представлений о прошлом;</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овладеть элементарными представлениями о закономерностях развития человеческого общества с древности до наших дней в экономической, социальной, политической и культурной сферах; пониманием основных принципов жизни общества в</w:t>
      </w:r>
      <w:r w:rsidR="00F802BD" w:rsidRPr="003F1AA2">
        <w:rPr>
          <w:rFonts w:eastAsiaTheme="minorHAnsi"/>
          <w:lang w:eastAsia="en-US"/>
        </w:rPr>
        <w:t xml:space="preserve"> </w:t>
      </w:r>
      <w:r w:rsidRPr="003F1AA2">
        <w:rPr>
          <w:rFonts w:eastAsiaTheme="minorHAnsi"/>
          <w:lang w:eastAsia="en-US"/>
        </w:rPr>
        <w:t>прошлом и настоящем, взаимосвязи между природными, социальными, экономическими, политическими и культурными явлениями, их влияния на жизнь человека;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умения определять исторические и общественно-политические понятия и использовать их для осмысления сущности современных общественных</w:t>
      </w:r>
      <w:r w:rsidR="00F802BD" w:rsidRPr="003F1AA2">
        <w:rPr>
          <w:rFonts w:eastAsiaTheme="minorHAnsi"/>
          <w:lang w:eastAsia="en-US"/>
        </w:rPr>
        <w:t xml:space="preserve"> </w:t>
      </w:r>
      <w:r w:rsidRPr="003F1AA2">
        <w:rPr>
          <w:rFonts w:eastAsiaTheme="minorHAnsi"/>
          <w:lang w:eastAsia="en-US"/>
        </w:rPr>
        <w:t>явлений, жизни в современном мире;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(презентация и др.);</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 воспитать уважительное и толерантное отношение к прошлому через понимание</w:t>
      </w:r>
      <w:r w:rsidR="00F802BD" w:rsidRPr="003F1AA2">
        <w:rPr>
          <w:rFonts w:eastAsiaTheme="minorHAnsi"/>
          <w:lang w:eastAsia="en-US"/>
        </w:rPr>
        <w:t xml:space="preserve"> </w:t>
      </w:r>
      <w:r w:rsidRPr="003F1AA2">
        <w:rPr>
          <w:rFonts w:eastAsiaTheme="minorHAnsi"/>
          <w:lang w:eastAsia="en-US"/>
        </w:rPr>
        <w:t>исторической обусловленности и мотивации поступков людей предшествующих</w:t>
      </w:r>
      <w:r w:rsidR="00F802BD" w:rsidRPr="003F1AA2">
        <w:rPr>
          <w:rFonts w:eastAsiaTheme="minorHAnsi"/>
          <w:lang w:eastAsia="en-US"/>
        </w:rPr>
        <w:t xml:space="preserve"> </w:t>
      </w:r>
      <w:r w:rsidRPr="003F1AA2">
        <w:rPr>
          <w:rFonts w:eastAsiaTheme="minorHAnsi"/>
          <w:lang w:eastAsia="en-US"/>
        </w:rPr>
        <w:t>эпох.</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b/>
          <w:bCs/>
          <w:i/>
          <w:iCs/>
          <w:lang w:eastAsia="en-US"/>
        </w:rPr>
        <w:t xml:space="preserve">Обществознание (5-6 класс) </w:t>
      </w:r>
      <w:r w:rsidRPr="003F1AA2">
        <w:rPr>
          <w:rFonts w:eastAsiaTheme="minorHAnsi"/>
          <w:lang w:eastAsia="en-US"/>
        </w:rPr>
        <w:t>интегративный курс пропедевтического характера, закладывающий основы для изучения в последующие годы не только правового, но и остальных курсов обществоведческого цикла (поведение человека, интересы и ценности,</w:t>
      </w:r>
      <w:r w:rsidR="00F802BD" w:rsidRPr="003F1AA2">
        <w:rPr>
          <w:rFonts w:eastAsiaTheme="minorHAnsi"/>
          <w:lang w:eastAsia="en-US"/>
        </w:rPr>
        <w:t xml:space="preserve"> </w:t>
      </w:r>
      <w:r w:rsidRPr="003F1AA2">
        <w:rPr>
          <w:rFonts w:eastAsiaTheme="minorHAnsi"/>
          <w:lang w:eastAsia="en-US"/>
        </w:rPr>
        <w:t>формирование способов регулирования отношений «человек-человек» и «человек-общество» в различные исторические эпохи, в различных культурах в современном мире,</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в России).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Данный курс ставит следующие основные задачи на этом этапе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развить конфликтную компетентность, в том числе в формировании способности</w:t>
      </w:r>
      <w:r w:rsidR="00F802BD" w:rsidRPr="003F1AA2">
        <w:rPr>
          <w:rFonts w:eastAsiaTheme="minorHAnsi"/>
          <w:lang w:eastAsia="en-US"/>
        </w:rPr>
        <w:t xml:space="preserve"> </w:t>
      </w:r>
      <w:r w:rsidRPr="003F1AA2">
        <w:rPr>
          <w:rFonts w:eastAsiaTheme="minorHAnsi"/>
          <w:lang w:eastAsia="en-US"/>
        </w:rPr>
        <w:t>формулировать правила для урегулирования ситуаций, возникающих при столкновении интересов, представлений, традиций, обычаев, и соблюдения этих правил;</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приобрести способность вычленять правовое содержание жизненной ситуации (выявление ситуаций, регулируемых правом, этикой, моралью, различение этих ситуаций и т.п.);</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пробрести общие представления (знания) о праве, обществе, российском государстве.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Условиями решения образовательных задач являются: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а) образовательная среда (уклад школы), обеспечивающая возможность реальной</w:t>
      </w:r>
      <w:r w:rsidR="00F802BD" w:rsidRPr="003F1AA2">
        <w:rPr>
          <w:rFonts w:eastAsiaTheme="minorHAnsi"/>
          <w:lang w:eastAsia="en-US"/>
        </w:rPr>
        <w:t xml:space="preserve"> </w:t>
      </w:r>
      <w:r w:rsidRPr="003F1AA2">
        <w:rPr>
          <w:rFonts w:eastAsiaTheme="minorHAnsi"/>
          <w:lang w:eastAsia="en-US"/>
        </w:rPr>
        <w:t xml:space="preserve">пробы себя в </w:t>
      </w:r>
      <w:proofErr w:type="spellStart"/>
      <w:r w:rsidRPr="003F1AA2">
        <w:rPr>
          <w:rFonts w:eastAsiaTheme="minorHAnsi"/>
          <w:lang w:eastAsia="en-US"/>
        </w:rPr>
        <w:t>квазиправовых</w:t>
      </w:r>
      <w:proofErr w:type="spellEnd"/>
      <w:r w:rsidRPr="003F1AA2">
        <w:rPr>
          <w:rFonts w:eastAsiaTheme="minorHAnsi"/>
          <w:lang w:eastAsia="en-US"/>
        </w:rPr>
        <w:t xml:space="preserve"> ситуациях и анализа различных позиций участников реальных ситуаций;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б) учебные мероприятия 2 типов: учебно-информационный блок (право как необходимое условие существования и развития человеческого общества); практикумы, в которых моделируются наиболее типичные правовые ситуации.</w:t>
      </w:r>
    </w:p>
    <w:p w:rsidR="00F850ED" w:rsidRPr="003F1AA2" w:rsidRDefault="00F802BD" w:rsidP="00F850ED">
      <w:pPr>
        <w:autoSpaceDE w:val="0"/>
        <w:autoSpaceDN w:val="0"/>
        <w:adjustRightInd w:val="0"/>
        <w:jc w:val="left"/>
        <w:rPr>
          <w:rFonts w:eastAsiaTheme="minorHAnsi"/>
          <w:lang w:eastAsia="en-US"/>
        </w:rPr>
      </w:pPr>
      <w:r w:rsidRPr="003F1AA2">
        <w:rPr>
          <w:rFonts w:eastAsiaTheme="minorHAnsi"/>
          <w:b/>
          <w:bCs/>
          <w:i/>
          <w:iCs/>
          <w:lang w:eastAsia="en-US"/>
        </w:rPr>
        <w:t>География и биология</w:t>
      </w:r>
      <w:r w:rsidR="00F850ED" w:rsidRPr="003F1AA2">
        <w:rPr>
          <w:rFonts w:eastAsiaTheme="minorHAnsi"/>
          <w:b/>
          <w:bCs/>
          <w:i/>
          <w:iCs/>
          <w:lang w:eastAsia="en-US"/>
        </w:rPr>
        <w:t xml:space="preserve">(5-6 классы) </w:t>
      </w:r>
      <w:r w:rsidR="00F850ED" w:rsidRPr="003F1AA2">
        <w:rPr>
          <w:rFonts w:eastAsiaTheme="minorHAnsi"/>
          <w:lang w:eastAsia="en-US"/>
        </w:rPr>
        <w:t>ставит следующие основные задачи курса на этапе</w:t>
      </w:r>
      <w:r w:rsidRPr="003F1AA2">
        <w:rPr>
          <w:rFonts w:eastAsiaTheme="minorHAnsi"/>
          <w:lang w:eastAsia="en-US"/>
        </w:rPr>
        <w:t xml:space="preserve"> </w:t>
      </w:r>
      <w:r w:rsidR="00F850ED" w:rsidRPr="003F1AA2">
        <w:rPr>
          <w:rFonts w:eastAsiaTheme="minorHAnsi"/>
          <w:lang w:eastAsia="en-US"/>
        </w:rPr>
        <w:t>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систематизировать и обобщить детский опыт взаимодействия с природой;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познакомить учащихся с культурным опытом использования природных объектов и</w:t>
      </w:r>
      <w:r w:rsidR="00F802BD" w:rsidRPr="003F1AA2">
        <w:rPr>
          <w:rFonts w:eastAsiaTheme="minorHAnsi"/>
          <w:lang w:eastAsia="en-US"/>
        </w:rPr>
        <w:t xml:space="preserve"> </w:t>
      </w:r>
      <w:r w:rsidRPr="003F1AA2">
        <w:rPr>
          <w:rFonts w:eastAsiaTheme="minorHAnsi"/>
          <w:lang w:eastAsia="en-US"/>
        </w:rPr>
        <w:t>явлений в разных видах человеческой деятельности;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организовать включение учащихся в разные виды предметно-преобразующей деятельности с целью поиска способов и средств воздействия на природные процессы,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управления природными процессами;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организовать учебно-исследовательскую деятельность учащихся, в которой становится возможным переход от поиска сре</w:t>
      </w:r>
      <w:proofErr w:type="gramStart"/>
      <w:r w:rsidRPr="003F1AA2">
        <w:rPr>
          <w:rFonts w:eastAsiaTheme="minorHAnsi"/>
          <w:lang w:eastAsia="en-US"/>
        </w:rPr>
        <w:t>дств пр</w:t>
      </w:r>
      <w:proofErr w:type="gramEnd"/>
      <w:r w:rsidRPr="003F1AA2">
        <w:rPr>
          <w:rFonts w:eastAsiaTheme="minorHAnsi"/>
          <w:lang w:eastAsia="en-US"/>
        </w:rPr>
        <w:t>актического воздействия на природу к поиску связей и отношений самих природных объектов;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совершенствовать совместные и выращивать индивидуальные способы решения</w:t>
      </w:r>
      <w:r w:rsidR="00F802BD" w:rsidRPr="003F1AA2">
        <w:rPr>
          <w:rFonts w:eastAsiaTheme="minorHAnsi"/>
          <w:lang w:eastAsia="en-US"/>
        </w:rPr>
        <w:t xml:space="preserve"> </w:t>
      </w:r>
      <w:r w:rsidRPr="003F1AA2">
        <w:rPr>
          <w:rFonts w:eastAsiaTheme="minorHAnsi"/>
          <w:lang w:eastAsia="en-US"/>
        </w:rPr>
        <w:t>учебных задач (в совместном проектировании, разновозрастном сотрудничестве, разных</w:t>
      </w:r>
      <w:r w:rsidR="00F802BD" w:rsidRPr="003F1AA2">
        <w:rPr>
          <w:rFonts w:eastAsiaTheme="minorHAnsi"/>
          <w:lang w:eastAsia="en-US"/>
        </w:rPr>
        <w:t xml:space="preserve"> </w:t>
      </w:r>
      <w:r w:rsidRPr="003F1AA2">
        <w:rPr>
          <w:rFonts w:eastAsiaTheme="minorHAnsi"/>
          <w:lang w:eastAsia="en-US"/>
        </w:rPr>
        <w:t>видах письменных дискуссий и пр.);</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освоить разные способы работы с научными текстами;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реализовать заложенные в государственном образовательном стандарте </w:t>
      </w:r>
      <w:proofErr w:type="spellStart"/>
      <w:r w:rsidRPr="003F1AA2">
        <w:rPr>
          <w:rFonts w:eastAsiaTheme="minorHAnsi"/>
          <w:lang w:eastAsia="en-US"/>
        </w:rPr>
        <w:t>общедидактические</w:t>
      </w:r>
      <w:proofErr w:type="spellEnd"/>
      <w:r w:rsidRPr="003F1AA2">
        <w:rPr>
          <w:rFonts w:eastAsiaTheme="minorHAnsi"/>
          <w:lang w:eastAsia="en-US"/>
        </w:rPr>
        <w:t xml:space="preserve"> цели образования в отношении развития и формирования ключевых компетентностей учащихся.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В связи с поставленными задачами курс природоведения опирается на логику перехода от знакомства детей с общекультурной проблематикой использования природных</w:t>
      </w:r>
      <w:r w:rsidR="00F802BD" w:rsidRPr="003F1AA2">
        <w:rPr>
          <w:rFonts w:eastAsiaTheme="minorHAnsi"/>
          <w:lang w:eastAsia="en-US"/>
        </w:rPr>
        <w:t xml:space="preserve"> </w:t>
      </w:r>
      <w:r w:rsidRPr="003F1AA2">
        <w:rPr>
          <w:rFonts w:eastAsiaTheme="minorHAnsi"/>
          <w:lang w:eastAsia="en-US"/>
        </w:rPr>
        <w:t>объектов человеком - через опробование целей и средств предметно-преобразующей</w:t>
      </w:r>
      <w:r w:rsidR="00F802BD" w:rsidRPr="003F1AA2">
        <w:rPr>
          <w:rFonts w:eastAsiaTheme="minorHAnsi"/>
          <w:lang w:eastAsia="en-US"/>
        </w:rPr>
        <w:t xml:space="preserve"> </w:t>
      </w:r>
      <w:r w:rsidRPr="003F1AA2">
        <w:rPr>
          <w:rFonts w:eastAsiaTheme="minorHAnsi"/>
          <w:lang w:eastAsia="en-US"/>
        </w:rPr>
        <w:t>деятельности в условиях “сопротивления” природных объектов и процессов - к познанию</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строения и свой</w:t>
      </w:r>
      <w:proofErr w:type="gramStart"/>
      <w:r w:rsidRPr="003F1AA2">
        <w:rPr>
          <w:rFonts w:eastAsiaTheme="minorHAnsi"/>
          <w:lang w:eastAsia="en-US"/>
        </w:rPr>
        <w:t>ств пр</w:t>
      </w:r>
      <w:proofErr w:type="gramEnd"/>
      <w:r w:rsidRPr="003F1AA2">
        <w:rPr>
          <w:rFonts w:eastAsiaTheme="minorHAnsi"/>
          <w:lang w:eastAsia="en-US"/>
        </w:rPr>
        <w:t xml:space="preserve">иродных объектов в их </w:t>
      </w:r>
      <w:proofErr w:type="spellStart"/>
      <w:r w:rsidRPr="003F1AA2">
        <w:rPr>
          <w:rFonts w:eastAsiaTheme="minorHAnsi"/>
          <w:lang w:eastAsia="en-US"/>
        </w:rPr>
        <w:t>сущностностных</w:t>
      </w:r>
      <w:proofErr w:type="spellEnd"/>
      <w:r w:rsidRPr="003F1AA2">
        <w:rPr>
          <w:rFonts w:eastAsiaTheme="minorHAnsi"/>
          <w:lang w:eastAsia="en-US"/>
        </w:rPr>
        <w:t>, не зависящих от человека</w:t>
      </w:r>
      <w:r w:rsidR="00F802BD" w:rsidRPr="003F1AA2">
        <w:rPr>
          <w:rFonts w:eastAsiaTheme="minorHAnsi"/>
          <w:lang w:eastAsia="en-US"/>
        </w:rPr>
        <w:t xml:space="preserve"> </w:t>
      </w:r>
      <w:r w:rsidRPr="003F1AA2">
        <w:rPr>
          <w:rFonts w:eastAsiaTheme="minorHAnsi"/>
          <w:lang w:eastAsia="en-US"/>
        </w:rPr>
        <w:t>связях и отношениях.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Изобразительное искусство (5-6 класс</w:t>
      </w:r>
      <w:r w:rsidRPr="003F1AA2">
        <w:rPr>
          <w:rFonts w:eastAsiaTheme="minorHAnsi"/>
          <w:lang w:eastAsia="en-US"/>
        </w:rPr>
        <w:t>) ставит следующие основные задачи курса</w:t>
      </w:r>
      <w:r w:rsidR="00F802BD" w:rsidRPr="003F1AA2">
        <w:rPr>
          <w:rFonts w:eastAsiaTheme="minorHAnsi"/>
          <w:lang w:eastAsia="en-US"/>
        </w:rPr>
        <w:t xml:space="preserve"> </w:t>
      </w:r>
      <w:r w:rsidRPr="003F1AA2">
        <w:rPr>
          <w:rFonts w:eastAsiaTheme="minorHAnsi"/>
          <w:lang w:eastAsia="en-US"/>
        </w:rPr>
        <w:t>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оснастить образовательный процесс </w:t>
      </w:r>
      <w:proofErr w:type="gramStart"/>
      <w:r w:rsidRPr="003F1AA2">
        <w:rPr>
          <w:rFonts w:eastAsiaTheme="minorHAnsi"/>
          <w:lang w:eastAsia="en-US"/>
        </w:rPr>
        <w:t>учебными</w:t>
      </w:r>
      <w:proofErr w:type="gramEnd"/>
      <w:r w:rsidRPr="003F1AA2">
        <w:rPr>
          <w:rFonts w:eastAsiaTheme="minorHAnsi"/>
          <w:lang w:eastAsia="en-US"/>
        </w:rPr>
        <w:t xml:space="preserve"> и творческими задания, позволяющие ученику реализовать свой замысел путем выбора того вида, жанра или техники</w:t>
      </w:r>
      <w:r w:rsidR="00F802BD" w:rsidRPr="003F1AA2">
        <w:rPr>
          <w:rFonts w:eastAsiaTheme="minorHAnsi"/>
          <w:lang w:eastAsia="en-US"/>
        </w:rPr>
        <w:t xml:space="preserve"> </w:t>
      </w:r>
      <w:r w:rsidRPr="003F1AA2">
        <w:rPr>
          <w:rFonts w:eastAsiaTheme="minorHAnsi"/>
          <w:lang w:eastAsia="en-US"/>
        </w:rPr>
        <w:t>искусства, к которому у младшего подростка сложилось наибольшая склонность и</w:t>
      </w:r>
      <w:r w:rsidR="00F802BD" w:rsidRPr="003F1AA2">
        <w:rPr>
          <w:rFonts w:eastAsiaTheme="minorHAnsi"/>
          <w:lang w:eastAsia="en-US"/>
        </w:rPr>
        <w:t xml:space="preserve"> </w:t>
      </w:r>
      <w:r w:rsidRPr="003F1AA2">
        <w:rPr>
          <w:rFonts w:eastAsiaTheme="minorHAnsi"/>
          <w:lang w:eastAsia="en-US"/>
        </w:rPr>
        <w:t>достаточные изобразительные возможности;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организовать пробно-поисковые действия как через преобразование модели общего</w:t>
      </w:r>
      <w:r w:rsidR="00F802BD" w:rsidRPr="003F1AA2">
        <w:rPr>
          <w:rFonts w:eastAsiaTheme="minorHAnsi"/>
          <w:lang w:eastAsia="en-US"/>
        </w:rPr>
        <w:t xml:space="preserve"> </w:t>
      </w:r>
      <w:r w:rsidRPr="003F1AA2">
        <w:rPr>
          <w:rFonts w:eastAsiaTheme="minorHAnsi"/>
          <w:lang w:eastAsia="en-US"/>
        </w:rPr>
        <w:t>способа художественного изображения как отношений «конструкци</w:t>
      </w:r>
      <w:proofErr w:type="gramStart"/>
      <w:r w:rsidRPr="003F1AA2">
        <w:rPr>
          <w:rFonts w:eastAsiaTheme="minorHAnsi"/>
          <w:lang w:eastAsia="en-US"/>
        </w:rPr>
        <w:t>я-</w:t>
      </w:r>
      <w:proofErr w:type="gramEnd"/>
      <w:r w:rsidRPr="003F1AA2">
        <w:rPr>
          <w:rFonts w:eastAsiaTheme="minorHAnsi"/>
          <w:lang w:eastAsia="en-US"/>
        </w:rPr>
        <w:t xml:space="preserve"> </w:t>
      </w:r>
      <w:proofErr w:type="spellStart"/>
      <w:r w:rsidRPr="003F1AA2">
        <w:rPr>
          <w:rFonts w:eastAsiaTheme="minorHAnsi"/>
          <w:lang w:eastAsia="en-US"/>
        </w:rPr>
        <w:t>пропорции-экспрессия</w:t>
      </w:r>
      <w:proofErr w:type="spellEnd"/>
      <w:r w:rsidRPr="003F1AA2">
        <w:rPr>
          <w:rFonts w:eastAsiaTheme="minorHAnsi"/>
          <w:lang w:eastAsia="en-US"/>
        </w:rPr>
        <w:t>», так и через участие младших подростков в реализации собственных</w:t>
      </w:r>
      <w:r w:rsidR="00F802BD" w:rsidRPr="003F1AA2">
        <w:rPr>
          <w:rFonts w:eastAsiaTheme="minorHAnsi"/>
          <w:lang w:eastAsia="en-US"/>
        </w:rPr>
        <w:t xml:space="preserve"> </w:t>
      </w:r>
      <w:r w:rsidRPr="003F1AA2">
        <w:rPr>
          <w:rFonts w:eastAsiaTheme="minorHAnsi"/>
          <w:lang w:eastAsia="en-US"/>
        </w:rPr>
        <w:t>творческих замыслов;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 сформировать представление об «историческом времени» на содержательных характеристиках этапов развития художественной культуры в том виде, как они отразились в разных видах изобразительных иску</w:t>
      </w:r>
      <w:proofErr w:type="gramStart"/>
      <w:r w:rsidRPr="003F1AA2">
        <w:rPr>
          <w:rFonts w:eastAsiaTheme="minorHAnsi"/>
          <w:lang w:eastAsia="en-US"/>
        </w:rPr>
        <w:t>сств пр</w:t>
      </w:r>
      <w:proofErr w:type="gramEnd"/>
      <w:r w:rsidRPr="003F1AA2">
        <w:rPr>
          <w:rFonts w:eastAsiaTheme="minorHAnsi"/>
          <w:lang w:eastAsia="en-US"/>
        </w:rPr>
        <w:t>ошлого;</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обобщить и систематизировать способы художественной деятельности, освоенные</w:t>
      </w:r>
      <w:r w:rsidR="00F802BD" w:rsidRPr="003F1AA2">
        <w:rPr>
          <w:rFonts w:eastAsiaTheme="minorHAnsi"/>
          <w:lang w:eastAsia="en-US"/>
        </w:rPr>
        <w:t xml:space="preserve"> </w:t>
      </w:r>
      <w:r w:rsidRPr="003F1AA2">
        <w:rPr>
          <w:rFonts w:eastAsiaTheme="minorHAnsi"/>
          <w:lang w:eastAsia="en-US"/>
        </w:rPr>
        <w:t>в начальной школе, через разные виды и техники изобразительного искусства поисковым действием;</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освоить средства, используя которые младший подросток сможет самостоятельно</w:t>
      </w:r>
      <w:r w:rsidR="00F802BD" w:rsidRPr="003F1AA2">
        <w:rPr>
          <w:rFonts w:eastAsiaTheme="minorHAnsi"/>
          <w:lang w:eastAsia="en-US"/>
        </w:rPr>
        <w:t xml:space="preserve"> </w:t>
      </w:r>
      <w:r w:rsidRPr="003F1AA2">
        <w:rPr>
          <w:rFonts w:eastAsiaTheme="minorHAnsi"/>
          <w:lang w:eastAsia="en-US"/>
        </w:rPr>
        <w:t>включаться в художественное содержание (содержательную форму) произведений</w:t>
      </w:r>
      <w:r w:rsidR="00F802BD" w:rsidRPr="003F1AA2">
        <w:rPr>
          <w:rFonts w:eastAsiaTheme="minorHAnsi"/>
          <w:lang w:eastAsia="en-US"/>
        </w:rPr>
        <w:t xml:space="preserve"> </w:t>
      </w:r>
      <w:r w:rsidRPr="003F1AA2">
        <w:rPr>
          <w:rFonts w:eastAsiaTheme="minorHAnsi"/>
          <w:lang w:eastAsia="en-US"/>
        </w:rPr>
        <w:t>искусства разных стилей и направлений, в том числе и художников авангардов 20</w:t>
      </w:r>
      <w:r w:rsidR="00F802BD" w:rsidRPr="003F1AA2">
        <w:rPr>
          <w:rFonts w:eastAsiaTheme="minorHAnsi"/>
          <w:lang w:eastAsia="en-US"/>
        </w:rPr>
        <w:t xml:space="preserve"> </w:t>
      </w:r>
      <w:r w:rsidRPr="003F1AA2">
        <w:rPr>
          <w:rFonts w:eastAsiaTheme="minorHAnsi"/>
          <w:lang w:eastAsia="en-US"/>
        </w:rPr>
        <w:t>века. Благодаря чему в последующие годы обучения 7- 11 классы материал занятий по предмету «Мировая художественная культура» будет осваиваться ими не</w:t>
      </w:r>
      <w:r w:rsidR="00F802BD" w:rsidRPr="003F1AA2">
        <w:rPr>
          <w:rFonts w:eastAsiaTheme="minorHAnsi"/>
          <w:lang w:eastAsia="en-US"/>
        </w:rPr>
        <w:t xml:space="preserve"> </w:t>
      </w:r>
      <w:r w:rsidRPr="003F1AA2">
        <w:rPr>
          <w:rFonts w:eastAsiaTheme="minorHAnsi"/>
          <w:lang w:eastAsia="en-US"/>
        </w:rPr>
        <w:t>только как историко-культурная информация, а с пониманием целостности, преемственности и художественной ценности искусства.</w:t>
      </w:r>
    </w:p>
    <w:p w:rsidR="00F802BD" w:rsidRPr="003F1AA2" w:rsidRDefault="00F802BD" w:rsidP="00F850ED">
      <w:pPr>
        <w:autoSpaceDE w:val="0"/>
        <w:autoSpaceDN w:val="0"/>
        <w:adjustRightInd w:val="0"/>
        <w:jc w:val="left"/>
        <w:rPr>
          <w:rFonts w:eastAsiaTheme="minorHAnsi"/>
          <w:lang w:eastAsia="en-US"/>
        </w:rPr>
      </w:pPr>
    </w:p>
    <w:p w:rsidR="00F850ED" w:rsidRPr="003F1AA2" w:rsidRDefault="00F850ED" w:rsidP="00F850ED">
      <w:pPr>
        <w:autoSpaceDE w:val="0"/>
        <w:autoSpaceDN w:val="0"/>
        <w:adjustRightInd w:val="0"/>
        <w:jc w:val="left"/>
        <w:rPr>
          <w:rFonts w:eastAsiaTheme="minorHAnsi"/>
          <w:b/>
          <w:bCs/>
          <w:lang w:eastAsia="en-US"/>
        </w:rPr>
      </w:pPr>
      <w:r w:rsidRPr="003F1AA2">
        <w:rPr>
          <w:rFonts w:eastAsiaTheme="minorHAnsi"/>
          <w:b/>
          <w:bCs/>
          <w:lang w:eastAsia="en-US"/>
        </w:rPr>
        <w:t>3.2. Задачи учебных предметов на этапе самоопределения (7-9 классы)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На этапе 7-9-х классов на первый план в жизни подростка выходит линия </w:t>
      </w:r>
      <w:proofErr w:type="spellStart"/>
      <w:r w:rsidRPr="003F1AA2">
        <w:rPr>
          <w:rFonts w:eastAsiaTheme="minorHAnsi"/>
          <w:lang w:eastAsia="en-US"/>
        </w:rPr>
        <w:t>смыслообразования</w:t>
      </w:r>
      <w:proofErr w:type="spellEnd"/>
      <w:r w:rsidRPr="003F1AA2">
        <w:rPr>
          <w:rFonts w:eastAsiaTheme="minorHAnsi"/>
          <w:lang w:eastAsia="en-US"/>
        </w:rPr>
        <w:t xml:space="preserve"> и образовательный процесс должен оказаться созвучен новой доминанте </w:t>
      </w:r>
      <w:proofErr w:type="gramStart"/>
      <w:r w:rsidRPr="003F1AA2">
        <w:rPr>
          <w:rFonts w:eastAsiaTheme="minorHAnsi"/>
          <w:lang w:eastAsia="en-US"/>
        </w:rPr>
        <w:t>–</w:t>
      </w:r>
      <w:r w:rsidRPr="003F1AA2">
        <w:rPr>
          <w:rFonts w:eastAsiaTheme="minorHAnsi"/>
          <w:b/>
          <w:bCs/>
          <w:i/>
          <w:iCs/>
          <w:lang w:eastAsia="en-US"/>
        </w:rPr>
        <w:t>л</w:t>
      </w:r>
      <w:proofErr w:type="gramEnd"/>
      <w:r w:rsidRPr="003F1AA2">
        <w:rPr>
          <w:rFonts w:eastAsiaTheme="minorHAnsi"/>
          <w:b/>
          <w:bCs/>
          <w:i/>
          <w:iCs/>
          <w:lang w:eastAsia="en-US"/>
        </w:rPr>
        <w:t xml:space="preserve">ичной инициативе и индивидуализации. </w:t>
      </w:r>
      <w:r w:rsidRPr="003F1AA2">
        <w:rPr>
          <w:rFonts w:eastAsiaTheme="minorHAnsi"/>
          <w:lang w:eastAsia="en-US"/>
        </w:rPr>
        <w:t>Условием реализации этих целей являются три</w:t>
      </w:r>
      <w:r w:rsidR="00F802BD" w:rsidRPr="003F1AA2">
        <w:rPr>
          <w:rFonts w:eastAsiaTheme="minorHAnsi"/>
          <w:lang w:eastAsia="en-US"/>
        </w:rPr>
        <w:t xml:space="preserve"> </w:t>
      </w:r>
      <w:r w:rsidRPr="003F1AA2">
        <w:rPr>
          <w:rFonts w:eastAsiaTheme="minorHAnsi"/>
          <w:lang w:eastAsia="en-US"/>
        </w:rPr>
        <w:t>сопряженных момента: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сведения к минимуму учительского </w:t>
      </w:r>
      <w:proofErr w:type="gramStart"/>
      <w:r w:rsidRPr="003F1AA2">
        <w:rPr>
          <w:rFonts w:eastAsiaTheme="minorHAnsi"/>
          <w:lang w:eastAsia="en-US"/>
        </w:rPr>
        <w:t>контроля за</w:t>
      </w:r>
      <w:proofErr w:type="gramEnd"/>
      <w:r w:rsidRPr="003F1AA2">
        <w:rPr>
          <w:rFonts w:eastAsiaTheme="minorHAnsi"/>
          <w:lang w:eastAsia="en-US"/>
        </w:rPr>
        <w:t xml:space="preserve"> ходом учебной деятельности в</w:t>
      </w:r>
      <w:r w:rsidR="00F802BD" w:rsidRPr="003F1AA2">
        <w:rPr>
          <w:rFonts w:eastAsiaTheme="minorHAnsi"/>
          <w:lang w:eastAsia="en-US"/>
        </w:rPr>
        <w:t xml:space="preserve"> </w:t>
      </w:r>
      <w:r w:rsidRPr="003F1AA2">
        <w:rPr>
          <w:rFonts w:eastAsiaTheme="minorHAnsi"/>
          <w:lang w:eastAsia="en-US"/>
        </w:rPr>
        <w:t>рамках дисциплин, которые осваивались с начала школы;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организация развернутой практики </w:t>
      </w:r>
      <w:proofErr w:type="spellStart"/>
      <w:r w:rsidRPr="003F1AA2">
        <w:rPr>
          <w:rFonts w:eastAsiaTheme="minorHAnsi"/>
          <w:lang w:eastAsia="en-US"/>
        </w:rPr>
        <w:t>квазиисследования</w:t>
      </w:r>
      <w:proofErr w:type="spellEnd"/>
      <w:r w:rsidRPr="003F1AA2">
        <w:rPr>
          <w:rFonts w:eastAsiaTheme="minorHAnsi"/>
          <w:lang w:eastAsia="en-US"/>
        </w:rPr>
        <w:t xml:space="preserve"> (т.е. учебной деятельности)</w:t>
      </w:r>
      <w:r w:rsidR="00F802BD" w:rsidRPr="003F1AA2">
        <w:rPr>
          <w:rFonts w:eastAsiaTheme="minorHAnsi"/>
          <w:lang w:eastAsia="en-US"/>
        </w:rPr>
        <w:t xml:space="preserve"> </w:t>
      </w:r>
      <w:r w:rsidRPr="003F1AA2">
        <w:rPr>
          <w:rFonts w:eastAsiaTheme="minorHAnsi"/>
          <w:lang w:eastAsia="en-US"/>
        </w:rPr>
        <w:t>на новом материале и с высокой степенью творческой самостоятельности;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организация практики инициативного опробования освоенных способов действия в</w:t>
      </w:r>
      <w:r w:rsidR="00F802BD" w:rsidRPr="003F1AA2">
        <w:rPr>
          <w:rFonts w:eastAsiaTheme="minorHAnsi"/>
          <w:lang w:eastAsia="en-US"/>
        </w:rPr>
        <w:t xml:space="preserve"> </w:t>
      </w:r>
      <w:r w:rsidRPr="003F1AA2">
        <w:rPr>
          <w:rFonts w:eastAsiaTheme="minorHAnsi"/>
          <w:lang w:eastAsia="en-US"/>
        </w:rPr>
        <w:t>широких задачных контекстах (например, в рамках проектов).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Соблюдение указанных условий имеет своим следствием три основных момента: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освоение программного материала на уровне, позволяющем свободно адаптировать</w:t>
      </w:r>
      <w:r w:rsidR="00F802BD" w:rsidRPr="003F1AA2">
        <w:rPr>
          <w:rFonts w:eastAsiaTheme="minorHAnsi"/>
          <w:lang w:eastAsia="en-US"/>
        </w:rPr>
        <w:t xml:space="preserve"> </w:t>
      </w:r>
      <w:r w:rsidRPr="003F1AA2">
        <w:rPr>
          <w:rFonts w:eastAsiaTheme="minorHAnsi"/>
          <w:lang w:eastAsia="en-US"/>
        </w:rPr>
        <w:t>освоенные средства/способы действия к различным контекстам;</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завершение формирования «учебной деятельности» как обобщенного и внутренне</w:t>
      </w:r>
      <w:r w:rsidR="00F802BD" w:rsidRPr="003F1AA2">
        <w:rPr>
          <w:rFonts w:eastAsiaTheme="minorHAnsi"/>
          <w:lang w:eastAsia="en-US"/>
        </w:rPr>
        <w:t xml:space="preserve"> </w:t>
      </w:r>
      <w:r w:rsidRPr="003F1AA2">
        <w:rPr>
          <w:rFonts w:eastAsiaTheme="minorHAnsi"/>
          <w:lang w:eastAsia="en-US"/>
        </w:rPr>
        <w:t>мотивированного способа освоения понятийного содержания;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формирование начальных форм теоретического мышления (анализ, планирование,</w:t>
      </w:r>
      <w:r w:rsidR="00F802BD" w:rsidRPr="003F1AA2">
        <w:rPr>
          <w:rFonts w:eastAsiaTheme="minorHAnsi"/>
          <w:lang w:eastAsia="en-US"/>
        </w:rPr>
        <w:t xml:space="preserve"> </w:t>
      </w:r>
      <w:r w:rsidRPr="003F1AA2">
        <w:rPr>
          <w:rFonts w:eastAsiaTheme="minorHAnsi"/>
          <w:lang w:eastAsia="en-US"/>
        </w:rPr>
        <w:t>рефлексия) как обобщенной мыслительной способности, относительно независимой от исходного предметного материала.</w:t>
      </w:r>
    </w:p>
    <w:p w:rsidR="00F850ED" w:rsidRPr="003F1AA2" w:rsidRDefault="00F802BD" w:rsidP="00F850ED">
      <w:pPr>
        <w:autoSpaceDE w:val="0"/>
        <w:autoSpaceDN w:val="0"/>
        <w:adjustRightInd w:val="0"/>
        <w:jc w:val="left"/>
        <w:rPr>
          <w:rFonts w:eastAsiaTheme="minorHAnsi"/>
          <w:lang w:eastAsia="en-US"/>
        </w:rPr>
      </w:pPr>
      <w:r w:rsidRPr="003F1AA2">
        <w:rPr>
          <w:rFonts w:eastAsiaTheme="minorHAnsi"/>
          <w:lang w:eastAsia="en-US"/>
        </w:rPr>
        <w:t xml:space="preserve">Задача 'E4 </w:t>
      </w:r>
      <w:r w:rsidR="00F850ED" w:rsidRPr="003F1AA2">
        <w:rPr>
          <w:rFonts w:eastAsiaTheme="minorHAnsi"/>
          <w:lang w:eastAsia="en-US"/>
        </w:rPr>
        <w:t xml:space="preserve">любого учебного предмета в рамках </w:t>
      </w:r>
      <w:proofErr w:type="spellStart"/>
      <w:r w:rsidR="00F850ED" w:rsidRPr="003F1AA2">
        <w:rPr>
          <w:rFonts w:eastAsiaTheme="minorHAnsi"/>
          <w:lang w:eastAsia="en-US"/>
        </w:rPr>
        <w:t>деятельностного</w:t>
      </w:r>
      <w:proofErr w:type="spellEnd"/>
      <w:r w:rsidR="00F850ED" w:rsidRPr="003F1AA2">
        <w:rPr>
          <w:rFonts w:eastAsiaTheme="minorHAnsi"/>
          <w:lang w:eastAsia="en-US"/>
        </w:rPr>
        <w:t xml:space="preserve"> подхода определяется</w:t>
      </w:r>
      <w:r w:rsidRPr="003F1AA2">
        <w:rPr>
          <w:rFonts w:eastAsiaTheme="minorHAnsi"/>
          <w:lang w:eastAsia="en-US"/>
        </w:rPr>
        <w:t xml:space="preserve"> </w:t>
      </w:r>
      <w:r w:rsidR="00F850ED" w:rsidRPr="003F1AA2">
        <w:rPr>
          <w:rFonts w:eastAsiaTheme="minorHAnsi"/>
          <w:lang w:eastAsia="en-US"/>
        </w:rPr>
        <w:t>как разворачивание и поддержка собственной ориентировочно-опробующей (</w:t>
      </w:r>
      <w:proofErr w:type="spellStart"/>
      <w:r w:rsidR="00F850ED" w:rsidRPr="003F1AA2">
        <w:rPr>
          <w:rFonts w:eastAsiaTheme="minorHAnsi"/>
          <w:lang w:eastAsia="en-US"/>
        </w:rPr>
        <w:t>квазиисследовательской</w:t>
      </w:r>
      <w:proofErr w:type="spellEnd"/>
      <w:r w:rsidR="00F850ED" w:rsidRPr="003F1AA2">
        <w:rPr>
          <w:rFonts w:eastAsiaTheme="minorHAnsi"/>
          <w:lang w:eastAsia="en-US"/>
        </w:rPr>
        <w:t>) деятельности учащихся относительно содержания учебного предмета.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Каждый учебный предмет пытается по-своему решить возрастные задачи подростковой школы.</w:t>
      </w:r>
    </w:p>
    <w:p w:rsidR="00F850ED" w:rsidRPr="003F1AA2" w:rsidRDefault="00F850ED" w:rsidP="00F850ED">
      <w:pPr>
        <w:autoSpaceDE w:val="0"/>
        <w:autoSpaceDN w:val="0"/>
        <w:adjustRightInd w:val="0"/>
        <w:jc w:val="left"/>
        <w:rPr>
          <w:rFonts w:eastAsiaTheme="minorHAnsi"/>
          <w:lang w:eastAsia="en-US"/>
        </w:rPr>
      </w:pP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Русский язык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создать оптимальные условия для развития качеств личности учащихся, обеспечивающих им возможность самостоятельно ставить перед собой новые учебные задачи и находить продуктивные способы их решения;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представление о родном языке как целостной знаковой системе, являющейся важнейшим средством общения, и на этой основе воспитать устойчивый</w:t>
      </w:r>
      <w:r w:rsidR="00F802BD" w:rsidRPr="003F1AA2">
        <w:rPr>
          <w:rFonts w:eastAsiaTheme="minorHAnsi"/>
          <w:lang w:eastAsia="en-US"/>
        </w:rPr>
        <w:t xml:space="preserve"> </w:t>
      </w:r>
      <w:r w:rsidRPr="003F1AA2">
        <w:rPr>
          <w:rFonts w:eastAsiaTheme="minorHAnsi"/>
          <w:lang w:eastAsia="en-US"/>
        </w:rPr>
        <w:t>интерес к русскому языку;</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способствовать развитию устной и письменной речи учащихся, обеспечив ее переход на произвольный уровень, т.е. умение выбирать речевой жанр и языковые</w:t>
      </w:r>
      <w:r w:rsidR="00F802BD" w:rsidRPr="003F1AA2">
        <w:rPr>
          <w:rFonts w:eastAsiaTheme="minorHAnsi"/>
          <w:lang w:eastAsia="en-US"/>
        </w:rPr>
        <w:t xml:space="preserve"> </w:t>
      </w:r>
      <w:r w:rsidRPr="003F1AA2">
        <w:rPr>
          <w:rFonts w:eastAsiaTheme="minorHAnsi"/>
          <w:lang w:eastAsia="en-US"/>
        </w:rPr>
        <w:t>средства в соответствии с целями и условиями речевого общения;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завершить в основных чертах формирование орфографических и пунктуационных</w:t>
      </w:r>
      <w:r w:rsidR="00F802BD" w:rsidRPr="003F1AA2">
        <w:rPr>
          <w:rFonts w:eastAsiaTheme="minorHAnsi"/>
          <w:lang w:eastAsia="en-US"/>
        </w:rPr>
        <w:t xml:space="preserve"> </w:t>
      </w:r>
      <w:r w:rsidRPr="003F1AA2">
        <w:rPr>
          <w:rFonts w:eastAsiaTheme="minorHAnsi"/>
          <w:lang w:eastAsia="en-US"/>
        </w:rPr>
        <w:t>навыков, обеспечивающих грамотное оформление разнообразных письменных текстов.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Решение этих задач предполагает учебную активность поисково-исследовательского</w:t>
      </w:r>
      <w:r w:rsidR="00F802BD" w:rsidRPr="003F1AA2">
        <w:rPr>
          <w:rFonts w:eastAsiaTheme="minorHAnsi"/>
          <w:lang w:eastAsia="en-US"/>
        </w:rPr>
        <w:t xml:space="preserve"> </w:t>
      </w:r>
      <w:r w:rsidRPr="003F1AA2">
        <w:rPr>
          <w:rFonts w:eastAsiaTheme="minorHAnsi"/>
          <w:lang w:eastAsia="en-US"/>
        </w:rPr>
        <w:t>типа, которая по своим целям и способам осуществления значительно сложнее активности</w:t>
      </w:r>
      <w:r w:rsidR="00F802BD" w:rsidRPr="003F1AA2">
        <w:rPr>
          <w:rFonts w:eastAsiaTheme="minorHAnsi"/>
          <w:lang w:eastAsia="en-US"/>
        </w:rPr>
        <w:t xml:space="preserve"> </w:t>
      </w:r>
      <w:r w:rsidRPr="003F1AA2">
        <w:rPr>
          <w:rFonts w:eastAsiaTheme="minorHAnsi"/>
          <w:lang w:eastAsia="en-US"/>
        </w:rPr>
        <w:t>репродуктивного типа, на которую рассчитано традиционное обучение языку. Необходимо строить программу русского языка так, чтобы не только не увеличит учебную нагрузку на учащихся в основной школе, но и способствовать ее существенному снижению.</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Такую задачу можно решить, т.к.</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 xml:space="preserve">· </w:t>
      </w:r>
      <w:r w:rsidRPr="003F1AA2">
        <w:rPr>
          <w:rFonts w:eastAsiaTheme="minorHAnsi"/>
          <w:b/>
          <w:bCs/>
          <w:i/>
          <w:iCs/>
          <w:lang w:eastAsia="en-US"/>
        </w:rPr>
        <w:t>во-первых</w:t>
      </w:r>
      <w:r w:rsidRPr="003F1AA2">
        <w:rPr>
          <w:rFonts w:eastAsiaTheme="minorHAnsi"/>
          <w:lang w:eastAsia="en-US"/>
        </w:rPr>
        <w:t>, организация учебного материала в виде системы понятий позволяет</w:t>
      </w:r>
      <w:r w:rsidR="00F802BD" w:rsidRPr="003F1AA2">
        <w:rPr>
          <w:rFonts w:eastAsiaTheme="minorHAnsi"/>
          <w:lang w:eastAsia="en-US"/>
        </w:rPr>
        <w:t xml:space="preserve"> </w:t>
      </w:r>
      <w:r w:rsidRPr="003F1AA2">
        <w:rPr>
          <w:rFonts w:eastAsiaTheme="minorHAnsi"/>
          <w:lang w:eastAsia="en-US"/>
        </w:rPr>
        <w:t>представить его как относительно небольшое количество целостных смысловых</w:t>
      </w:r>
      <w:r w:rsidR="00F802BD" w:rsidRPr="003F1AA2">
        <w:rPr>
          <w:rFonts w:eastAsiaTheme="minorHAnsi"/>
          <w:lang w:eastAsia="en-US"/>
        </w:rPr>
        <w:t xml:space="preserve"> </w:t>
      </w:r>
      <w:r w:rsidRPr="003F1AA2">
        <w:rPr>
          <w:rFonts w:eastAsiaTheme="minorHAnsi"/>
          <w:lang w:eastAsia="en-US"/>
        </w:rPr>
        <w:t xml:space="preserve">единиц, т.е. объективно означает </w:t>
      </w:r>
      <w:r w:rsidRPr="003F1AA2">
        <w:rPr>
          <w:rFonts w:eastAsiaTheme="minorHAnsi"/>
          <w:i/>
          <w:iCs/>
          <w:lang w:eastAsia="en-US"/>
        </w:rPr>
        <w:t xml:space="preserve">уменьшение </w:t>
      </w:r>
      <w:r w:rsidRPr="003F1AA2">
        <w:rPr>
          <w:rFonts w:eastAsiaTheme="minorHAnsi"/>
          <w:lang w:eastAsia="en-US"/>
        </w:rPr>
        <w:t>объема учебной информации, подлежащей усвоению;</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во-вторых</w:t>
      </w:r>
      <w:r w:rsidRPr="003F1AA2">
        <w:rPr>
          <w:rFonts w:eastAsiaTheme="minorHAnsi"/>
          <w:lang w:eastAsia="en-US"/>
        </w:rPr>
        <w:t>, усвоение учебного материала предполагает установление связей как</w:t>
      </w:r>
      <w:r w:rsidR="00F802BD" w:rsidRPr="003F1AA2">
        <w:rPr>
          <w:rFonts w:eastAsiaTheme="minorHAnsi"/>
          <w:lang w:eastAsia="en-US"/>
        </w:rPr>
        <w:t xml:space="preserve"> </w:t>
      </w:r>
      <w:r w:rsidRPr="003F1AA2">
        <w:rPr>
          <w:rFonts w:eastAsiaTheme="minorHAnsi"/>
          <w:lang w:eastAsia="en-US"/>
        </w:rPr>
        <w:t>между элементами внутри его смысловых единиц, так и между самими смысловыми единицами. Иными словами, центр тяжести усвоения материала переносится с</w:t>
      </w:r>
      <w:r w:rsidR="00F802BD" w:rsidRPr="003F1AA2">
        <w:rPr>
          <w:rFonts w:eastAsiaTheme="minorHAnsi"/>
          <w:lang w:eastAsia="en-US"/>
        </w:rPr>
        <w:t xml:space="preserve"> </w:t>
      </w:r>
      <w:r w:rsidRPr="003F1AA2">
        <w:rPr>
          <w:rFonts w:eastAsiaTheme="minorHAnsi"/>
          <w:lang w:eastAsia="en-US"/>
        </w:rPr>
        <w:t xml:space="preserve">памяти </w:t>
      </w:r>
      <w:r w:rsidRPr="003F1AA2">
        <w:rPr>
          <w:rFonts w:eastAsiaTheme="minorHAnsi"/>
          <w:i/>
          <w:iCs/>
          <w:lang w:eastAsia="en-US"/>
        </w:rPr>
        <w:t>на мышление</w:t>
      </w:r>
      <w:r w:rsidRPr="003F1AA2">
        <w:rPr>
          <w:rFonts w:eastAsiaTheme="minorHAnsi"/>
          <w:lang w:eastAsia="en-US"/>
        </w:rPr>
        <w:t>. Запоминание материала при этом обеспечивается главным</w:t>
      </w:r>
      <w:r w:rsidR="00F802BD" w:rsidRPr="003F1AA2">
        <w:rPr>
          <w:rFonts w:eastAsiaTheme="minorHAnsi"/>
          <w:lang w:eastAsia="en-US"/>
        </w:rPr>
        <w:t xml:space="preserve"> </w:t>
      </w:r>
      <w:r w:rsidRPr="003F1AA2">
        <w:rPr>
          <w:rFonts w:eastAsiaTheme="minorHAnsi"/>
          <w:lang w:eastAsia="en-US"/>
        </w:rPr>
        <w:t>образом за счет механизмов непроизвольной памяти, которые значительно менее</w:t>
      </w:r>
      <w:r w:rsidR="00F802BD" w:rsidRPr="003F1AA2">
        <w:rPr>
          <w:rFonts w:eastAsiaTheme="minorHAnsi"/>
          <w:lang w:eastAsia="en-US"/>
        </w:rPr>
        <w:t xml:space="preserve"> </w:t>
      </w:r>
      <w:r w:rsidRPr="003F1AA2">
        <w:rPr>
          <w:rFonts w:eastAsiaTheme="minorHAnsi"/>
          <w:lang w:eastAsia="en-US"/>
        </w:rPr>
        <w:t>трудоемки и более эффективны, чем произвольное заучивание;</w:t>
      </w:r>
    </w:p>
    <w:p w:rsidR="00F850ED" w:rsidRPr="003F1AA2" w:rsidRDefault="00F850ED" w:rsidP="00F850ED">
      <w:pPr>
        <w:autoSpaceDE w:val="0"/>
        <w:autoSpaceDN w:val="0"/>
        <w:adjustRightInd w:val="0"/>
        <w:jc w:val="left"/>
        <w:rPr>
          <w:rFonts w:eastAsiaTheme="minorHAnsi"/>
          <w:i/>
          <w:iCs/>
          <w:lang w:eastAsia="en-US"/>
        </w:rPr>
      </w:pPr>
      <w:r w:rsidRPr="003F1AA2">
        <w:rPr>
          <w:rFonts w:eastAsiaTheme="minorHAnsi"/>
          <w:lang w:eastAsia="en-US"/>
        </w:rPr>
        <w:t xml:space="preserve">· </w:t>
      </w:r>
      <w:r w:rsidRPr="003F1AA2">
        <w:rPr>
          <w:rFonts w:eastAsiaTheme="minorHAnsi"/>
          <w:b/>
          <w:bCs/>
          <w:i/>
          <w:iCs/>
          <w:lang w:eastAsia="en-US"/>
        </w:rPr>
        <w:t>в-третьих</w:t>
      </w:r>
      <w:r w:rsidRPr="003F1AA2">
        <w:rPr>
          <w:rFonts w:eastAsiaTheme="minorHAnsi"/>
          <w:lang w:eastAsia="en-US"/>
        </w:rPr>
        <w:t xml:space="preserve">, перенесение центра тяжести в усвоении системы понятий на их </w:t>
      </w:r>
      <w:r w:rsidRPr="003F1AA2">
        <w:rPr>
          <w:rFonts w:eastAsiaTheme="minorHAnsi"/>
          <w:i/>
          <w:iCs/>
          <w:lang w:eastAsia="en-US"/>
        </w:rPr>
        <w:t xml:space="preserve">понимание </w:t>
      </w:r>
      <w:r w:rsidRPr="003F1AA2">
        <w:rPr>
          <w:rFonts w:eastAsiaTheme="minorHAnsi"/>
          <w:lang w:eastAsia="en-US"/>
        </w:rPr>
        <w:t>существенно повышает качество ориентировочной основы тех действий,</w:t>
      </w:r>
      <w:r w:rsidR="00F802BD" w:rsidRPr="003F1AA2">
        <w:rPr>
          <w:rFonts w:eastAsiaTheme="minorHAnsi"/>
          <w:i/>
          <w:iCs/>
          <w:lang w:eastAsia="en-US"/>
        </w:rPr>
        <w:t xml:space="preserve"> </w:t>
      </w:r>
      <w:proofErr w:type="gramStart"/>
      <w:r w:rsidRPr="003F1AA2">
        <w:rPr>
          <w:rFonts w:eastAsiaTheme="minorHAnsi"/>
          <w:lang w:eastAsia="en-US"/>
        </w:rPr>
        <w:t>способы</w:t>
      </w:r>
      <w:proofErr w:type="gramEnd"/>
      <w:r w:rsidRPr="003F1AA2">
        <w:rPr>
          <w:rFonts w:eastAsiaTheme="minorHAnsi"/>
          <w:lang w:eastAsia="en-US"/>
        </w:rPr>
        <w:t xml:space="preserve"> осуществления которых определяются усваиваемыми понятиями. Это резко снижает количество упражнений, необходимых для овладения соответствующими умениями и навыками.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в-четвертых</w:t>
      </w:r>
      <w:r w:rsidRPr="003F1AA2">
        <w:rPr>
          <w:rFonts w:eastAsiaTheme="minorHAnsi"/>
          <w:lang w:eastAsia="en-US"/>
        </w:rPr>
        <w:t xml:space="preserve">, поисково-исследовательский характер учебной деятельности способствует интенсивному формированию </w:t>
      </w:r>
      <w:r w:rsidRPr="003F1AA2">
        <w:rPr>
          <w:rFonts w:eastAsiaTheme="minorHAnsi"/>
          <w:i/>
          <w:iCs/>
          <w:lang w:eastAsia="en-US"/>
        </w:rPr>
        <w:t xml:space="preserve">интереса </w:t>
      </w:r>
      <w:r w:rsidRPr="003F1AA2">
        <w:rPr>
          <w:rFonts w:eastAsiaTheme="minorHAnsi"/>
          <w:lang w:eastAsia="en-US"/>
        </w:rPr>
        <w:t>к ней, что существенно снижает</w:t>
      </w:r>
      <w:r w:rsidR="005F50A7" w:rsidRPr="003F1AA2">
        <w:rPr>
          <w:rFonts w:eastAsiaTheme="minorHAnsi"/>
          <w:lang w:eastAsia="en-US"/>
        </w:rPr>
        <w:t xml:space="preserve"> </w:t>
      </w:r>
      <w:r w:rsidRPr="003F1AA2">
        <w:rPr>
          <w:rFonts w:eastAsiaTheme="minorHAnsi"/>
          <w:lang w:eastAsia="en-US"/>
        </w:rPr>
        <w:t>уровень учебной тревожности, являющейся одним из основных психологических</w:t>
      </w:r>
      <w:r w:rsidR="005F50A7" w:rsidRPr="003F1AA2">
        <w:rPr>
          <w:rFonts w:eastAsiaTheme="minorHAnsi"/>
          <w:lang w:eastAsia="en-US"/>
        </w:rPr>
        <w:t xml:space="preserve"> </w:t>
      </w:r>
      <w:r w:rsidRPr="003F1AA2">
        <w:rPr>
          <w:rFonts w:eastAsiaTheme="minorHAnsi"/>
          <w:lang w:eastAsia="en-US"/>
        </w:rPr>
        <w:t>факторов перегрузки учащихся.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Таким образом, нее увеличивая учебной нагрузки на школьников, и даже несколько</w:t>
      </w:r>
      <w:r w:rsidR="005F50A7" w:rsidRPr="003F1AA2">
        <w:rPr>
          <w:rFonts w:eastAsiaTheme="minorHAnsi"/>
          <w:lang w:eastAsia="en-US"/>
        </w:rPr>
        <w:t xml:space="preserve"> </w:t>
      </w:r>
      <w:r w:rsidRPr="003F1AA2">
        <w:rPr>
          <w:rFonts w:eastAsiaTheme="minorHAnsi"/>
          <w:lang w:eastAsia="en-US"/>
        </w:rPr>
        <w:t>снижая ее, предлагаемая учебная программа существенно повышает образовательный потенциал курса русского языка в основной школе: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 xml:space="preserve">во-первых, </w:t>
      </w:r>
      <w:r w:rsidRPr="003F1AA2">
        <w:rPr>
          <w:rFonts w:eastAsiaTheme="minorHAnsi"/>
          <w:lang w:eastAsia="en-US"/>
        </w:rPr>
        <w:t>учащиеся осознают язык как целостную систему, функционирование</w:t>
      </w:r>
      <w:r w:rsidR="005F50A7" w:rsidRPr="003F1AA2">
        <w:rPr>
          <w:rFonts w:eastAsiaTheme="minorHAnsi"/>
          <w:lang w:eastAsia="en-US"/>
        </w:rPr>
        <w:t xml:space="preserve"> </w:t>
      </w:r>
      <w:r w:rsidRPr="003F1AA2">
        <w:rPr>
          <w:rFonts w:eastAsiaTheme="minorHAnsi"/>
          <w:lang w:eastAsia="en-US"/>
        </w:rPr>
        <w:t>которой подчиняется единым внутренним закономерностям. Тем самым создаются</w:t>
      </w:r>
      <w:r w:rsidR="005F50A7" w:rsidRPr="003F1AA2">
        <w:rPr>
          <w:rFonts w:eastAsiaTheme="minorHAnsi"/>
          <w:lang w:eastAsia="en-US"/>
        </w:rPr>
        <w:t xml:space="preserve"> </w:t>
      </w:r>
      <w:r w:rsidRPr="003F1AA2">
        <w:rPr>
          <w:rFonts w:eastAsiaTheme="minorHAnsi"/>
          <w:lang w:eastAsia="en-US"/>
        </w:rPr>
        <w:t>предпосылки для предотвращения ошибочного отождествления языка с орфографией, которое широко распространено даже среди образованных людей. Вместе с</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тем появляется возможность преодолеть предубеждение об исключительной трудности русского языка, который якобы представляет собой множество изолированных друг от друга фактов и явлений, описываемых многочисленными частными</w:t>
      </w:r>
      <w:r w:rsidR="005F50A7" w:rsidRPr="003F1AA2">
        <w:rPr>
          <w:rFonts w:eastAsiaTheme="minorHAnsi"/>
          <w:lang w:eastAsia="en-US"/>
        </w:rPr>
        <w:t xml:space="preserve"> «</w:t>
      </w:r>
      <w:r w:rsidRPr="003F1AA2">
        <w:rPr>
          <w:rFonts w:eastAsiaTheme="minorHAnsi"/>
          <w:lang w:eastAsia="en-US"/>
        </w:rPr>
        <w:t>правилами“ и еще более многочисленными исключениями из них;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 xml:space="preserve">во-вторых, </w:t>
      </w:r>
      <w:r w:rsidRPr="003F1AA2">
        <w:rPr>
          <w:rFonts w:eastAsiaTheme="minorHAnsi"/>
          <w:lang w:eastAsia="en-US"/>
        </w:rPr>
        <w:t>осознание языка как целостной знаковой системы, являющейся важнейшим средством общения, порождает устойчивый познавательный интерес к нему. На этой основе формируется потребность и способность к самостоятельному</w:t>
      </w:r>
      <w:r w:rsidR="005F50A7" w:rsidRPr="003F1AA2">
        <w:rPr>
          <w:rFonts w:eastAsiaTheme="minorHAnsi"/>
          <w:lang w:eastAsia="en-US"/>
        </w:rPr>
        <w:t xml:space="preserve"> </w:t>
      </w:r>
      <w:r w:rsidRPr="003F1AA2">
        <w:rPr>
          <w:rFonts w:eastAsiaTheme="minorHAnsi"/>
          <w:lang w:eastAsia="en-US"/>
        </w:rPr>
        <w:t>совершенствованию языковых знаний, речевых умений и навыков за пределами</w:t>
      </w:r>
      <w:r w:rsidR="005F50A7" w:rsidRPr="003F1AA2">
        <w:rPr>
          <w:rFonts w:eastAsiaTheme="minorHAnsi"/>
          <w:lang w:eastAsia="en-US"/>
        </w:rPr>
        <w:t xml:space="preserve"> </w:t>
      </w:r>
      <w:r w:rsidRPr="003F1AA2">
        <w:rPr>
          <w:rFonts w:eastAsiaTheme="minorHAnsi"/>
          <w:lang w:eastAsia="en-US"/>
        </w:rPr>
        <w:t>школьного обучения;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 xml:space="preserve">в-третьих, </w:t>
      </w:r>
      <w:r w:rsidRPr="003F1AA2">
        <w:rPr>
          <w:rFonts w:eastAsiaTheme="minorHAnsi"/>
          <w:lang w:eastAsia="en-US"/>
        </w:rPr>
        <w:t>по мере того, как учащиеся осознают возможности выражения с помощью языка самых сложных мыслей, тончайших смысловых оттенков, разнообразных чувств и переживаний, родной язык выступает перед ними в качестве одного</w:t>
      </w:r>
      <w:r w:rsidR="005F50A7" w:rsidRPr="003F1AA2">
        <w:rPr>
          <w:rFonts w:eastAsiaTheme="minorHAnsi"/>
          <w:lang w:eastAsia="en-US"/>
        </w:rPr>
        <w:t xml:space="preserve"> </w:t>
      </w:r>
      <w:r w:rsidRPr="003F1AA2">
        <w:rPr>
          <w:rFonts w:eastAsiaTheme="minorHAnsi"/>
          <w:lang w:eastAsia="en-US"/>
        </w:rPr>
        <w:t>из носителей национальной культуры, а его изучение становится важнейшим фактором формирования национального самосознания.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в-четвертых</w:t>
      </w:r>
      <w:r w:rsidRPr="003F1AA2">
        <w:rPr>
          <w:rFonts w:eastAsiaTheme="minorHAnsi"/>
          <w:lang w:eastAsia="en-US"/>
        </w:rPr>
        <w:t>, культурологическая функция языка, которая открывается в процессе</w:t>
      </w:r>
      <w:r w:rsidR="005F50A7" w:rsidRPr="003F1AA2">
        <w:rPr>
          <w:rFonts w:eastAsiaTheme="minorHAnsi"/>
          <w:lang w:eastAsia="en-US"/>
        </w:rPr>
        <w:t xml:space="preserve"> </w:t>
      </w:r>
      <w:r w:rsidRPr="003F1AA2">
        <w:rPr>
          <w:rFonts w:eastAsiaTheme="minorHAnsi"/>
          <w:lang w:eastAsia="en-US"/>
        </w:rPr>
        <w:t>его содержательного изучения, приобретает для учащихся глубокий личностный</w:t>
      </w:r>
      <w:r w:rsidR="005F50A7" w:rsidRPr="003F1AA2">
        <w:rPr>
          <w:rFonts w:eastAsiaTheme="minorHAnsi"/>
          <w:lang w:eastAsia="en-US"/>
        </w:rPr>
        <w:t xml:space="preserve"> </w:t>
      </w:r>
      <w:r w:rsidRPr="003F1AA2">
        <w:rPr>
          <w:rFonts w:eastAsiaTheme="minorHAnsi"/>
          <w:lang w:eastAsia="en-US"/>
        </w:rPr>
        <w:t>смысл. По мере овладения языком как средством общения, они осознают себя</w:t>
      </w:r>
      <w:r w:rsidR="005F50A7" w:rsidRPr="003F1AA2">
        <w:rPr>
          <w:rFonts w:eastAsiaTheme="minorHAnsi"/>
          <w:lang w:eastAsia="en-US"/>
        </w:rPr>
        <w:t xml:space="preserve"> </w:t>
      </w:r>
      <w:r w:rsidRPr="003F1AA2">
        <w:rPr>
          <w:rFonts w:eastAsiaTheme="minorHAnsi"/>
          <w:lang w:eastAsia="en-US"/>
        </w:rPr>
        <w:t>субъектами не только последнего, но и национальной культуры. Тем самым изучение родного языка оказывается основой гуманитарного образования, цель которого и состоит в приобщении индивида к миру человеческой культуры.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w:t>
      </w:r>
      <w:r w:rsidRPr="003F1AA2">
        <w:rPr>
          <w:rFonts w:eastAsiaTheme="minorHAnsi"/>
          <w:b/>
          <w:bCs/>
          <w:i/>
          <w:iCs/>
          <w:lang w:eastAsia="en-US"/>
        </w:rPr>
        <w:t>в-пятых</w:t>
      </w:r>
      <w:r w:rsidRPr="003F1AA2">
        <w:rPr>
          <w:rFonts w:eastAsiaTheme="minorHAnsi"/>
          <w:lang w:eastAsia="en-US"/>
        </w:rPr>
        <w:t>, система родного языка является одной из первых естественных систем, с</w:t>
      </w:r>
      <w:r w:rsidR="005F50A7" w:rsidRPr="003F1AA2">
        <w:rPr>
          <w:rFonts w:eastAsiaTheme="minorHAnsi"/>
          <w:lang w:eastAsia="en-US"/>
        </w:rPr>
        <w:t xml:space="preserve"> </w:t>
      </w:r>
      <w:r w:rsidRPr="003F1AA2">
        <w:rPr>
          <w:rFonts w:eastAsiaTheme="minorHAnsi"/>
          <w:lang w:eastAsia="en-US"/>
        </w:rPr>
        <w:t>которыми сталкивается ученик в процессе обучения. Овладение методами учебного исследования этой системы фактически означает формирование у учащихся характерного для современной науки системного подхода к изучаемым объектам.</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Тем самым обучение родному языку оказывается важным компонентом общенаучного образования и построения в сознании учащихся целостной картины мира.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Литература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освоить (понять) </w:t>
      </w:r>
      <w:proofErr w:type="spellStart"/>
      <w:r w:rsidRPr="003F1AA2">
        <w:rPr>
          <w:rFonts w:eastAsiaTheme="minorHAnsi"/>
          <w:lang w:eastAsia="en-US"/>
        </w:rPr>
        <w:t>социокультурный</w:t>
      </w:r>
      <w:proofErr w:type="spellEnd"/>
      <w:r w:rsidRPr="003F1AA2">
        <w:rPr>
          <w:rFonts w:eastAsiaTheme="minorHAnsi"/>
          <w:lang w:eastAsia="en-US"/>
        </w:rPr>
        <w:t xml:space="preserve"> образец, содержащийся в литературном тексте,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т.е. ценностно-смысловую установку автора в контексте понимания оснований</w:t>
      </w:r>
      <w:r w:rsidR="005F50A7" w:rsidRPr="003F1AA2">
        <w:rPr>
          <w:rFonts w:eastAsiaTheme="minorHAnsi"/>
          <w:lang w:eastAsia="en-US"/>
        </w:rPr>
        <w:t xml:space="preserve"> </w:t>
      </w:r>
      <w:r w:rsidRPr="003F1AA2">
        <w:rPr>
          <w:rFonts w:eastAsiaTheme="minorHAnsi"/>
          <w:lang w:eastAsia="en-US"/>
        </w:rPr>
        <w:t>культуры;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понятие о художественном творчестве как жизненно важной и специфической духовной деятельности;</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lang w:eastAsia="en-US"/>
        </w:rPr>
        <w:t>· освоить литературные теоретические понятия (точка зрения, авторское сознание,</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 xml:space="preserve">художественное время </w:t>
      </w:r>
      <w:proofErr w:type="gramStart"/>
      <w:r w:rsidRPr="003F1AA2">
        <w:rPr>
          <w:rFonts w:eastAsiaTheme="minorHAnsi"/>
          <w:lang w:eastAsia="en-US"/>
        </w:rPr>
        <w:t>м</w:t>
      </w:r>
      <w:proofErr w:type="gramEnd"/>
      <w:r w:rsidRPr="003F1AA2">
        <w:rPr>
          <w:rFonts w:eastAsiaTheme="minorHAnsi"/>
          <w:lang w:eastAsia="en-US"/>
        </w:rPr>
        <w:t xml:space="preserve"> художественное пространство), которые способствуют</w:t>
      </w:r>
      <w:r w:rsidR="005F50A7" w:rsidRPr="003F1AA2">
        <w:rPr>
          <w:rFonts w:eastAsiaTheme="minorHAnsi"/>
          <w:lang w:eastAsia="en-US"/>
        </w:rPr>
        <w:t xml:space="preserve"> </w:t>
      </w:r>
      <w:r w:rsidRPr="003F1AA2">
        <w:rPr>
          <w:rFonts w:eastAsiaTheme="minorHAnsi"/>
          <w:lang w:eastAsia="en-US"/>
        </w:rPr>
        <w:t>развитию культуры мышления читателя: подсказывают способы анализа и интерпретации художественного произведения как искусства слова;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воспитывать художественный вкус у учащихся, опираясь на специальный подбор</w:t>
      </w:r>
      <w:r w:rsidR="005F50A7" w:rsidRPr="003F1AA2">
        <w:rPr>
          <w:rFonts w:eastAsiaTheme="minorHAnsi"/>
          <w:lang w:eastAsia="en-US"/>
        </w:rPr>
        <w:t xml:space="preserve"> </w:t>
      </w:r>
      <w:r w:rsidRPr="003F1AA2">
        <w:rPr>
          <w:rFonts w:eastAsiaTheme="minorHAnsi"/>
          <w:lang w:eastAsia="en-US"/>
        </w:rPr>
        <w:t>текстового материала и особую постановку учебных и учебно-практических задач</w:t>
      </w:r>
      <w:r w:rsidR="005F50A7" w:rsidRPr="003F1AA2">
        <w:rPr>
          <w:rFonts w:eastAsiaTheme="minorHAnsi"/>
          <w:lang w:eastAsia="en-US"/>
        </w:rPr>
        <w:t xml:space="preserve"> </w:t>
      </w:r>
      <w:r w:rsidRPr="003F1AA2">
        <w:rPr>
          <w:rFonts w:eastAsiaTheme="minorHAnsi"/>
          <w:lang w:eastAsia="en-US"/>
        </w:rPr>
        <w:t>по литературе;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дать представление об этапах развития античной литературы, ее связи с литературой более поздних эпох, значимом месте в мировой культуре;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представление о художественном мире литературного произведения</w:t>
      </w:r>
      <w:r w:rsidR="005F50A7" w:rsidRPr="003F1AA2">
        <w:rPr>
          <w:rFonts w:eastAsiaTheme="minorHAnsi"/>
          <w:lang w:eastAsia="en-US"/>
        </w:rPr>
        <w:t xml:space="preserve"> </w:t>
      </w:r>
      <w:r w:rsidRPr="003F1AA2">
        <w:rPr>
          <w:rFonts w:eastAsiaTheme="minorHAnsi"/>
          <w:lang w:eastAsia="en-US"/>
        </w:rPr>
        <w:t>в связи с другими произведениями литературного процесса;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выявлять мотивы создания литературного произведения, освоить способы создания</w:t>
      </w:r>
      <w:r w:rsidR="005F50A7" w:rsidRPr="003F1AA2">
        <w:rPr>
          <w:rFonts w:eastAsiaTheme="minorHAnsi"/>
          <w:lang w:eastAsia="en-US"/>
        </w:rPr>
        <w:t xml:space="preserve"> </w:t>
      </w:r>
      <w:r w:rsidRPr="003F1AA2">
        <w:rPr>
          <w:rFonts w:eastAsiaTheme="minorHAnsi"/>
          <w:lang w:eastAsia="en-US"/>
        </w:rPr>
        <w:t>художественного образа, в котором автор выражает свой творческий замысел; освоить художественные языки различных жанров;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вычленять из собственной практики способы работы с текстом, целенаправленно</w:t>
      </w:r>
      <w:r w:rsidR="005F50A7" w:rsidRPr="003F1AA2">
        <w:rPr>
          <w:rFonts w:eastAsiaTheme="minorHAnsi"/>
          <w:lang w:eastAsia="en-US"/>
        </w:rPr>
        <w:t xml:space="preserve"> </w:t>
      </w:r>
      <w:r w:rsidRPr="003F1AA2">
        <w:rPr>
          <w:rFonts w:eastAsiaTheme="minorHAnsi"/>
          <w:lang w:eastAsia="en-US"/>
        </w:rPr>
        <w:t>используя их при анализе произведений; овладеть способами литературного «</w:t>
      </w:r>
      <w:proofErr w:type="spellStart"/>
      <w:r w:rsidRPr="003F1AA2">
        <w:rPr>
          <w:rFonts w:eastAsiaTheme="minorHAnsi"/>
          <w:lang w:eastAsia="en-US"/>
        </w:rPr>
        <w:t>текстопорождения</w:t>
      </w:r>
      <w:proofErr w:type="spellEnd"/>
      <w:r w:rsidRPr="003F1AA2">
        <w:rPr>
          <w:rFonts w:eastAsiaTheme="minorHAnsi"/>
          <w:lang w:eastAsia="en-US"/>
        </w:rPr>
        <w:t>» для более глубокого осмысления художественных произведений;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развивать литературные творческие способности учащихся, свободное владение</w:t>
      </w:r>
      <w:r w:rsidR="005F50A7" w:rsidRPr="003F1AA2">
        <w:rPr>
          <w:rFonts w:eastAsiaTheme="minorHAnsi"/>
          <w:lang w:eastAsia="en-US"/>
        </w:rPr>
        <w:t xml:space="preserve"> </w:t>
      </w:r>
      <w:r w:rsidRPr="003F1AA2">
        <w:rPr>
          <w:rFonts w:eastAsiaTheme="minorHAnsi"/>
          <w:lang w:eastAsia="en-US"/>
        </w:rPr>
        <w:t>устной и письменной речью.</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Таким образом, ученик, опираясь на приобретенный ранее опыт работы с текстами,</w:t>
      </w:r>
      <w:r w:rsidR="005F50A7" w:rsidRPr="003F1AA2">
        <w:rPr>
          <w:rFonts w:eastAsiaTheme="minorHAnsi"/>
          <w:lang w:eastAsia="en-US"/>
        </w:rPr>
        <w:t xml:space="preserve"> </w:t>
      </w:r>
      <w:r w:rsidRPr="003F1AA2">
        <w:rPr>
          <w:rFonts w:eastAsiaTheme="minorHAnsi"/>
          <w:lang w:eastAsia="en-US"/>
        </w:rPr>
        <w:t>практически освоивший некоторые способы литературного первичного анализа в начальной школе, становится в позицию исследователя, для чего переходит от учебно</w:t>
      </w:r>
      <w:r w:rsidR="005F50A7" w:rsidRPr="003F1AA2">
        <w:rPr>
          <w:rFonts w:eastAsiaTheme="minorHAnsi"/>
          <w:lang w:eastAsia="en-US"/>
        </w:rPr>
        <w:t>-</w:t>
      </w:r>
      <w:r w:rsidRPr="003F1AA2">
        <w:rPr>
          <w:rFonts w:eastAsiaTheme="minorHAnsi"/>
          <w:lang w:eastAsia="en-US"/>
        </w:rPr>
        <w:t>практических задач к решению учебно-исследовательских.</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b/>
          <w:bCs/>
          <w:i/>
          <w:iCs/>
          <w:lang w:eastAsia="en-US"/>
        </w:rPr>
        <w:t xml:space="preserve">История </w:t>
      </w:r>
      <w:r w:rsidRPr="003F1AA2">
        <w:rPr>
          <w:rFonts w:eastAsiaTheme="minorHAnsi"/>
          <w:lang w:eastAsia="en-US"/>
        </w:rPr>
        <w:t>как учебный предмет ставит своей целью образование, развитие и воспитание личности школьника, способного к самоидентификации, определению своих ценностных приоритетов и критическому восприятию общественно-политической и исторической информации на основе осмысления исторического опыта своей страны и человечества в целом, способного применять исторические знания и умения при оценке различных</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явлений прошлого и настоящего, в учебной и общественной деятельности.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Данный предмет ставит следующие основные задачи курса на этом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сформировать российскую гражданскую идентичность, социальную, </w:t>
      </w:r>
      <w:proofErr w:type="spellStart"/>
      <w:r w:rsidRPr="003F1AA2">
        <w:rPr>
          <w:rFonts w:eastAsiaTheme="minorHAnsi"/>
          <w:lang w:eastAsia="en-US"/>
        </w:rPr>
        <w:t>этнонациональную</w:t>
      </w:r>
      <w:proofErr w:type="spellEnd"/>
      <w:r w:rsidRPr="003F1AA2">
        <w:rPr>
          <w:rFonts w:eastAsiaTheme="minorHAnsi"/>
          <w:lang w:eastAsia="en-US"/>
        </w:rPr>
        <w:t xml:space="preserve"> и культурную самоидентификацию личности на основе осмысления опыта</w:t>
      </w:r>
      <w:r w:rsidR="005F50A7" w:rsidRPr="003F1AA2">
        <w:rPr>
          <w:rFonts w:eastAsiaTheme="minorHAnsi"/>
          <w:lang w:eastAsia="en-US"/>
        </w:rPr>
        <w:t xml:space="preserve"> </w:t>
      </w:r>
      <w:r w:rsidRPr="003F1AA2">
        <w:rPr>
          <w:rFonts w:eastAsiaTheme="minorHAnsi"/>
          <w:lang w:eastAsia="en-US"/>
        </w:rPr>
        <w:t>российской истории как части мировой истории, усвоения национальных ценностей современного российского общества;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овладеть историческими знаниями, представлениями о закономерностях развития</w:t>
      </w:r>
      <w:r w:rsidR="005F50A7" w:rsidRPr="003F1AA2">
        <w:rPr>
          <w:rFonts w:eastAsiaTheme="minorHAnsi"/>
          <w:lang w:eastAsia="en-US"/>
        </w:rPr>
        <w:t xml:space="preserve"> </w:t>
      </w:r>
      <w:r w:rsidRPr="003F1AA2">
        <w:rPr>
          <w:rFonts w:eastAsiaTheme="minorHAnsi"/>
          <w:lang w:eastAsia="en-US"/>
        </w:rPr>
        <w:t xml:space="preserve">человеческого общества с древности до конца XVIII </w:t>
      </w:r>
      <w:proofErr w:type="gramStart"/>
      <w:r w:rsidRPr="003F1AA2">
        <w:rPr>
          <w:rFonts w:eastAsiaTheme="minorHAnsi"/>
          <w:lang w:eastAsia="en-US"/>
        </w:rPr>
        <w:t>в</w:t>
      </w:r>
      <w:proofErr w:type="gramEnd"/>
      <w:r w:rsidRPr="003F1AA2">
        <w:rPr>
          <w:rFonts w:eastAsiaTheme="minorHAnsi"/>
          <w:lang w:eastAsia="en-US"/>
        </w:rPr>
        <w:t xml:space="preserve">. </w:t>
      </w:r>
      <w:proofErr w:type="gramStart"/>
      <w:r w:rsidRPr="003F1AA2">
        <w:rPr>
          <w:rFonts w:eastAsiaTheme="minorHAnsi"/>
          <w:lang w:eastAsia="en-US"/>
        </w:rPr>
        <w:t>в</w:t>
      </w:r>
      <w:proofErr w:type="gramEnd"/>
      <w:r w:rsidRPr="003F1AA2">
        <w:rPr>
          <w:rFonts w:eastAsiaTheme="minorHAnsi"/>
          <w:lang w:eastAsia="en-US"/>
        </w:rPr>
        <w:t xml:space="preserve"> социальной, экономической, политической, научной и культурной сферах; приобрести опыт оценки социальных явлений;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умения применять исторические знания для осмысления сущности</w:t>
      </w:r>
      <w:r w:rsidR="005F50A7" w:rsidRPr="003F1AA2">
        <w:rPr>
          <w:rFonts w:eastAsiaTheme="minorHAnsi"/>
          <w:lang w:eastAsia="en-US"/>
        </w:rPr>
        <w:t xml:space="preserve"> </w:t>
      </w:r>
      <w:r w:rsidRPr="003F1AA2">
        <w:rPr>
          <w:rFonts w:eastAsiaTheme="minorHAnsi"/>
          <w:lang w:eastAsia="en-US"/>
        </w:rPr>
        <w:t>современных общественных явлений, жизни в современном мире;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совершенствовать умения искать, проверять, систематизировать, анализировать и</w:t>
      </w:r>
      <w:r w:rsidR="005F50A7" w:rsidRPr="003F1AA2">
        <w:rPr>
          <w:rFonts w:eastAsiaTheme="minorHAnsi"/>
          <w:lang w:eastAsia="en-US"/>
        </w:rPr>
        <w:t xml:space="preserve"> </w:t>
      </w:r>
      <w:r w:rsidRPr="003F1AA2">
        <w:rPr>
          <w:rFonts w:eastAsiaTheme="minorHAnsi"/>
          <w:lang w:eastAsia="en-US"/>
        </w:rPr>
        <w:t>сопоставлять содержащуюся в различных источниках информацию о событиях и</w:t>
      </w:r>
      <w:r w:rsidR="005F50A7" w:rsidRPr="003F1AA2">
        <w:rPr>
          <w:rFonts w:eastAsiaTheme="minorHAnsi"/>
          <w:lang w:eastAsia="en-US"/>
        </w:rPr>
        <w:t xml:space="preserve"> </w:t>
      </w:r>
      <w:r w:rsidRPr="003F1AA2">
        <w:rPr>
          <w:rFonts w:eastAsiaTheme="minorHAnsi"/>
          <w:lang w:eastAsia="en-US"/>
        </w:rPr>
        <w:t>явлениях прошлого, представлять историческую информацию в наглядной форме;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умение оценивать полученную информацию по различным критериям, определять и аргументировать свое отношение к ней;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воспитать патриотизм, уважение к своему Отечеству и историческому наследию</w:t>
      </w:r>
      <w:r w:rsidR="005F50A7" w:rsidRPr="003F1AA2">
        <w:rPr>
          <w:rFonts w:eastAsiaTheme="minorHAnsi"/>
          <w:lang w:eastAsia="en-US"/>
        </w:rPr>
        <w:t xml:space="preserve"> </w:t>
      </w:r>
      <w:r w:rsidRPr="003F1AA2">
        <w:rPr>
          <w:rFonts w:eastAsiaTheme="minorHAnsi"/>
          <w:lang w:eastAsia="en-US"/>
        </w:rPr>
        <w:t>народов России, гордость за героические деяния предков; восприятие традиций</w:t>
      </w:r>
      <w:r w:rsidR="005F50A7" w:rsidRPr="003F1AA2">
        <w:rPr>
          <w:rFonts w:eastAsiaTheme="minorHAnsi"/>
          <w:lang w:eastAsia="en-US"/>
        </w:rPr>
        <w:t xml:space="preserve"> </w:t>
      </w:r>
      <w:r w:rsidRPr="003F1AA2">
        <w:rPr>
          <w:rFonts w:eastAsiaTheme="minorHAnsi"/>
          <w:lang w:eastAsia="en-US"/>
        </w:rPr>
        <w:t>мирного взаимодействия и взаимопомощи, исторически сложившихся в многонациональном Российском государстве.</w:t>
      </w:r>
    </w:p>
    <w:p w:rsidR="00F850ED" w:rsidRPr="003F1AA2" w:rsidRDefault="00F850ED" w:rsidP="00F850ED">
      <w:pPr>
        <w:autoSpaceDE w:val="0"/>
        <w:autoSpaceDN w:val="0"/>
        <w:adjustRightInd w:val="0"/>
        <w:jc w:val="left"/>
        <w:rPr>
          <w:rFonts w:eastAsiaTheme="minorHAnsi"/>
          <w:lang w:eastAsia="en-US"/>
        </w:rPr>
      </w:pP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Обществознание </w:t>
      </w:r>
      <w:r w:rsidRPr="003F1AA2">
        <w:rPr>
          <w:rFonts w:eastAsiaTheme="minorHAnsi"/>
          <w:lang w:eastAsia="en-US"/>
        </w:rPr>
        <w:t>как учебный предмет на этапе 7-9 классов состоит из двух модулей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«Экономика» и «Право» ставит следующие основные задачи на этом этапе основного</w:t>
      </w:r>
      <w:r w:rsidR="005F50A7" w:rsidRPr="003F1AA2">
        <w:rPr>
          <w:rFonts w:eastAsiaTheme="minorHAnsi"/>
          <w:lang w:eastAsia="en-US"/>
        </w:rPr>
        <w:t xml:space="preserve"> </w:t>
      </w:r>
      <w:r w:rsidRPr="003F1AA2">
        <w:rPr>
          <w:rFonts w:eastAsiaTheme="minorHAnsi"/>
          <w:lang w:eastAsia="en-US"/>
        </w:rPr>
        <w:t>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приобрести базовые навыки, обеспечивающие </w:t>
      </w:r>
      <w:proofErr w:type="gramStart"/>
      <w:r w:rsidRPr="003F1AA2">
        <w:rPr>
          <w:rFonts w:eastAsiaTheme="minorHAnsi"/>
          <w:lang w:eastAsia="en-US"/>
        </w:rPr>
        <w:t>успешное</w:t>
      </w:r>
      <w:proofErr w:type="gramEnd"/>
      <w:r w:rsidRPr="003F1AA2">
        <w:rPr>
          <w:rFonts w:eastAsiaTheme="minorHAnsi"/>
          <w:lang w:eastAsia="en-US"/>
        </w:rPr>
        <w:t xml:space="preserve"> </w:t>
      </w:r>
      <w:r w:rsidR="005F50A7" w:rsidRPr="003F1AA2">
        <w:rPr>
          <w:rFonts w:eastAsiaTheme="minorHAnsi"/>
          <w:lang w:eastAsia="en-US"/>
        </w:rPr>
        <w:t xml:space="preserve"> </w:t>
      </w:r>
      <w:proofErr w:type="spellStart"/>
      <w:r w:rsidRPr="003F1AA2">
        <w:rPr>
          <w:rFonts w:eastAsiaTheme="minorHAnsi"/>
          <w:lang w:eastAsia="en-US"/>
        </w:rPr>
        <w:t>действование</w:t>
      </w:r>
      <w:proofErr w:type="spellEnd"/>
      <w:r w:rsidRPr="003F1AA2">
        <w:rPr>
          <w:rFonts w:eastAsiaTheme="minorHAnsi"/>
          <w:lang w:eastAsia="en-US"/>
        </w:rPr>
        <w:t xml:space="preserve"> подростка в</w:t>
      </w:r>
      <w:r w:rsidR="005F50A7" w:rsidRPr="003F1AA2">
        <w:rPr>
          <w:rFonts w:eastAsiaTheme="minorHAnsi"/>
          <w:lang w:eastAsia="en-US"/>
        </w:rPr>
        <w:t xml:space="preserve"> </w:t>
      </w:r>
      <w:r w:rsidRPr="003F1AA2">
        <w:rPr>
          <w:rFonts w:eastAsiaTheme="minorHAnsi"/>
          <w:lang w:eastAsia="en-US"/>
        </w:rPr>
        <w:t>реальных (не ограниченных рамками школы) правоотношениях и ситуациях;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передать учащимся основы правовых знаний, в том числе о правовой системе России и международном праве;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способности к анализу ситуаций, регулируемых правовыми нормами, и способности к реальным действиям в таких ситуациях.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lastRenderedPageBreak/>
        <w:t>Условием решения образовательных задач являются: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а) образовательная среда (уклад школы), обеспечивающая формирование у подростков</w:t>
      </w:r>
      <w:r w:rsidR="005F50A7" w:rsidRPr="003F1AA2">
        <w:rPr>
          <w:rFonts w:eastAsiaTheme="minorHAnsi"/>
          <w:lang w:eastAsia="en-US"/>
        </w:rPr>
        <w:t xml:space="preserve"> </w:t>
      </w:r>
      <w:r w:rsidRPr="003F1AA2">
        <w:rPr>
          <w:rFonts w:eastAsiaTheme="minorHAnsi"/>
          <w:lang w:eastAsia="en-US"/>
        </w:rPr>
        <w:t>умения отстаивать свои права, участвовать в выработке правил и норм, регулирующих</w:t>
      </w:r>
      <w:r w:rsidR="005F50A7" w:rsidRPr="003F1AA2">
        <w:rPr>
          <w:rFonts w:eastAsiaTheme="minorHAnsi"/>
          <w:lang w:eastAsia="en-US"/>
        </w:rPr>
        <w:t xml:space="preserve"> </w:t>
      </w:r>
      <w:r w:rsidRPr="003F1AA2">
        <w:rPr>
          <w:rFonts w:eastAsiaTheme="minorHAnsi"/>
          <w:lang w:eastAsia="en-US"/>
        </w:rPr>
        <w:t>отношения в школе; возможность 4 в  приобретения реального опыта в социально-правовых</w:t>
      </w:r>
      <w:r w:rsidR="005F50A7" w:rsidRPr="003F1AA2">
        <w:rPr>
          <w:rFonts w:eastAsiaTheme="minorHAnsi"/>
          <w:lang w:eastAsia="en-US"/>
        </w:rPr>
        <w:t xml:space="preserve"> </w:t>
      </w:r>
      <w:r w:rsidRPr="003F1AA2">
        <w:rPr>
          <w:rFonts w:eastAsiaTheme="minorHAnsi"/>
          <w:lang w:eastAsia="en-US"/>
        </w:rPr>
        <w:t>ситуациях;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б) учебные мероприятия двух типов: учебный курс, включающий элементы теории</w:t>
      </w:r>
      <w:r w:rsidR="005F50A7" w:rsidRPr="003F1AA2">
        <w:rPr>
          <w:rFonts w:eastAsiaTheme="minorHAnsi"/>
          <w:lang w:eastAsia="en-US"/>
        </w:rPr>
        <w:t xml:space="preserve"> </w:t>
      </w:r>
      <w:r w:rsidRPr="003F1AA2">
        <w:rPr>
          <w:rFonts w:eastAsiaTheme="minorHAnsi"/>
          <w:lang w:eastAsia="en-US"/>
        </w:rPr>
        <w:t>права, обеспечивающие представление о праве как особой предметно-практической области, сведения об основных правах и свободах человека, о различных отраслях права,</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lang w:eastAsia="en-US"/>
        </w:rPr>
        <w:t>способах</w:t>
      </w:r>
      <w:proofErr w:type="gramEnd"/>
      <w:r w:rsidRPr="003F1AA2">
        <w:rPr>
          <w:rFonts w:eastAsiaTheme="minorHAnsi"/>
          <w:lang w:eastAsia="en-US"/>
        </w:rPr>
        <w:t xml:space="preserve"> реализации и защиты своих прав; практикумы, обеспечивающие формирование</w:t>
      </w:r>
      <w:r w:rsidR="005F50A7" w:rsidRPr="003F1AA2">
        <w:rPr>
          <w:rFonts w:eastAsiaTheme="minorHAnsi"/>
          <w:lang w:eastAsia="en-US"/>
        </w:rPr>
        <w:t xml:space="preserve"> </w:t>
      </w:r>
      <w:r w:rsidRPr="003F1AA2">
        <w:rPr>
          <w:rFonts w:eastAsiaTheme="minorHAnsi"/>
          <w:lang w:eastAsia="en-US"/>
        </w:rPr>
        <w:t>практических навыков поведения в правовой сфере в реальной жизни.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Физика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на достаточно высоком уровне физических понятий по таким базовым критериям, как предметность, обобщенность и системность;</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развить учебную самостоятельность, связанную с умением оценить границы своего</w:t>
      </w:r>
      <w:r w:rsidR="005F50A7" w:rsidRPr="003F1AA2">
        <w:rPr>
          <w:rFonts w:eastAsiaTheme="minorHAnsi"/>
          <w:lang w:eastAsia="en-US"/>
        </w:rPr>
        <w:t xml:space="preserve"> </w:t>
      </w:r>
      <w:r w:rsidRPr="003F1AA2">
        <w:rPr>
          <w:rFonts w:eastAsiaTheme="minorHAnsi"/>
          <w:lang w:eastAsia="en-US"/>
        </w:rPr>
        <w:t>знания-незнания, наметить план собственной учебно-познавательной деятельности, продемонстрировать оптимальное поведение в ситуации выбора;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освоить учащимися теоретико-экспериментальный метод, связанный с пониманием</w:t>
      </w:r>
      <w:r w:rsidR="005F50A7" w:rsidRPr="003F1AA2">
        <w:rPr>
          <w:rFonts w:eastAsiaTheme="minorHAnsi"/>
          <w:lang w:eastAsia="en-US"/>
        </w:rPr>
        <w:t xml:space="preserve"> </w:t>
      </w:r>
      <w:r w:rsidRPr="003F1AA2">
        <w:rPr>
          <w:rFonts w:eastAsiaTheme="minorHAnsi"/>
          <w:lang w:eastAsia="en-US"/>
        </w:rPr>
        <w:t>необходимых условий происхождения физического знания и предполагающего умение</w:t>
      </w:r>
      <w:r w:rsidR="005F50A7" w:rsidRPr="003F1AA2">
        <w:rPr>
          <w:rFonts w:eastAsiaTheme="minorHAnsi"/>
          <w:lang w:eastAsia="en-US"/>
        </w:rPr>
        <w:t xml:space="preserve"> </w:t>
      </w:r>
      <w:r w:rsidRPr="003F1AA2">
        <w:rPr>
          <w:rFonts w:eastAsiaTheme="minorHAnsi"/>
          <w:lang w:eastAsia="en-US"/>
        </w:rPr>
        <w:t>различать «видимое» и «мыслимое», строить рассуждения в категориях «возможного» и</w:t>
      </w:r>
      <w:r w:rsidR="005F50A7" w:rsidRPr="003F1AA2">
        <w:rPr>
          <w:rFonts w:eastAsiaTheme="minorHAnsi"/>
          <w:lang w:eastAsia="en-US"/>
        </w:rPr>
        <w:t xml:space="preserve"> </w:t>
      </w:r>
      <w:r w:rsidRPr="003F1AA2">
        <w:rPr>
          <w:rFonts w:eastAsiaTheme="minorHAnsi"/>
          <w:lang w:eastAsia="en-US"/>
        </w:rPr>
        <w:t>«действительного»;</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освоить учащимися ценностей и техник учебного и делового сотрудничества с</w:t>
      </w:r>
      <w:r w:rsidR="005F50A7" w:rsidRPr="003F1AA2">
        <w:rPr>
          <w:rFonts w:eastAsiaTheme="minorHAnsi"/>
          <w:lang w:eastAsia="en-US"/>
        </w:rPr>
        <w:t xml:space="preserve"> </w:t>
      </w:r>
      <w:r w:rsidRPr="003F1AA2">
        <w:rPr>
          <w:rFonts w:eastAsiaTheme="minorHAnsi"/>
          <w:lang w:eastAsia="en-US"/>
        </w:rPr>
        <w:t>формированием позиционного видения предмета и умений сопоставлять различные точки</w:t>
      </w:r>
      <w:r w:rsidR="005F50A7" w:rsidRPr="003F1AA2">
        <w:rPr>
          <w:rFonts w:eastAsiaTheme="minorHAnsi"/>
          <w:lang w:eastAsia="en-US"/>
        </w:rPr>
        <w:t xml:space="preserve"> </w:t>
      </w:r>
      <w:r w:rsidRPr="003F1AA2">
        <w:rPr>
          <w:rFonts w:eastAsiaTheme="minorHAnsi"/>
          <w:lang w:eastAsia="en-US"/>
        </w:rPr>
        <w:t>зрения, продолжать логику чужого действия, вскрывать основания действий других участников совместной деятельности; проявление этих умений в совместных телекоммуникационных проектах;</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сформировать устойчивую учебно-познавательную мотивацию, стремление к поиску наиболее рациональных способов действия, постепенный переход к продуктивным</w:t>
      </w:r>
      <w:r w:rsidR="005F50A7" w:rsidRPr="003F1AA2">
        <w:rPr>
          <w:rFonts w:eastAsiaTheme="minorHAnsi"/>
          <w:lang w:eastAsia="en-US"/>
        </w:rPr>
        <w:t xml:space="preserve"> </w:t>
      </w:r>
      <w:r w:rsidRPr="003F1AA2">
        <w:rPr>
          <w:rFonts w:eastAsiaTheme="minorHAnsi"/>
          <w:lang w:eastAsia="en-US"/>
        </w:rPr>
        <w:t>формам деятельности (создание и предъявление полноценных результатов собственных</w:t>
      </w:r>
      <w:r w:rsidR="005F50A7" w:rsidRPr="003F1AA2">
        <w:rPr>
          <w:rFonts w:eastAsiaTheme="minorHAnsi"/>
          <w:lang w:eastAsia="en-US"/>
        </w:rPr>
        <w:t xml:space="preserve"> </w:t>
      </w:r>
      <w:r w:rsidRPr="003F1AA2">
        <w:rPr>
          <w:rFonts w:eastAsiaTheme="minorHAnsi"/>
          <w:lang w:eastAsia="en-US"/>
        </w:rPr>
        <w:t>исследований, создание собственных информационных источников – учебника, справочника, энциклопедии)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Изучение физики создает условия для успешного освоения других учебных предметов области «Естествознание» в основной школе и продолжения образования в старшей</w:t>
      </w:r>
      <w:r w:rsidR="005F50A7" w:rsidRPr="003F1AA2">
        <w:rPr>
          <w:rFonts w:eastAsiaTheme="minorHAnsi"/>
          <w:lang w:eastAsia="en-US"/>
        </w:rPr>
        <w:t xml:space="preserve"> </w:t>
      </w:r>
      <w:r w:rsidRPr="003F1AA2">
        <w:rPr>
          <w:rFonts w:eastAsiaTheme="minorHAnsi"/>
          <w:lang w:eastAsia="en-US"/>
        </w:rPr>
        <w:t>профильной школе.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В данной ООП подход к построению курса физики предполагает ряд шагов в плане</w:t>
      </w:r>
      <w:r w:rsidR="005F50A7" w:rsidRPr="003F1AA2">
        <w:rPr>
          <w:rFonts w:eastAsiaTheme="minorHAnsi"/>
          <w:lang w:eastAsia="en-US"/>
        </w:rPr>
        <w:t xml:space="preserve"> </w:t>
      </w:r>
      <w:r w:rsidRPr="003F1AA2">
        <w:rPr>
          <w:rFonts w:eastAsiaTheme="minorHAnsi"/>
          <w:lang w:eastAsia="en-US"/>
        </w:rPr>
        <w:t>коррекции содержания и методики обучения: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представление курса физики в виде системы ключевых учебных задач с логически</w:t>
      </w:r>
      <w:r w:rsidR="005F50A7" w:rsidRPr="003F1AA2">
        <w:rPr>
          <w:rFonts w:eastAsiaTheme="minorHAnsi"/>
          <w:lang w:eastAsia="en-US"/>
        </w:rPr>
        <w:t xml:space="preserve"> </w:t>
      </w:r>
      <w:r w:rsidRPr="003F1AA2">
        <w:rPr>
          <w:rFonts w:eastAsiaTheme="minorHAnsi"/>
          <w:lang w:eastAsia="en-US"/>
        </w:rPr>
        <w:t>обоснованными для ученика переходами между ними;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уход от частностей с переносом акцента на работу с физическими теориями (моделями);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разбиение материала курса на несколько логически завершенных блоков, которые</w:t>
      </w:r>
      <w:r w:rsidR="005F50A7" w:rsidRPr="003F1AA2">
        <w:rPr>
          <w:rFonts w:eastAsiaTheme="minorHAnsi"/>
          <w:lang w:eastAsia="en-US"/>
        </w:rPr>
        <w:t xml:space="preserve"> </w:t>
      </w:r>
      <w:r w:rsidRPr="003F1AA2">
        <w:rPr>
          <w:rFonts w:eastAsiaTheme="minorHAnsi"/>
          <w:lang w:eastAsia="en-US"/>
        </w:rPr>
        <w:t>осваиваются в режиме концентрированного обучения через серию «погружений»;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использование форм, предоставляющих учащимся пространство для пробы и поиска, самостоятельной исследовательской и проектной деятельности, для самоопределения и проявления учебной самостоятельности (элементы лекционно-семинарских занятий, устные и письменные дискуссии и т.п.);</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отказ от поурочного оценивания учащихся, переход к большему разнообразию в системе оценивания (</w:t>
      </w:r>
      <w:proofErr w:type="spellStart"/>
      <w:r w:rsidRPr="003F1AA2">
        <w:rPr>
          <w:rFonts w:eastAsiaTheme="minorHAnsi"/>
          <w:lang w:eastAsia="en-US"/>
        </w:rPr>
        <w:t>безотметочное</w:t>
      </w:r>
      <w:proofErr w:type="spellEnd"/>
      <w:r w:rsidRPr="003F1AA2">
        <w:rPr>
          <w:rFonts w:eastAsiaTheme="minorHAnsi"/>
          <w:lang w:eastAsia="en-US"/>
        </w:rPr>
        <w:t xml:space="preserve"> обучение, зачетная система, введение рейтингов);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переход к различным сетевым проектам, усиление роли внеклассной учебной и</w:t>
      </w:r>
      <w:r w:rsidR="005F50A7" w:rsidRPr="003F1AA2">
        <w:rPr>
          <w:rFonts w:eastAsiaTheme="minorHAnsi"/>
          <w:lang w:eastAsia="en-US"/>
        </w:rPr>
        <w:t xml:space="preserve"> </w:t>
      </w:r>
      <w:r w:rsidRPr="003F1AA2">
        <w:rPr>
          <w:rFonts w:eastAsiaTheme="minorHAnsi"/>
          <w:lang w:eastAsia="en-US"/>
        </w:rPr>
        <w:t>учебно-познавательной деятельности;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качественное изменение работы с различными информационными источниками</w:t>
      </w:r>
      <w:r w:rsidR="005F50A7" w:rsidRPr="003F1AA2">
        <w:rPr>
          <w:rFonts w:eastAsiaTheme="minorHAnsi"/>
          <w:lang w:eastAsia="en-US"/>
        </w:rPr>
        <w:t xml:space="preserve"> </w:t>
      </w:r>
      <w:r w:rsidRPr="003F1AA2">
        <w:rPr>
          <w:rFonts w:eastAsiaTheme="minorHAnsi"/>
          <w:lang w:eastAsia="en-US"/>
        </w:rPr>
        <w:t>(работа с пониманием, оценкой, развитием текста).</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Курс физики должен обеспечивать материал и конте</w:t>
      </w:r>
      <w:proofErr w:type="gramStart"/>
      <w:r w:rsidRPr="003F1AA2">
        <w:rPr>
          <w:rFonts w:eastAsiaTheme="minorHAnsi"/>
          <w:lang w:eastAsia="en-US"/>
        </w:rPr>
        <w:t>кст дл</w:t>
      </w:r>
      <w:proofErr w:type="gramEnd"/>
      <w:r w:rsidRPr="003F1AA2">
        <w:rPr>
          <w:rFonts w:eastAsiaTheme="minorHAnsi"/>
          <w:lang w:eastAsia="en-US"/>
        </w:rPr>
        <w:t>я развертывания действия</w:t>
      </w:r>
      <w:r w:rsidR="00F24162" w:rsidRPr="003F1AA2">
        <w:rPr>
          <w:rFonts w:eastAsiaTheme="minorHAnsi"/>
          <w:lang w:eastAsia="en-US"/>
        </w:rPr>
        <w:t xml:space="preserve"> </w:t>
      </w:r>
      <w:r w:rsidRPr="003F1AA2">
        <w:rPr>
          <w:rFonts w:eastAsiaTheme="minorHAnsi"/>
          <w:lang w:eastAsia="en-US"/>
        </w:rPr>
        <w:t>моделирования на новом уровне углубленности и самостоятельности. Отсюда вытекают</w:t>
      </w:r>
      <w:r w:rsidR="00FC3392" w:rsidRPr="003F1AA2">
        <w:rPr>
          <w:rFonts w:eastAsiaTheme="minorHAnsi"/>
          <w:lang w:eastAsia="en-US"/>
        </w:rPr>
        <w:t xml:space="preserve"> </w:t>
      </w:r>
      <w:r w:rsidRPr="003F1AA2">
        <w:rPr>
          <w:rFonts w:eastAsiaTheme="minorHAnsi"/>
          <w:lang w:eastAsia="en-US"/>
        </w:rPr>
        <w:t>требования к содержанию:</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курс физики не должен строиться по принципу равномерного охвата существующих </w:t>
      </w:r>
      <w:proofErr w:type="spellStart"/>
      <w:r w:rsidRPr="003F1AA2">
        <w:rPr>
          <w:rFonts w:eastAsiaTheme="minorHAnsi"/>
          <w:lang w:eastAsia="en-US"/>
        </w:rPr>
        <w:t>тематизмов</w:t>
      </w:r>
      <w:proofErr w:type="spellEnd"/>
      <w:r w:rsidRPr="003F1AA2">
        <w:rPr>
          <w:rFonts w:eastAsiaTheme="minorHAnsi"/>
          <w:lang w:eastAsia="en-US"/>
        </w:rPr>
        <w:t>, но должен концентрироваться вокруг углубленной проработки и творческой реконструкции ключевых физических понятий и моделей;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содержание курса должно задавать полноценный конте</w:t>
      </w:r>
      <w:proofErr w:type="gramStart"/>
      <w:r w:rsidRPr="003F1AA2">
        <w:rPr>
          <w:rFonts w:eastAsiaTheme="minorHAnsi"/>
          <w:lang w:eastAsia="en-US"/>
        </w:rPr>
        <w:t>кст дл</w:t>
      </w:r>
      <w:proofErr w:type="gramEnd"/>
      <w:r w:rsidRPr="003F1AA2">
        <w:rPr>
          <w:rFonts w:eastAsiaTheme="minorHAnsi"/>
          <w:lang w:eastAsia="en-US"/>
        </w:rPr>
        <w:t>я дифференциации</w:t>
      </w:r>
      <w:r w:rsidR="00FC3392" w:rsidRPr="003F1AA2">
        <w:rPr>
          <w:rFonts w:eastAsiaTheme="minorHAnsi"/>
          <w:lang w:eastAsia="en-US"/>
        </w:rPr>
        <w:t xml:space="preserve"> </w:t>
      </w:r>
      <w:r w:rsidRPr="003F1AA2">
        <w:rPr>
          <w:rFonts w:eastAsiaTheme="minorHAnsi"/>
          <w:lang w:eastAsia="en-US"/>
        </w:rPr>
        <w:t xml:space="preserve">действия моделирования, обеспечивая организацию всего набора необходимых проблемных сюжетов: </w:t>
      </w:r>
      <w:r w:rsidRPr="003F1AA2">
        <w:rPr>
          <w:rFonts w:eastAsiaTheme="minorHAnsi"/>
          <w:lang w:eastAsia="en-US"/>
        </w:rPr>
        <w:lastRenderedPageBreak/>
        <w:t>фоновых (ситуации прогнозирования и управления) и фокусных (столкновение модели с реальным и возможным мирами, а также с другими моделями).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Биология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открыть учениками общих принципов функционирования, устройства, развития</w:t>
      </w:r>
      <w:r w:rsidR="00FC3392" w:rsidRPr="003F1AA2">
        <w:rPr>
          <w:rFonts w:eastAsiaTheme="minorHAnsi"/>
          <w:lang w:eastAsia="en-US"/>
        </w:rPr>
        <w:t xml:space="preserve"> </w:t>
      </w:r>
      <w:r w:rsidRPr="003F1AA2">
        <w:rPr>
          <w:rFonts w:eastAsiaTheme="minorHAnsi"/>
          <w:lang w:eastAsia="en-US"/>
        </w:rPr>
        <w:t>живых систем и применить открытые открытее принципы к многообразию проявлений жизни на Земле;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самостоятельно открыть (построить) учениками новое знание и далее его опробовать на многообразных примерах, которые </w:t>
      </w:r>
      <w:proofErr w:type="gramStart"/>
      <w:r w:rsidRPr="003F1AA2">
        <w:rPr>
          <w:rFonts w:eastAsiaTheme="minorHAnsi"/>
          <w:lang w:eastAsia="en-US"/>
        </w:rPr>
        <w:t>могут</w:t>
      </w:r>
      <w:proofErr w:type="gramEnd"/>
      <w:r w:rsidRPr="003F1AA2">
        <w:rPr>
          <w:rFonts w:eastAsiaTheme="minorHAnsi"/>
          <w:lang w:eastAsia="en-US"/>
        </w:rPr>
        <w:t xml:space="preserve"> как подтверждать, так и опровергать эти знания (модели);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установить места координации биологии и других учебных предметов с дальнейшим построением в этих точках образовательных модулей.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Химия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освоить схемы описания и </w:t>
      </w:r>
      <w:proofErr w:type="spellStart"/>
      <w:r w:rsidRPr="003F1AA2">
        <w:rPr>
          <w:rFonts w:eastAsiaTheme="minorHAnsi"/>
          <w:lang w:eastAsia="en-US"/>
        </w:rPr>
        <w:t>обьяснения</w:t>
      </w:r>
      <w:proofErr w:type="spellEnd"/>
      <w:r w:rsidRPr="003F1AA2">
        <w:rPr>
          <w:rFonts w:eastAsiaTheme="minorHAnsi"/>
          <w:lang w:eastAsia="en-US"/>
        </w:rPr>
        <w:t xml:space="preserve"> поведения веществ в химических реакциях</w:t>
      </w:r>
      <w:r w:rsidR="00FC3392" w:rsidRPr="003F1AA2">
        <w:rPr>
          <w:rFonts w:eastAsiaTheme="minorHAnsi"/>
          <w:lang w:eastAsia="en-US"/>
        </w:rPr>
        <w:t xml:space="preserve"> </w:t>
      </w:r>
      <w:r w:rsidRPr="003F1AA2">
        <w:rPr>
          <w:rFonts w:eastAsiaTheme="minorHAnsi"/>
          <w:lang w:eastAsia="en-US"/>
        </w:rPr>
        <w:t>на основе перехода к современным представлениям о строении атомов и закономерностях</w:t>
      </w:r>
      <w:r w:rsidR="00FC3392" w:rsidRPr="003F1AA2">
        <w:rPr>
          <w:rFonts w:eastAsiaTheme="minorHAnsi"/>
          <w:lang w:eastAsia="en-US"/>
        </w:rPr>
        <w:t xml:space="preserve"> </w:t>
      </w:r>
      <w:r w:rsidRPr="003F1AA2">
        <w:rPr>
          <w:rFonts w:eastAsiaTheme="minorHAnsi"/>
          <w:lang w:eastAsia="en-US"/>
        </w:rPr>
        <w:t>протекания химических реакций, применительно к рассмотрению представителей основных классов и соединений отдельных элементов;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понимать химические превращения неорганических и органических веществ как</w:t>
      </w:r>
      <w:r w:rsidR="00FC3392" w:rsidRPr="003F1AA2">
        <w:rPr>
          <w:rFonts w:eastAsiaTheme="minorHAnsi"/>
          <w:lang w:eastAsia="en-US"/>
        </w:rPr>
        <w:t xml:space="preserve"> </w:t>
      </w:r>
      <w:r w:rsidRPr="003F1AA2">
        <w:rPr>
          <w:rFonts w:eastAsiaTheme="minorHAnsi"/>
          <w:lang w:eastAsia="en-US"/>
        </w:rPr>
        <w:t xml:space="preserve">определенной сферы человеческой деятельности и материальной </w:t>
      </w:r>
      <w:proofErr w:type="gramStart"/>
      <w:r w:rsidRPr="003F1AA2">
        <w:rPr>
          <w:rFonts w:eastAsiaTheme="minorHAnsi"/>
          <w:lang w:eastAsia="en-US"/>
        </w:rPr>
        <w:t>основы</w:t>
      </w:r>
      <w:proofErr w:type="gramEnd"/>
      <w:r w:rsidRPr="003F1AA2">
        <w:rPr>
          <w:rFonts w:eastAsiaTheme="minorHAnsi"/>
          <w:lang w:eastAsia="en-US"/>
        </w:rPr>
        <w:t xml:space="preserve"> связанных с ними природных явлений;</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анализировать, объективно оценивать и планировать поведение в ситуациях, требующих применения химических и экологических знаний, формирования навыков безопасного осуществления химических превращений или их предотвращения в </w:t>
      </w:r>
      <w:proofErr w:type="gramStart"/>
      <w:r w:rsidRPr="003F1AA2">
        <w:rPr>
          <w:rFonts w:eastAsiaTheme="minorHAnsi"/>
          <w:lang w:eastAsia="en-US"/>
        </w:rPr>
        <w:t>повседневной</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жизни;</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овладеть понятийным аппаратом и символическим языком химии и формирование</w:t>
      </w:r>
      <w:r w:rsidR="00FC3392" w:rsidRPr="003F1AA2">
        <w:rPr>
          <w:rFonts w:eastAsiaTheme="minorHAnsi"/>
          <w:lang w:eastAsia="en-US"/>
        </w:rPr>
        <w:t xml:space="preserve"> </w:t>
      </w:r>
      <w:r w:rsidRPr="003F1AA2">
        <w:rPr>
          <w:rFonts w:eastAsiaTheme="minorHAnsi"/>
          <w:lang w:eastAsia="en-US"/>
        </w:rPr>
        <w:t>научных понятий о веществах, их превращениях и возможностях их осуществления и предотвращения.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приобрести опыт изучения превращений веществ и зависимости условий превращений от их свойств, использовать лабораторное оборудование и приборов.</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b/>
          <w:bCs/>
          <w:i/>
          <w:iCs/>
          <w:lang w:eastAsia="en-US"/>
        </w:rPr>
        <w:t xml:space="preserve">География </w:t>
      </w:r>
      <w:r w:rsidRPr="003F1AA2">
        <w:rPr>
          <w:rFonts w:eastAsiaTheme="minorHAnsi"/>
          <w:lang w:eastAsia="en-US"/>
        </w:rPr>
        <w:t>ставит следующие основные задачи курса на этапе основного образования: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обеспечить освоение школьниками действием моделирования и позиционного видения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мира для достижения главной цели курса географии – формирования основ теоретического мышления (анализа, планирования и рефлексии) как ключевой компетентности</w:t>
      </w:r>
      <w:r w:rsidR="00FC3392" w:rsidRPr="003F1AA2">
        <w:rPr>
          <w:rFonts w:eastAsiaTheme="minorHAnsi"/>
          <w:lang w:eastAsia="en-US"/>
        </w:rPr>
        <w:t xml:space="preserve"> </w:t>
      </w:r>
      <w:r w:rsidRPr="003F1AA2">
        <w:rPr>
          <w:rFonts w:eastAsiaTheme="minorHAnsi"/>
          <w:lang w:eastAsia="en-US"/>
        </w:rPr>
        <w:t>образования подростка. Освоить работу с разными типами моделей: создание карт</w:t>
      </w:r>
      <w:r w:rsidR="00FC3392" w:rsidRPr="003F1AA2">
        <w:rPr>
          <w:rFonts w:eastAsiaTheme="minorHAnsi"/>
          <w:lang w:eastAsia="en-US"/>
        </w:rPr>
        <w:t xml:space="preserve"> </w:t>
      </w:r>
      <w:r w:rsidRPr="003F1AA2">
        <w:rPr>
          <w:rFonts w:eastAsiaTheme="minorHAnsi"/>
          <w:lang w:eastAsia="en-US"/>
        </w:rPr>
        <w:t>«идеальных» материков и океанов, компьютерное и математическое моделирование;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обеспечить каждому учащемуся возможность создания своего «образа» географии</w:t>
      </w:r>
      <w:r w:rsidR="00FC3392" w:rsidRPr="003F1AA2">
        <w:rPr>
          <w:rFonts w:eastAsiaTheme="minorHAnsi"/>
          <w:lang w:eastAsia="en-US"/>
        </w:rPr>
        <w:t xml:space="preserve"> </w:t>
      </w:r>
      <w:r w:rsidRPr="003F1AA2">
        <w:rPr>
          <w:rFonts w:eastAsiaTheme="minorHAnsi"/>
          <w:lang w:eastAsia="en-US"/>
        </w:rPr>
        <w:t>с учетом индивидуальных особенностей, желаний и потребностей, возможность</w:t>
      </w:r>
      <w:r w:rsidR="00FC3392" w:rsidRPr="003F1AA2">
        <w:rPr>
          <w:rFonts w:eastAsiaTheme="minorHAnsi"/>
          <w:lang w:eastAsia="en-US"/>
        </w:rPr>
        <w:t xml:space="preserve"> </w:t>
      </w:r>
      <w:r w:rsidRPr="003F1AA2">
        <w:rPr>
          <w:rFonts w:eastAsiaTheme="minorHAnsi"/>
          <w:lang w:eastAsia="en-US"/>
        </w:rPr>
        <w:t>поиска своего места и роли в данном учебном предмете;</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оценить значение собственного места учащихся в быстро меняющемся мире детства и юности - чувство места в понятиях дома, школы, окрестностей. Рассмотреть</w:t>
      </w:r>
      <w:r w:rsidR="00FC3392" w:rsidRPr="003F1AA2">
        <w:rPr>
          <w:rFonts w:eastAsiaTheme="minorHAnsi"/>
          <w:lang w:eastAsia="en-US"/>
        </w:rPr>
        <w:t xml:space="preserve"> </w:t>
      </w:r>
      <w:r w:rsidRPr="003F1AA2">
        <w:rPr>
          <w:rFonts w:eastAsiaTheme="minorHAnsi"/>
          <w:lang w:eastAsia="en-US"/>
        </w:rPr>
        <w:t>вопросы, касающиеся людей и территорий с различных точек зрения;</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сформировать у учащихся географическую картину мира как </w:t>
      </w:r>
      <w:proofErr w:type="gramStart"/>
      <w:r w:rsidRPr="003F1AA2">
        <w:rPr>
          <w:rFonts w:eastAsiaTheme="minorHAnsi"/>
          <w:lang w:eastAsia="en-US"/>
        </w:rPr>
        <w:t>неотъемлемый</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компонент их обшей культуры;</w:t>
      </w:r>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обеспечить освоение учащимися специального географического языка, необходимого</w:t>
      </w:r>
      <w:r w:rsidR="00FC3392" w:rsidRPr="003F1AA2">
        <w:rPr>
          <w:rFonts w:eastAsiaTheme="minorHAnsi"/>
          <w:lang w:eastAsia="en-US"/>
        </w:rPr>
        <w:t xml:space="preserve"> </w:t>
      </w:r>
      <w:r w:rsidRPr="003F1AA2">
        <w:rPr>
          <w:rFonts w:eastAsiaTheme="minorHAnsi"/>
          <w:lang w:eastAsia="en-US"/>
        </w:rPr>
        <w:t>для формирования картины мира;</w:t>
      </w:r>
    </w:p>
    <w:p w:rsidR="00F850ED" w:rsidRPr="003F1AA2" w:rsidRDefault="00F850ED" w:rsidP="00F850ED">
      <w:pPr>
        <w:autoSpaceDE w:val="0"/>
        <w:autoSpaceDN w:val="0"/>
        <w:adjustRightInd w:val="0"/>
        <w:jc w:val="left"/>
        <w:rPr>
          <w:rFonts w:eastAsiaTheme="minorHAnsi"/>
          <w:lang w:eastAsia="en-US"/>
        </w:rPr>
      </w:pPr>
      <w:proofErr w:type="gramStart"/>
      <w:r w:rsidRPr="003F1AA2">
        <w:rPr>
          <w:rFonts w:eastAsiaTheme="minorHAnsi"/>
          <w:lang w:eastAsia="en-US"/>
        </w:rPr>
        <w:t xml:space="preserve">· продолжить работу, начатую в курсах «Окружающий мир» </w:t>
      </w:r>
      <w:r w:rsidR="00FC3392" w:rsidRPr="003F1AA2">
        <w:rPr>
          <w:rFonts w:eastAsiaTheme="minorHAnsi"/>
          <w:lang w:eastAsia="en-US"/>
        </w:rPr>
        <w:t>«География» и «Биология»</w:t>
      </w:r>
      <w:r w:rsidRPr="003F1AA2">
        <w:rPr>
          <w:rFonts w:eastAsiaTheme="minorHAnsi"/>
          <w:lang w:eastAsia="en-US"/>
        </w:rPr>
        <w:t>, с различными источниками информации (текст, графики, диаграммы,</w:t>
      </w:r>
      <w:r w:rsidR="00FC3392" w:rsidRPr="003F1AA2">
        <w:rPr>
          <w:rFonts w:eastAsiaTheme="minorHAnsi"/>
          <w:lang w:eastAsia="en-US"/>
        </w:rPr>
        <w:t xml:space="preserve"> </w:t>
      </w:r>
      <w:r w:rsidRPr="003F1AA2">
        <w:rPr>
          <w:rFonts w:eastAsiaTheme="minorHAnsi"/>
          <w:lang w:eastAsia="en-US"/>
        </w:rPr>
        <w:t>карта и т.д.), что является одной из культурных норм образованного человека.</w:t>
      </w:r>
      <w:proofErr w:type="gramEnd"/>
    </w:p>
    <w:p w:rsidR="00F850ED" w:rsidRPr="003F1AA2" w:rsidRDefault="00F850ED" w:rsidP="00F850ED">
      <w:pPr>
        <w:autoSpaceDE w:val="0"/>
        <w:autoSpaceDN w:val="0"/>
        <w:adjustRightInd w:val="0"/>
        <w:jc w:val="left"/>
        <w:rPr>
          <w:rFonts w:eastAsiaTheme="minorHAnsi"/>
          <w:lang w:eastAsia="en-US"/>
        </w:rPr>
      </w:pPr>
      <w:r w:rsidRPr="003F1AA2">
        <w:rPr>
          <w:rFonts w:eastAsiaTheme="minorHAnsi"/>
          <w:lang w:eastAsia="en-US"/>
        </w:rPr>
        <w:t xml:space="preserve">· обеспечить </w:t>
      </w:r>
      <w:r w:rsidRPr="003F1AA2">
        <w:rPr>
          <w:rFonts w:eastAsiaTheme="minorHAnsi"/>
          <w:b/>
          <w:bCs/>
          <w:lang w:eastAsia="en-US"/>
        </w:rPr>
        <w:t xml:space="preserve">овладение учащимися методами географической науки. </w:t>
      </w:r>
      <w:proofErr w:type="gramStart"/>
      <w:r w:rsidRPr="003F1AA2">
        <w:rPr>
          <w:rFonts w:eastAsiaTheme="minorHAnsi"/>
          <w:lang w:eastAsia="en-US"/>
        </w:rPr>
        <w:t>Основной задачей в этом направлении в современном школьном курсе географии должно стать освоение детьми различных способов моделирования (картографического,</w:t>
      </w:r>
      <w:r w:rsidR="00FC3392" w:rsidRPr="003F1AA2">
        <w:rPr>
          <w:rFonts w:eastAsiaTheme="minorHAnsi"/>
          <w:lang w:eastAsia="en-US"/>
        </w:rPr>
        <w:t xml:space="preserve"> </w:t>
      </w:r>
      <w:r w:rsidRPr="003F1AA2">
        <w:rPr>
          <w:rFonts w:eastAsiaTheme="minorHAnsi"/>
          <w:lang w:eastAsia="en-US"/>
        </w:rPr>
        <w:t>словесного, математического, сетевого и т.д.) и экспериментирования (прежде всего,</w:t>
      </w:r>
      <w:proofErr w:type="gramEnd"/>
    </w:p>
    <w:p w:rsidR="00F917F3" w:rsidRPr="003F1AA2" w:rsidRDefault="00F850ED" w:rsidP="00FC3392">
      <w:pPr>
        <w:autoSpaceDE w:val="0"/>
        <w:autoSpaceDN w:val="0"/>
        <w:adjustRightInd w:val="0"/>
        <w:jc w:val="left"/>
        <w:rPr>
          <w:rFonts w:eastAsiaTheme="minorHAnsi"/>
          <w:lang w:eastAsia="en-US"/>
        </w:rPr>
      </w:pPr>
      <w:r w:rsidRPr="003F1AA2">
        <w:rPr>
          <w:rFonts w:eastAsiaTheme="minorHAnsi"/>
          <w:lang w:eastAsia="en-US"/>
        </w:rPr>
        <w:t xml:space="preserve">мысленного эксперимента), наблюдения и </w:t>
      </w:r>
      <w:r w:rsidR="00FC3392" w:rsidRPr="003F1AA2">
        <w:rPr>
          <w:rFonts w:eastAsiaTheme="minorHAnsi"/>
          <w:lang w:eastAsia="en-US"/>
        </w:rPr>
        <w:t>описания, а также ведения иссле</w:t>
      </w:r>
      <w:r w:rsidRPr="003F1AA2">
        <w:rPr>
          <w:rFonts w:eastAsiaTheme="minorHAnsi"/>
          <w:lang w:eastAsia="en-US"/>
        </w:rPr>
        <w:t xml:space="preserve">довательской </w:t>
      </w:r>
      <w:proofErr w:type="gramStart"/>
      <w:r w:rsidRPr="003F1AA2">
        <w:rPr>
          <w:rFonts w:eastAsiaTheme="minorHAnsi"/>
          <w:lang w:eastAsia="en-US"/>
        </w:rPr>
        <w:t>деятельности</w:t>
      </w:r>
      <w:proofErr w:type="gramEnd"/>
      <w:r w:rsidRPr="003F1AA2">
        <w:rPr>
          <w:rFonts w:eastAsiaTheme="minorHAnsi"/>
          <w:lang w:eastAsia="en-US"/>
        </w:rPr>
        <w:t xml:space="preserve"> как в природе, так и в камераль</w:t>
      </w:r>
      <w:r w:rsidR="00FC3392" w:rsidRPr="003F1AA2">
        <w:rPr>
          <w:rFonts w:eastAsiaTheme="minorHAnsi"/>
          <w:lang w:eastAsia="en-US"/>
        </w:rPr>
        <w:t>ных условиях.</w:t>
      </w:r>
    </w:p>
    <w:p w:rsidR="007E647A" w:rsidRDefault="007E647A" w:rsidP="00FC3392">
      <w:pPr>
        <w:autoSpaceDE w:val="0"/>
        <w:autoSpaceDN w:val="0"/>
        <w:adjustRightInd w:val="0"/>
        <w:jc w:val="left"/>
        <w:rPr>
          <w:rFonts w:eastAsiaTheme="minorHAnsi"/>
          <w:lang w:eastAsia="en-US"/>
        </w:rPr>
      </w:pPr>
    </w:p>
    <w:p w:rsidR="00674564" w:rsidRPr="003F1AA2" w:rsidRDefault="00674564" w:rsidP="00FC3392">
      <w:pPr>
        <w:autoSpaceDE w:val="0"/>
        <w:autoSpaceDN w:val="0"/>
        <w:adjustRightInd w:val="0"/>
        <w:jc w:val="left"/>
        <w:rPr>
          <w:rFonts w:eastAsiaTheme="minorHAnsi"/>
          <w:lang w:eastAsia="en-US"/>
        </w:rPr>
      </w:pPr>
    </w:p>
    <w:p w:rsidR="007E647A" w:rsidRPr="006A330B" w:rsidRDefault="007E647A" w:rsidP="006A330B">
      <w:pPr>
        <w:autoSpaceDE w:val="0"/>
        <w:autoSpaceDN w:val="0"/>
        <w:adjustRightInd w:val="0"/>
        <w:jc w:val="center"/>
        <w:rPr>
          <w:rFonts w:eastAsiaTheme="minorHAnsi"/>
          <w:b/>
          <w:u w:val="single"/>
          <w:lang w:eastAsia="en-US"/>
        </w:rPr>
      </w:pPr>
      <w:r w:rsidRPr="006A330B">
        <w:rPr>
          <w:rFonts w:eastAsiaTheme="minorHAnsi"/>
          <w:b/>
          <w:u w:val="single"/>
          <w:lang w:eastAsia="en-US"/>
        </w:rPr>
        <w:lastRenderedPageBreak/>
        <w:t xml:space="preserve">Раздел 4. Развитие универсальных учебных действий в разных формах учебной и </w:t>
      </w:r>
      <w:proofErr w:type="spellStart"/>
      <w:r w:rsidRPr="006A330B">
        <w:rPr>
          <w:rFonts w:eastAsiaTheme="minorHAnsi"/>
          <w:b/>
          <w:u w:val="single"/>
          <w:lang w:eastAsia="en-US"/>
        </w:rPr>
        <w:t>внеучебной</w:t>
      </w:r>
      <w:proofErr w:type="spellEnd"/>
      <w:r w:rsidRPr="006A330B">
        <w:rPr>
          <w:rFonts w:eastAsiaTheme="minorHAnsi"/>
          <w:b/>
          <w:u w:val="single"/>
          <w:lang w:eastAsia="en-US"/>
        </w:rPr>
        <w:t xml:space="preserve"> деятельности при реализации основной образовательной программы основного общего образования</w:t>
      </w:r>
    </w:p>
    <w:p w:rsidR="00DE6A4A" w:rsidRPr="006A330B" w:rsidRDefault="00DE6A4A" w:rsidP="006A330B">
      <w:pPr>
        <w:autoSpaceDE w:val="0"/>
        <w:autoSpaceDN w:val="0"/>
        <w:adjustRightInd w:val="0"/>
        <w:jc w:val="center"/>
        <w:rPr>
          <w:rFonts w:ascii="TimesNewRoman,Bold" w:eastAsiaTheme="minorHAnsi" w:hAnsi="TimesNewRoman,Bold" w:cs="TimesNewRoman,Bold"/>
          <w:b/>
          <w:bCs/>
          <w:u w:val="single"/>
          <w:lang w:eastAsia="en-US"/>
        </w:rPr>
      </w:pP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 xml:space="preserve">   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 xml:space="preserve">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w:t>
      </w:r>
      <w:proofErr w:type="gramStart"/>
      <w:r w:rsidRPr="003F1AA2">
        <w:rPr>
          <w:rFonts w:eastAsiaTheme="minorHAnsi"/>
          <w:lang w:eastAsia="en-US"/>
        </w:rPr>
        <w:t>проектная</w:t>
      </w:r>
      <w:proofErr w:type="gramEnd"/>
      <w:r w:rsidRPr="003F1AA2">
        <w:rPr>
          <w:rFonts w:eastAsiaTheme="minorHAnsi"/>
          <w:lang w:eastAsia="en-US"/>
        </w:rPr>
        <w:t xml:space="preserve"> и исследовательская, а также в различных социальных практиках.</w:t>
      </w:r>
    </w:p>
    <w:p w:rsidR="00BF191F" w:rsidRPr="003F1AA2" w:rsidRDefault="00BF191F" w:rsidP="00DE6A4A">
      <w:pPr>
        <w:autoSpaceDE w:val="0"/>
        <w:autoSpaceDN w:val="0"/>
        <w:adjustRightInd w:val="0"/>
        <w:jc w:val="left"/>
        <w:rPr>
          <w:rFonts w:eastAsiaTheme="minorHAnsi"/>
          <w:lang w:eastAsia="en-US"/>
        </w:rPr>
      </w:pPr>
    </w:p>
    <w:p w:rsidR="00BF191F" w:rsidRPr="003F1AA2" w:rsidRDefault="00BF191F" w:rsidP="00BF191F">
      <w:pPr>
        <w:ind w:firstLine="567"/>
        <w:rPr>
          <w:snapToGrid w:val="0"/>
        </w:rPr>
      </w:pPr>
      <w:proofErr w:type="spellStart"/>
      <w:proofErr w:type="gramStart"/>
      <w:r w:rsidRPr="003F1AA2">
        <w:rPr>
          <w:b/>
          <w:i/>
          <w:snapToGrid w:val="0"/>
        </w:rPr>
        <w:t>Учебно</w:t>
      </w:r>
      <w:proofErr w:type="spellEnd"/>
      <w:r w:rsidRPr="003F1AA2">
        <w:rPr>
          <w:b/>
          <w:i/>
          <w:snapToGrid w:val="0"/>
        </w:rPr>
        <w:t xml:space="preserve"> – исследовательская деятельность</w:t>
      </w:r>
      <w:r w:rsidRPr="003F1AA2">
        <w:rPr>
          <w:snapToGrid w:val="0"/>
        </w:rPr>
        <w:t xml:space="preserve"> </w:t>
      </w:r>
      <w:r w:rsidRPr="003F1AA2">
        <w:rPr>
          <w:b/>
          <w:i/>
          <w:snapToGrid w:val="0"/>
        </w:rPr>
        <w:t>–</w:t>
      </w:r>
      <w:r w:rsidRPr="003F1AA2">
        <w:rPr>
          <w:snapToGrid w:val="0"/>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BF191F" w:rsidRPr="003F1AA2" w:rsidRDefault="00BF191F" w:rsidP="00BF191F">
      <w:pPr>
        <w:ind w:firstLine="567"/>
        <w:rPr>
          <w:i/>
          <w:snapToGrid w:val="0"/>
        </w:rPr>
      </w:pPr>
      <w:r w:rsidRPr="003F1AA2">
        <w:rPr>
          <w:b/>
          <w:i/>
          <w:snapToGrid w:val="0"/>
        </w:rPr>
        <w:t xml:space="preserve"> Проектная деятельность учащихся – </w:t>
      </w:r>
      <w:r w:rsidRPr="003F1AA2">
        <w:rPr>
          <w:snapToGrid w:val="0"/>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BF191F" w:rsidRPr="003F1AA2" w:rsidRDefault="00BF191F" w:rsidP="00BF191F">
      <w:pPr>
        <w:ind w:firstLine="567"/>
        <w:rPr>
          <w:snapToGrid w:val="0"/>
        </w:rPr>
      </w:pPr>
      <w:r w:rsidRPr="003F1AA2">
        <w:rPr>
          <w:snapToGrid w:val="0"/>
        </w:rPr>
        <w:t>Эти виды деятельности  могут дать образовательные эффекты, если будут использоваться оба в образовательной  практике.</w:t>
      </w:r>
    </w:p>
    <w:p w:rsidR="00BF191F" w:rsidRPr="003F1AA2" w:rsidRDefault="00BF191F" w:rsidP="00BF191F">
      <w:pPr>
        <w:ind w:firstLine="708"/>
        <w:rPr>
          <w:snapToGrid w:val="0"/>
        </w:rPr>
      </w:pPr>
      <w:r w:rsidRPr="003F1AA2">
        <w:rPr>
          <w:snapToGrid w:val="0"/>
        </w:rPr>
        <w:t>Включения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w:t>
      </w:r>
    </w:p>
    <w:p w:rsidR="00BF191F" w:rsidRPr="003F1AA2" w:rsidRDefault="00BF191F" w:rsidP="008B5A81">
      <w:pPr>
        <w:numPr>
          <w:ilvl w:val="0"/>
          <w:numId w:val="29"/>
        </w:numPr>
        <w:tabs>
          <w:tab w:val="left" w:pos="1080"/>
        </w:tabs>
        <w:ind w:left="0" w:firstLine="720"/>
        <w:rPr>
          <w:snapToGrid w:val="0"/>
        </w:rPr>
      </w:pPr>
      <w:r w:rsidRPr="003F1AA2">
        <w:rPr>
          <w:snapToGrid w:val="0"/>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BF191F" w:rsidRPr="003F1AA2" w:rsidRDefault="00BF191F" w:rsidP="008B5A81">
      <w:pPr>
        <w:numPr>
          <w:ilvl w:val="0"/>
          <w:numId w:val="29"/>
        </w:numPr>
        <w:tabs>
          <w:tab w:val="left" w:pos="1080"/>
        </w:tabs>
        <w:ind w:left="0" w:firstLine="720"/>
        <w:rPr>
          <w:snapToGrid w:val="0"/>
        </w:rPr>
      </w:pPr>
      <w:r w:rsidRPr="003F1AA2">
        <w:rPr>
          <w:snapToGrid w:val="0"/>
        </w:rPr>
        <w:t xml:space="preserve">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w:t>
      </w:r>
      <w:proofErr w:type="spellStart"/>
      <w:r w:rsidRPr="003F1AA2">
        <w:rPr>
          <w:snapToGrid w:val="0"/>
        </w:rPr>
        <w:t>референтными</w:t>
      </w:r>
      <w:proofErr w:type="spellEnd"/>
      <w:r w:rsidRPr="003F1AA2">
        <w:rPr>
          <w:snapToGrid w:val="0"/>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F191F" w:rsidRPr="003F1AA2" w:rsidRDefault="00BF191F" w:rsidP="008B5A81">
      <w:pPr>
        <w:numPr>
          <w:ilvl w:val="0"/>
          <w:numId w:val="29"/>
        </w:numPr>
        <w:tabs>
          <w:tab w:val="left" w:pos="1080"/>
        </w:tabs>
        <w:ind w:left="0" w:firstLine="851"/>
        <w:rPr>
          <w:snapToGrid w:val="0"/>
        </w:rPr>
      </w:pPr>
      <w:r w:rsidRPr="003F1AA2">
        <w:rPr>
          <w:snapToGrid w:val="0"/>
        </w:rPr>
        <w:t xml:space="preserve">организация исследовательских и проектных работ школьников обеспечивает сочетание  различных  видов  познавательной  деятельности. </w:t>
      </w:r>
    </w:p>
    <w:p w:rsidR="00BF191F" w:rsidRPr="003F1AA2" w:rsidRDefault="00BF191F" w:rsidP="00BF191F">
      <w:pPr>
        <w:tabs>
          <w:tab w:val="left" w:pos="1080"/>
        </w:tabs>
        <w:ind w:left="851"/>
        <w:rPr>
          <w:snapToGrid w:val="0"/>
        </w:rPr>
      </w:pPr>
    </w:p>
    <w:p w:rsidR="00BF191F" w:rsidRPr="003F1AA2" w:rsidRDefault="00BF191F" w:rsidP="00BF191F">
      <w:pPr>
        <w:pStyle w:val="ab"/>
        <w:ind w:left="851"/>
        <w:rPr>
          <w:b/>
          <w:snapToGrid w:val="0"/>
        </w:rPr>
      </w:pPr>
      <w:r w:rsidRPr="003F1AA2">
        <w:rPr>
          <w:b/>
          <w:snapToGrid w:val="0"/>
        </w:rPr>
        <w:t>4.1.Содержание, способы и формы  организации учебно-исследовательской и проектной деятельности  на ступени основного  общего  образования</w:t>
      </w:r>
    </w:p>
    <w:p w:rsidR="00BF191F" w:rsidRPr="003F1AA2" w:rsidRDefault="00BF191F" w:rsidP="00BF191F">
      <w:pPr>
        <w:ind w:firstLine="708"/>
        <w:rPr>
          <w:snapToGrid w:val="0"/>
        </w:rPr>
      </w:pPr>
      <w:r w:rsidRPr="003F1AA2">
        <w:rPr>
          <w:snapToGrid w:val="0"/>
        </w:rPr>
        <w:t>Учебно-исследовательская и проектная  деятельность имеет как общие, так и специфические  черты.</w:t>
      </w:r>
    </w:p>
    <w:p w:rsidR="00BF191F" w:rsidRPr="003F1AA2" w:rsidRDefault="00BF191F" w:rsidP="00BF191F">
      <w:pPr>
        <w:ind w:firstLine="720"/>
        <w:rPr>
          <w:snapToGrid w:val="0"/>
        </w:rPr>
      </w:pPr>
      <w:r w:rsidRPr="003F1AA2">
        <w:rPr>
          <w:snapToGrid w:val="0"/>
        </w:rPr>
        <w:t xml:space="preserve">К </w:t>
      </w:r>
      <w:r w:rsidRPr="003F1AA2">
        <w:rPr>
          <w:i/>
          <w:snapToGrid w:val="0"/>
        </w:rPr>
        <w:t>общим характеристикам</w:t>
      </w:r>
      <w:r w:rsidRPr="003F1AA2">
        <w:rPr>
          <w:snapToGrid w:val="0"/>
        </w:rPr>
        <w:t xml:space="preserve">  следует отнести:</w:t>
      </w:r>
    </w:p>
    <w:p w:rsidR="00BF191F" w:rsidRPr="003F1AA2" w:rsidRDefault="00BF191F" w:rsidP="008B5A81">
      <w:pPr>
        <w:numPr>
          <w:ilvl w:val="0"/>
          <w:numId w:val="30"/>
        </w:numPr>
        <w:tabs>
          <w:tab w:val="left" w:pos="1080"/>
        </w:tabs>
        <w:ind w:left="0" w:firstLine="720"/>
        <w:rPr>
          <w:snapToGrid w:val="0"/>
        </w:rPr>
      </w:pPr>
      <w:r w:rsidRPr="003F1AA2">
        <w:rPr>
          <w:snapToGrid w:val="0"/>
        </w:rPr>
        <w:t>практически значимые цели и задачи исследовательской и проектной  деятельности;</w:t>
      </w:r>
    </w:p>
    <w:p w:rsidR="00BF191F" w:rsidRPr="003F1AA2" w:rsidRDefault="00BF191F" w:rsidP="008B5A81">
      <w:pPr>
        <w:numPr>
          <w:ilvl w:val="0"/>
          <w:numId w:val="30"/>
        </w:numPr>
        <w:tabs>
          <w:tab w:val="left" w:pos="1080"/>
        </w:tabs>
        <w:ind w:left="0" w:firstLine="720"/>
        <w:rPr>
          <w:snapToGrid w:val="0"/>
        </w:rPr>
      </w:pPr>
      <w:proofErr w:type="gramStart"/>
      <w:r w:rsidRPr="003F1AA2">
        <w:rPr>
          <w:snapToGrid w:val="0"/>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3F1AA2">
        <w:rPr>
          <w:snapToGrid w:val="0"/>
        </w:rPr>
        <w:t>целеполагание</w:t>
      </w:r>
      <w:proofErr w:type="spellEnd"/>
      <w:r w:rsidRPr="003F1AA2">
        <w:rPr>
          <w:snapToGrid w:val="0"/>
        </w:rPr>
        <w:t xml:space="preserve">, формулировку задач, которые следует решить; выбор средств и методов, адекватных поставленным целям; планирование, </w:t>
      </w:r>
      <w:r w:rsidRPr="003F1AA2">
        <w:rPr>
          <w:snapToGrid w:val="0"/>
        </w:rPr>
        <w:lastRenderedPageBreak/>
        <w:t>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BF191F" w:rsidRPr="003F1AA2" w:rsidRDefault="00BF191F" w:rsidP="008B5A81">
      <w:pPr>
        <w:numPr>
          <w:ilvl w:val="0"/>
          <w:numId w:val="30"/>
        </w:numPr>
        <w:tabs>
          <w:tab w:val="left" w:pos="1080"/>
        </w:tabs>
        <w:ind w:left="0" w:firstLine="720"/>
        <w:rPr>
          <w:snapToGrid w:val="0"/>
        </w:rPr>
      </w:pPr>
      <w:r w:rsidRPr="003F1AA2">
        <w:rPr>
          <w:snapToGrid w:val="0"/>
        </w:rPr>
        <w:t>компетенцию в выбранной  сфере  исследования, творческую активность, собранность, аккуратность, целеустремленность, высокую мотивацию;</w:t>
      </w:r>
    </w:p>
    <w:p w:rsidR="00BF191F" w:rsidRPr="003F1AA2" w:rsidRDefault="00BF191F" w:rsidP="008B5A81">
      <w:pPr>
        <w:numPr>
          <w:ilvl w:val="0"/>
          <w:numId w:val="30"/>
        </w:numPr>
        <w:tabs>
          <w:tab w:val="left" w:pos="1080"/>
        </w:tabs>
        <w:ind w:left="0" w:firstLine="720"/>
        <w:rPr>
          <w:snapToGrid w:val="0"/>
        </w:rPr>
      </w:pPr>
      <w:r w:rsidRPr="003F1AA2">
        <w:rPr>
          <w:snapToGrid w:val="0"/>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3F1AA2">
        <w:rPr>
          <w:snapToGrid w:val="0"/>
        </w:rPr>
        <w:t>неуспешности</w:t>
      </w:r>
      <w:proofErr w:type="spellEnd"/>
      <w:r w:rsidRPr="003F1AA2">
        <w:rPr>
          <w:snapToGrid w:val="0"/>
        </w:rPr>
        <w:t>) исследовательской деятельности.</w:t>
      </w:r>
    </w:p>
    <w:p w:rsidR="00BF191F" w:rsidRPr="003F1AA2" w:rsidRDefault="00BF191F" w:rsidP="00BF191F">
      <w:pPr>
        <w:ind w:firstLine="284"/>
        <w:rPr>
          <w:snapToGrid w:val="0"/>
        </w:rPr>
      </w:pPr>
      <w:r w:rsidRPr="003F1AA2">
        <w:rPr>
          <w:i/>
          <w:snapToGrid w:val="0"/>
        </w:rPr>
        <w:t>Специфические  черты (различия)</w:t>
      </w:r>
      <w:r w:rsidRPr="003F1AA2">
        <w:rPr>
          <w:snapToGrid w:val="0"/>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snapToGrid w:val="0"/>
              </w:rPr>
            </w:pPr>
            <w:r w:rsidRPr="003F1AA2">
              <w:rPr>
                <w:rFonts w:eastAsia="Times New Roman"/>
                <w:snapToGrid w:val="0"/>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snapToGrid w:val="0"/>
              </w:rPr>
            </w:pPr>
            <w:r w:rsidRPr="003F1AA2">
              <w:rPr>
                <w:rFonts w:eastAsia="Times New Roman"/>
                <w:snapToGrid w:val="0"/>
              </w:rPr>
              <w:t>Учебно-исследовательская  деятельность</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left"/>
              <w:rPr>
                <w:rFonts w:eastAsia="Times New Roman"/>
                <w:snapToGrid w:val="0"/>
              </w:rPr>
            </w:pPr>
            <w:r w:rsidRPr="003F1AA2">
              <w:rPr>
                <w:rFonts w:eastAsia="Times New Roman"/>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left"/>
              <w:rPr>
                <w:rFonts w:eastAsia="Times New Roman"/>
                <w:snapToGrid w:val="0"/>
              </w:rPr>
            </w:pPr>
            <w:r w:rsidRPr="003F1AA2">
              <w:rPr>
                <w:rFonts w:eastAsia="Times New Roman"/>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F191F" w:rsidRPr="003F1AA2" w:rsidRDefault="00BF191F" w:rsidP="00BF191F">
      <w:pPr>
        <w:rPr>
          <w:snapToGrid w:val="0"/>
        </w:rPr>
      </w:pPr>
    </w:p>
    <w:p w:rsidR="00BF191F" w:rsidRPr="003F1AA2" w:rsidRDefault="00BF191F" w:rsidP="00BF191F">
      <w:pPr>
        <w:rPr>
          <w:snapToGrid w:val="0"/>
        </w:rPr>
      </w:pPr>
      <w:r w:rsidRPr="003F1AA2">
        <w:rPr>
          <w:snapToGrid w:val="0"/>
        </w:rPr>
        <w:t xml:space="preserve">      </w:t>
      </w:r>
      <w:r w:rsidRPr="003F1AA2">
        <w:rPr>
          <w:snapToGrid w:val="0"/>
        </w:rPr>
        <w:tab/>
        <w:t>Этапы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snapToGrid w:val="0"/>
              </w:rPr>
            </w:pPr>
            <w:r w:rsidRPr="003F1AA2">
              <w:rPr>
                <w:rFonts w:eastAsia="Times New Roman"/>
                <w:snapToGrid w:val="0"/>
              </w:rPr>
              <w:t>Этапы учебно-исследовательской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snapToGrid w:val="0"/>
              </w:rPr>
            </w:pPr>
            <w:r w:rsidRPr="003F1AA2">
              <w:rPr>
                <w:rFonts w:eastAsia="Times New Roman"/>
                <w:snapToGrid w:val="0"/>
              </w:rPr>
              <w:t>Ведущие  умения  учащихся</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8B5A81">
            <w:pPr>
              <w:numPr>
                <w:ilvl w:val="0"/>
                <w:numId w:val="31"/>
              </w:numPr>
              <w:tabs>
                <w:tab w:val="left" w:pos="284"/>
              </w:tabs>
              <w:ind w:left="142" w:hanging="142"/>
              <w:rPr>
                <w:rFonts w:eastAsia="Times New Roman"/>
                <w:snapToGrid w:val="0"/>
              </w:rPr>
            </w:pPr>
            <w:r w:rsidRPr="003F1AA2">
              <w:rPr>
                <w:rFonts w:eastAsia="Times New Roman"/>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i/>
                <w:snapToGrid w:val="0"/>
              </w:rPr>
              <w:t>Умение видеть проблему</w:t>
            </w:r>
            <w:r w:rsidRPr="003F1AA2">
              <w:rPr>
                <w:rFonts w:eastAsia="Times New Roman"/>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F191F" w:rsidRPr="003F1AA2" w:rsidRDefault="00BF191F" w:rsidP="00BF191F">
            <w:pPr>
              <w:rPr>
                <w:rFonts w:eastAsia="Times New Roman"/>
                <w:snapToGrid w:val="0"/>
              </w:rPr>
            </w:pPr>
            <w:r w:rsidRPr="003F1AA2">
              <w:rPr>
                <w:rFonts w:eastAsia="Times New Roman"/>
                <w:i/>
                <w:snapToGrid w:val="0"/>
              </w:rPr>
              <w:t>Умение ставить  вопросы</w:t>
            </w:r>
            <w:r w:rsidRPr="003F1AA2">
              <w:rPr>
                <w:rFonts w:eastAsia="Times New Roman"/>
                <w:snapToGrid w:val="0"/>
              </w:rPr>
              <w:t xml:space="preserve"> можно рассматривать как вариант, компонент умения видеть проблему;</w:t>
            </w:r>
          </w:p>
          <w:p w:rsidR="00BF191F" w:rsidRPr="003F1AA2" w:rsidRDefault="00BF191F" w:rsidP="00BF191F">
            <w:pPr>
              <w:rPr>
                <w:rFonts w:eastAsia="Times New Roman"/>
                <w:snapToGrid w:val="0"/>
              </w:rPr>
            </w:pPr>
            <w:r w:rsidRPr="003F1AA2">
              <w:rPr>
                <w:rFonts w:eastAsia="Times New Roman"/>
                <w:i/>
                <w:snapToGrid w:val="0"/>
              </w:rPr>
              <w:t>Умение  выдвигать гипотезы -</w:t>
            </w:r>
            <w:r w:rsidRPr="003F1AA2">
              <w:rPr>
                <w:rFonts w:eastAsia="Times New Roman"/>
                <w:snapToGrid w:val="0"/>
              </w:rPr>
              <w:t xml:space="preserve"> это формулирование возможного варианта решения проблемы, который проверяется в ходе проведения исследования;</w:t>
            </w:r>
          </w:p>
          <w:p w:rsidR="00BF191F" w:rsidRPr="003F1AA2" w:rsidRDefault="00BF191F" w:rsidP="00BF191F">
            <w:pPr>
              <w:rPr>
                <w:rFonts w:eastAsia="Times New Roman"/>
                <w:snapToGrid w:val="0"/>
              </w:rPr>
            </w:pPr>
            <w:r w:rsidRPr="003F1AA2">
              <w:rPr>
                <w:rFonts w:eastAsia="Times New Roman"/>
                <w:i/>
                <w:snapToGrid w:val="0"/>
              </w:rPr>
              <w:t xml:space="preserve">Умение структурировать тексты </w:t>
            </w:r>
            <w:r w:rsidRPr="003F1AA2">
              <w:rPr>
                <w:rFonts w:eastAsia="Times New Roman"/>
                <w:snapToGrid w:val="0"/>
              </w:rPr>
              <w:t>является частью умения работать с текстом, которые включают достаточно большой набор операций;</w:t>
            </w:r>
          </w:p>
          <w:p w:rsidR="00BF191F" w:rsidRPr="003F1AA2" w:rsidRDefault="00BF191F" w:rsidP="00BF191F">
            <w:pPr>
              <w:rPr>
                <w:rFonts w:eastAsia="Times New Roman"/>
                <w:snapToGrid w:val="0"/>
              </w:rPr>
            </w:pPr>
            <w:r w:rsidRPr="003F1AA2">
              <w:rPr>
                <w:rFonts w:eastAsia="Times New Roman"/>
                <w:i/>
                <w:snapToGrid w:val="0"/>
              </w:rPr>
              <w:t>Умение давать определение понятиям</w:t>
            </w:r>
            <w:r w:rsidRPr="003F1AA2">
              <w:rPr>
                <w:rFonts w:eastAsia="Times New Roman"/>
                <w:snapToGrid w:val="0"/>
              </w:rPr>
              <w:t xml:space="preserve"> – это логическая операция, которая направлена на раскрытие сущности  понятия либо установление значения термина.</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2. Выдвижение гипотезы, формулировка гипотезы и раскрытие замысла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Для формулировки гипотезы необходимо проведение предварительного анализа имеющейся информации.</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 xml:space="preserve">3. Планирование исследовательских </w:t>
            </w:r>
            <w:r w:rsidRPr="003F1AA2">
              <w:rPr>
                <w:rFonts w:eastAsia="Times New Roman"/>
                <w:snapToGrid w:val="0"/>
              </w:rPr>
              <w:lastRenderedPageBreak/>
              <w:t>(проектных) работ и выбор необходимого инструментария</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i/>
                <w:snapToGrid w:val="0"/>
              </w:rPr>
              <w:lastRenderedPageBreak/>
              <w:t>Выделение материала</w:t>
            </w:r>
            <w:r w:rsidRPr="003F1AA2">
              <w:rPr>
                <w:rFonts w:eastAsia="Times New Roman"/>
                <w:snapToGrid w:val="0"/>
              </w:rPr>
              <w:t xml:space="preserve">, который будет </w:t>
            </w:r>
            <w:r w:rsidRPr="003F1AA2">
              <w:rPr>
                <w:rFonts w:eastAsia="Times New Roman"/>
                <w:snapToGrid w:val="0"/>
              </w:rPr>
              <w:lastRenderedPageBreak/>
              <w:t>использован в исследовании;</w:t>
            </w:r>
          </w:p>
          <w:p w:rsidR="00BF191F" w:rsidRPr="003F1AA2" w:rsidRDefault="00BF191F" w:rsidP="00BF191F">
            <w:pPr>
              <w:rPr>
                <w:rFonts w:eastAsia="Times New Roman"/>
                <w:snapToGrid w:val="0"/>
              </w:rPr>
            </w:pPr>
            <w:r w:rsidRPr="003F1AA2">
              <w:rPr>
                <w:rFonts w:eastAsia="Times New Roman"/>
                <w:i/>
                <w:snapToGrid w:val="0"/>
              </w:rPr>
              <w:t>Параметры (показатели) оценки, анализа</w:t>
            </w:r>
            <w:r w:rsidRPr="003F1AA2">
              <w:rPr>
                <w:rFonts w:eastAsia="Times New Roman"/>
                <w:snapToGrid w:val="0"/>
              </w:rPr>
              <w:t xml:space="preserve"> (количественные и качественные);</w:t>
            </w:r>
          </w:p>
          <w:p w:rsidR="00BF191F" w:rsidRPr="003F1AA2" w:rsidRDefault="00BF191F" w:rsidP="00BF191F">
            <w:pPr>
              <w:rPr>
                <w:rFonts w:eastAsia="Times New Roman"/>
                <w:snapToGrid w:val="0"/>
              </w:rPr>
            </w:pPr>
            <w:r w:rsidRPr="003F1AA2">
              <w:rPr>
                <w:rFonts w:eastAsia="Times New Roman"/>
                <w:i/>
                <w:snapToGrid w:val="0"/>
              </w:rPr>
              <w:t>Вопросы,</w:t>
            </w:r>
            <w:r w:rsidRPr="003F1AA2">
              <w:rPr>
                <w:rFonts w:eastAsia="Times New Roman"/>
                <w:snapToGrid w:val="0"/>
              </w:rPr>
              <w:t xml:space="preserve"> предлагаемые для обсуждения и пр.</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lastRenderedPageBreak/>
              <w:t>4. Поиск  решения проблемы, проведение исследований (проектных работ) с поэтапным контролем и коррекцией результатов включают:</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F191F" w:rsidRPr="003F1AA2" w:rsidTr="00BF191F">
        <w:tc>
          <w:tcPr>
            <w:tcW w:w="4785"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tabs>
                <w:tab w:val="left" w:pos="0"/>
                <w:tab w:val="left" w:pos="142"/>
              </w:tabs>
              <w:rPr>
                <w:rFonts w:eastAsia="Times New Roman"/>
                <w:snapToGrid w:val="0"/>
              </w:rPr>
            </w:pPr>
            <w:r w:rsidRPr="003F1AA2">
              <w:rPr>
                <w:rFonts w:eastAsia="Times New Roman"/>
                <w:snapToGrid w:val="0"/>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snapToGrid w:val="0"/>
              </w:rPr>
            </w:pPr>
            <w:r w:rsidRPr="003F1AA2">
              <w:rPr>
                <w:rFonts w:eastAsia="Times New Roman"/>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F191F" w:rsidRPr="003F1AA2" w:rsidRDefault="00BF191F" w:rsidP="00BF191F">
      <w:pPr>
        <w:rPr>
          <w:snapToGrid w:val="0"/>
        </w:rPr>
      </w:pPr>
    </w:p>
    <w:p w:rsidR="00BF191F" w:rsidRPr="003F1AA2" w:rsidRDefault="00BF191F" w:rsidP="00BF191F">
      <w:pPr>
        <w:rPr>
          <w:b/>
          <w:snapToGrid w:val="0"/>
        </w:rPr>
      </w:pPr>
      <w:r w:rsidRPr="003F1AA2">
        <w:rPr>
          <w:b/>
          <w:snapToGrid w:val="0"/>
        </w:rPr>
        <w:t>4.2.Этапы организации  учебно-исследовательской и проектной  деятельности в основной школе</w:t>
      </w:r>
    </w:p>
    <w:p w:rsidR="00BF191F" w:rsidRPr="003F1AA2" w:rsidRDefault="00BF191F" w:rsidP="00BF191F">
      <w:pPr>
        <w:ind w:firstLine="708"/>
      </w:pPr>
      <w:r w:rsidRPr="003F1AA2">
        <w:t>Процесс  проектирования и исследований на протяжении всей основной школы проходит несколько стадий:</w:t>
      </w:r>
    </w:p>
    <w:p w:rsidR="00BF191F" w:rsidRPr="003F1AA2" w:rsidRDefault="00BF191F" w:rsidP="00BF191F">
      <w:pPr>
        <w:ind w:firstLine="708"/>
      </w:pPr>
      <w:r w:rsidRPr="003F1AA2">
        <w:t xml:space="preserve">На </w:t>
      </w:r>
      <w:r w:rsidRPr="003F1AA2">
        <w:rPr>
          <w:b/>
          <w:i/>
        </w:rPr>
        <w:t>переходном этапе</w:t>
      </w:r>
      <w:r w:rsidRPr="003F1AA2">
        <w:t xml:space="preserve"> (5-6 классы) в учебной  деятельности используется специальный тип задач – </w:t>
      </w:r>
      <w:r w:rsidRPr="003F1AA2">
        <w:rPr>
          <w:b/>
          <w:i/>
        </w:rPr>
        <w:t>проектная задача</w:t>
      </w:r>
      <w:r w:rsidRPr="003F1AA2">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3F1AA2">
        <w:t>ходе</w:t>
      </w:r>
      <w:proofErr w:type="gramEnd"/>
      <w:r w:rsidRPr="003F1AA2">
        <w:t xml:space="preserve">  решения </w:t>
      </w:r>
      <w:proofErr w:type="gramStart"/>
      <w:r w:rsidRPr="003F1AA2">
        <w:t>которой</w:t>
      </w:r>
      <w:proofErr w:type="gramEnd"/>
      <w:r w:rsidRPr="003F1AA2">
        <w:t xml:space="preserve"> происходит качественное </w:t>
      </w:r>
      <w:proofErr w:type="spellStart"/>
      <w:r w:rsidRPr="003F1AA2">
        <w:t>самоизменение</w:t>
      </w:r>
      <w:proofErr w:type="spellEnd"/>
      <w:r w:rsidRPr="003F1AA2">
        <w:t xml:space="preserve"> группы детей. Проектная задача принципиально носит групповой характер. Фактически  проектная задача задает общий способ  проектирования с целью получения нового (до этого неизвестного) результата.</w:t>
      </w:r>
    </w:p>
    <w:p w:rsidR="00BF191F" w:rsidRPr="003F1AA2" w:rsidRDefault="00BF191F" w:rsidP="00BF191F">
      <w:pPr>
        <w:ind w:firstLine="708"/>
      </w:pPr>
      <w:r w:rsidRPr="003F1AA2">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BF191F" w:rsidRPr="003F1AA2" w:rsidRDefault="00BF191F" w:rsidP="00BF191F">
      <w:pPr>
        <w:ind w:firstLine="708"/>
        <w:rPr>
          <w:b/>
          <w:i/>
        </w:rPr>
      </w:pPr>
      <w:r w:rsidRPr="003F1AA2">
        <w:rPr>
          <w:b/>
          <w:i/>
        </w:rPr>
        <w:t>Педагогические эффекты от  проектных  задач.</w:t>
      </w:r>
    </w:p>
    <w:p w:rsidR="00BF191F" w:rsidRPr="003F1AA2" w:rsidRDefault="00BF191F" w:rsidP="008B5A81">
      <w:pPr>
        <w:numPr>
          <w:ilvl w:val="0"/>
          <w:numId w:val="32"/>
        </w:numPr>
      </w:pPr>
      <w:r w:rsidRPr="003F1AA2">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BF191F" w:rsidRPr="003F1AA2" w:rsidRDefault="00BF191F" w:rsidP="008B5A81">
      <w:pPr>
        <w:numPr>
          <w:ilvl w:val="0"/>
          <w:numId w:val="32"/>
        </w:numPr>
      </w:pPr>
      <w:r w:rsidRPr="003F1AA2">
        <w:t>учит  (без явного указания на это) способу проектирования через специально разработанные задания;</w:t>
      </w:r>
    </w:p>
    <w:p w:rsidR="00BF191F" w:rsidRPr="003F1AA2" w:rsidRDefault="00BF191F" w:rsidP="008B5A81">
      <w:pPr>
        <w:numPr>
          <w:ilvl w:val="0"/>
          <w:numId w:val="32"/>
        </w:numPr>
      </w:pPr>
      <w:r w:rsidRPr="003F1AA2">
        <w:t xml:space="preserve">дает возможность посмотреть, как осуществляет группа детей «перенос» известных им предметных способов действий в </w:t>
      </w:r>
      <w:proofErr w:type="spellStart"/>
      <w:r w:rsidRPr="003F1AA2">
        <w:t>квазиреальную</w:t>
      </w:r>
      <w:proofErr w:type="spellEnd"/>
      <w:r w:rsidRPr="003F1AA2">
        <w:t xml:space="preserve">, модельную ситуацию, где эти способы изначально скрыты, а иногда и требуют </w:t>
      </w:r>
      <w:proofErr w:type="spellStart"/>
      <w:r w:rsidRPr="003F1AA2">
        <w:t>переконструирования</w:t>
      </w:r>
      <w:proofErr w:type="spellEnd"/>
      <w:r w:rsidRPr="003F1AA2">
        <w:t>.</w:t>
      </w:r>
    </w:p>
    <w:p w:rsidR="00BF191F" w:rsidRPr="003F1AA2" w:rsidRDefault="00BF191F" w:rsidP="00BF191F">
      <w:r w:rsidRPr="003F1AA2">
        <w:t xml:space="preserve">        </w:t>
      </w:r>
      <w:r w:rsidRPr="003F1AA2">
        <w:tab/>
        <w:t>Таким образом, в ходе решения  системы  проектных задач у младших подростков (5-6 классы) формируются  следующие способности:</w:t>
      </w:r>
    </w:p>
    <w:p w:rsidR="00BF191F" w:rsidRPr="003F1AA2" w:rsidRDefault="00BF191F" w:rsidP="008B5A81">
      <w:pPr>
        <w:numPr>
          <w:ilvl w:val="0"/>
          <w:numId w:val="33"/>
        </w:numPr>
      </w:pPr>
      <w:proofErr w:type="spellStart"/>
      <w:r w:rsidRPr="003F1AA2">
        <w:t>рефлексировать</w:t>
      </w:r>
      <w:proofErr w:type="spellEnd"/>
      <w:r w:rsidRPr="003F1AA2">
        <w:t xml:space="preserve"> (видеть проблему; анализировать </w:t>
      </w:r>
      <w:proofErr w:type="gramStart"/>
      <w:r w:rsidRPr="003F1AA2">
        <w:t>сделанное</w:t>
      </w:r>
      <w:proofErr w:type="gramEnd"/>
      <w:r w:rsidRPr="003F1AA2">
        <w:t xml:space="preserve"> – почему получилось, почему не получилось; видеть трудности, ошибки);</w:t>
      </w:r>
    </w:p>
    <w:p w:rsidR="00BF191F" w:rsidRPr="003F1AA2" w:rsidRDefault="00BF191F" w:rsidP="008B5A81">
      <w:pPr>
        <w:numPr>
          <w:ilvl w:val="0"/>
          <w:numId w:val="33"/>
        </w:numPr>
      </w:pPr>
      <w:proofErr w:type="spellStart"/>
      <w:r w:rsidRPr="003F1AA2">
        <w:t>целеполагать</w:t>
      </w:r>
      <w:proofErr w:type="spellEnd"/>
      <w:r w:rsidRPr="003F1AA2">
        <w:t xml:space="preserve"> (ставить и удерживать цели);</w:t>
      </w:r>
    </w:p>
    <w:p w:rsidR="00BF191F" w:rsidRPr="003F1AA2" w:rsidRDefault="00BF191F" w:rsidP="008B5A81">
      <w:pPr>
        <w:numPr>
          <w:ilvl w:val="0"/>
          <w:numId w:val="33"/>
        </w:numPr>
      </w:pPr>
      <w:r w:rsidRPr="003F1AA2">
        <w:t>планировать (составлять план  своей деятельности);</w:t>
      </w:r>
    </w:p>
    <w:p w:rsidR="00BF191F" w:rsidRPr="003F1AA2" w:rsidRDefault="00BF191F" w:rsidP="008B5A81">
      <w:pPr>
        <w:numPr>
          <w:ilvl w:val="0"/>
          <w:numId w:val="33"/>
        </w:numPr>
      </w:pPr>
      <w:r w:rsidRPr="003F1AA2">
        <w:lastRenderedPageBreak/>
        <w:t>моделировать (представлять способ действия в виде схемы-модели, выделяя все существенное и главное);</w:t>
      </w:r>
    </w:p>
    <w:p w:rsidR="00BF191F" w:rsidRPr="003F1AA2" w:rsidRDefault="00BF191F" w:rsidP="008B5A81">
      <w:pPr>
        <w:numPr>
          <w:ilvl w:val="0"/>
          <w:numId w:val="33"/>
        </w:numPr>
      </w:pPr>
      <w:r w:rsidRPr="003F1AA2">
        <w:t>проявлять инициативу при поиске способа (способов) решения задач;</w:t>
      </w:r>
    </w:p>
    <w:p w:rsidR="00BF191F" w:rsidRPr="003F1AA2" w:rsidRDefault="00BF191F" w:rsidP="008B5A81">
      <w:pPr>
        <w:numPr>
          <w:ilvl w:val="0"/>
          <w:numId w:val="33"/>
        </w:numPr>
      </w:pPr>
      <w:r w:rsidRPr="003F1AA2">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BF191F" w:rsidRPr="003F1AA2" w:rsidRDefault="00BF191F" w:rsidP="00BF191F">
      <w:r w:rsidRPr="003F1AA2">
        <w:t xml:space="preserve">      </w:t>
      </w:r>
      <w:r w:rsidRPr="003F1AA2">
        <w:tab/>
        <w:t xml:space="preserve">Основными инструментами оценки в рамках решения проектных задач являются </w:t>
      </w:r>
      <w:r w:rsidRPr="003F1AA2">
        <w:rPr>
          <w:b/>
          <w:i/>
        </w:rPr>
        <w:t>экспертные карты</w:t>
      </w:r>
      <w:r w:rsidRPr="003F1AA2">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BF191F" w:rsidRPr="003F1AA2" w:rsidRDefault="00BF191F" w:rsidP="00BF191F">
      <w:r w:rsidRPr="003F1AA2">
        <w:t xml:space="preserve">        </w:t>
      </w:r>
      <w:r w:rsidRPr="003F1AA2">
        <w:rPr>
          <w:b/>
          <w:i/>
        </w:rPr>
        <w:t>На этапе самоопределения</w:t>
      </w:r>
      <w:r w:rsidRPr="003F1AA2">
        <w:t xml:space="preserve">  (7-9 классы) появляются проектные формы учебной деятельности, учебное  и социальное  проектирование. </w:t>
      </w:r>
    </w:p>
    <w:p w:rsidR="00BF191F" w:rsidRPr="003F1AA2" w:rsidRDefault="00BF191F" w:rsidP="00BF191F">
      <w:pPr>
        <w:ind w:firstLine="708"/>
      </w:pPr>
      <w:r w:rsidRPr="003F1AA2">
        <w:t xml:space="preserve">Проектная форма учебной  деятельности учащихся - есть система учебно-познавательных, познавательных действий школьников </w:t>
      </w:r>
      <w:r w:rsidRPr="003F1AA2">
        <w:rPr>
          <w:u w:val="single"/>
        </w:rPr>
        <w:t>под руководством учителя</w:t>
      </w:r>
      <w:r w:rsidRPr="003F1AA2">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BF191F" w:rsidRPr="003F1AA2" w:rsidRDefault="00BF191F" w:rsidP="00BF191F">
      <w:pPr>
        <w:ind w:firstLine="567"/>
      </w:pPr>
      <w:r w:rsidRPr="003F1AA2">
        <w:t xml:space="preserve"> </w:t>
      </w:r>
      <w:r w:rsidRPr="003F1AA2">
        <w:tab/>
        <w:t xml:space="preserve">Проектирование (проектная деятельность)  –  это обязательно практическая деятельность, где </w:t>
      </w:r>
      <w:r w:rsidRPr="003F1AA2">
        <w:rPr>
          <w:u w:val="single"/>
        </w:rPr>
        <w:t>школьники сами ставят цели</w:t>
      </w:r>
      <w:r w:rsidRPr="003F1AA2">
        <w:t xml:space="preserve"> своего проектирования</w:t>
      </w:r>
      <w:r w:rsidRPr="003F1AA2">
        <w:rPr>
          <w:rStyle w:val="afd"/>
        </w:rPr>
        <w:footnoteReference w:id="2"/>
      </w:r>
      <w:r w:rsidRPr="003F1AA2">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BF191F" w:rsidRPr="003F1AA2" w:rsidRDefault="00BF191F" w:rsidP="00BF191F">
      <w:r w:rsidRPr="003F1AA2">
        <w:t xml:space="preserve">      </w:t>
      </w:r>
      <w:r w:rsidRPr="003F1AA2">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BF191F" w:rsidRPr="003F1AA2" w:rsidRDefault="00BF191F" w:rsidP="00BF191F">
      <w:pPr>
        <w:ind w:firstLine="708"/>
      </w:pPr>
      <w:r w:rsidRPr="003F1AA2">
        <w:rPr>
          <w:b/>
          <w:i/>
        </w:rPr>
        <w:t>Школьный  проект</w:t>
      </w:r>
      <w:r w:rsidRPr="003F1AA2">
        <w:t xml:space="preserve"> – это целесообразное  действие, локализованное во времени, который имеет следующую структуру:</w:t>
      </w:r>
    </w:p>
    <w:p w:rsidR="00BF191F" w:rsidRPr="003F1AA2" w:rsidRDefault="00BF191F" w:rsidP="00BF191F">
      <w:pPr>
        <w:ind w:firstLine="708"/>
        <w:rPr>
          <w:b/>
          <w:i/>
        </w:rPr>
      </w:pPr>
      <w:r w:rsidRPr="003F1AA2">
        <w:rPr>
          <w:b/>
          <w:i/>
        </w:rPr>
        <w:t>Анализ ситуации, формулирование замысла, цели:</w:t>
      </w:r>
    </w:p>
    <w:p w:rsidR="00BF191F" w:rsidRPr="003F1AA2" w:rsidRDefault="00BF191F" w:rsidP="008B5A81">
      <w:pPr>
        <w:numPr>
          <w:ilvl w:val="0"/>
          <w:numId w:val="34"/>
        </w:numPr>
      </w:pPr>
      <w:r w:rsidRPr="003F1AA2">
        <w:t>анализ ситуации, относительно которой появляется необходимость создать новый продукт (формулирование идеи проектирования);</w:t>
      </w:r>
    </w:p>
    <w:p w:rsidR="00BF191F" w:rsidRPr="003F1AA2" w:rsidRDefault="00BF191F" w:rsidP="008B5A81">
      <w:pPr>
        <w:numPr>
          <w:ilvl w:val="0"/>
          <w:numId w:val="34"/>
        </w:numPr>
      </w:pPr>
      <w:r w:rsidRPr="003F1AA2">
        <w:t>конкретизация проблемы (формулирование цели проектирования);</w:t>
      </w:r>
    </w:p>
    <w:p w:rsidR="00BF191F" w:rsidRPr="003F1AA2" w:rsidRDefault="00BF191F" w:rsidP="008B5A81">
      <w:pPr>
        <w:numPr>
          <w:ilvl w:val="0"/>
          <w:numId w:val="34"/>
        </w:numPr>
      </w:pPr>
      <w:r w:rsidRPr="003F1AA2">
        <w:t>выдвижение гипотез разрешения проблемы; перевод проблемы в задачу (серию задач).</w:t>
      </w:r>
    </w:p>
    <w:p w:rsidR="00BF191F" w:rsidRPr="003F1AA2" w:rsidRDefault="00BF191F" w:rsidP="00BF191F">
      <w:pPr>
        <w:ind w:left="567" w:firstLine="141"/>
      </w:pPr>
      <w:r w:rsidRPr="003F1AA2">
        <w:rPr>
          <w:b/>
          <w:i/>
        </w:rPr>
        <w:t>Выполнение (реализация) проекта:</w:t>
      </w:r>
    </w:p>
    <w:p w:rsidR="00BF191F" w:rsidRPr="003F1AA2" w:rsidRDefault="00BF191F" w:rsidP="008B5A81">
      <w:pPr>
        <w:numPr>
          <w:ilvl w:val="0"/>
          <w:numId w:val="35"/>
        </w:numPr>
      </w:pPr>
      <w:r w:rsidRPr="003F1AA2">
        <w:t>планирование этапов выполнения проекта;</w:t>
      </w:r>
    </w:p>
    <w:p w:rsidR="00BF191F" w:rsidRPr="003F1AA2" w:rsidRDefault="00BF191F" w:rsidP="008B5A81">
      <w:pPr>
        <w:numPr>
          <w:ilvl w:val="0"/>
          <w:numId w:val="35"/>
        </w:numPr>
      </w:pPr>
      <w:r w:rsidRPr="003F1AA2">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BF191F" w:rsidRPr="003F1AA2" w:rsidRDefault="00BF191F" w:rsidP="008B5A81">
      <w:pPr>
        <w:numPr>
          <w:ilvl w:val="0"/>
          <w:numId w:val="35"/>
        </w:numPr>
      </w:pPr>
      <w:r w:rsidRPr="003F1AA2">
        <w:t>собственно реализация проекта.</w:t>
      </w:r>
    </w:p>
    <w:p w:rsidR="00BF191F" w:rsidRPr="003F1AA2" w:rsidRDefault="00BF191F" w:rsidP="00BF191F">
      <w:pPr>
        <w:ind w:left="567" w:firstLine="141"/>
        <w:rPr>
          <w:b/>
          <w:i/>
        </w:rPr>
      </w:pPr>
      <w:r w:rsidRPr="003F1AA2">
        <w:rPr>
          <w:b/>
          <w:i/>
        </w:rPr>
        <w:t>Подготовка итогового  продукта:</w:t>
      </w:r>
    </w:p>
    <w:p w:rsidR="00BF191F" w:rsidRPr="003F1AA2" w:rsidRDefault="00BF191F" w:rsidP="008B5A81">
      <w:pPr>
        <w:numPr>
          <w:ilvl w:val="0"/>
          <w:numId w:val="36"/>
        </w:numPr>
      </w:pPr>
      <w:r w:rsidRPr="003F1AA2">
        <w:t>обсуждение  способов оформления конечных результатов (презентаций, защиты, творческих отчетов, просмотров и пр.);</w:t>
      </w:r>
    </w:p>
    <w:p w:rsidR="00BF191F" w:rsidRPr="003F1AA2" w:rsidRDefault="00BF191F" w:rsidP="008B5A81">
      <w:pPr>
        <w:numPr>
          <w:ilvl w:val="0"/>
          <w:numId w:val="36"/>
        </w:numPr>
      </w:pPr>
      <w:r w:rsidRPr="003F1AA2">
        <w:t>сбор, систематизация и анализ полученных результатов;</w:t>
      </w:r>
    </w:p>
    <w:p w:rsidR="00BF191F" w:rsidRPr="003F1AA2" w:rsidRDefault="00BF191F" w:rsidP="008B5A81">
      <w:pPr>
        <w:numPr>
          <w:ilvl w:val="0"/>
          <w:numId w:val="36"/>
        </w:numPr>
      </w:pPr>
      <w:r w:rsidRPr="003F1AA2">
        <w:t>подведение итогов, оформление результатов, их презентация;</w:t>
      </w:r>
    </w:p>
    <w:p w:rsidR="00BF191F" w:rsidRPr="003F1AA2" w:rsidRDefault="00BF191F" w:rsidP="008B5A81">
      <w:pPr>
        <w:numPr>
          <w:ilvl w:val="0"/>
          <w:numId w:val="36"/>
        </w:numPr>
      </w:pPr>
      <w:r w:rsidRPr="003F1AA2">
        <w:t>выводы, выдвижение  новых проблем исследования.</w:t>
      </w:r>
    </w:p>
    <w:p w:rsidR="00BF191F" w:rsidRPr="003F1AA2" w:rsidRDefault="00BF191F" w:rsidP="00BF191F">
      <w:r w:rsidRPr="003F1AA2">
        <w:t xml:space="preserve">     </w:t>
      </w:r>
      <w:r w:rsidRPr="003F1AA2">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BF191F" w:rsidRPr="003F1AA2" w:rsidRDefault="00BF191F" w:rsidP="008B5A81">
      <w:pPr>
        <w:numPr>
          <w:ilvl w:val="0"/>
          <w:numId w:val="37"/>
        </w:numPr>
      </w:pPr>
      <w:r w:rsidRPr="003F1AA2">
        <w:t>ориентацией на получение конкретного результата;</w:t>
      </w:r>
    </w:p>
    <w:p w:rsidR="00BF191F" w:rsidRPr="003F1AA2" w:rsidRDefault="00BF191F" w:rsidP="008B5A81">
      <w:pPr>
        <w:numPr>
          <w:ilvl w:val="0"/>
          <w:numId w:val="37"/>
        </w:numPr>
      </w:pPr>
      <w:r w:rsidRPr="003F1AA2">
        <w:t>предварительной  фиксацией (описанием) результата в виде эскиза в разной  степени детализации и конкретизации;</w:t>
      </w:r>
    </w:p>
    <w:p w:rsidR="00BF191F" w:rsidRPr="003F1AA2" w:rsidRDefault="00BF191F" w:rsidP="008B5A81">
      <w:pPr>
        <w:numPr>
          <w:ilvl w:val="0"/>
          <w:numId w:val="37"/>
        </w:numPr>
      </w:pPr>
      <w:r w:rsidRPr="003F1AA2">
        <w:lastRenderedPageBreak/>
        <w:t>относительно жесткой регламентацией срока  достижения (предъявления)  результата;</w:t>
      </w:r>
    </w:p>
    <w:p w:rsidR="00BF191F" w:rsidRPr="003F1AA2" w:rsidRDefault="00BF191F" w:rsidP="008B5A81">
      <w:pPr>
        <w:numPr>
          <w:ilvl w:val="0"/>
          <w:numId w:val="37"/>
        </w:numPr>
      </w:pPr>
      <w:r w:rsidRPr="003F1AA2">
        <w:t>предварительным  планированием действий по достижении результата;</w:t>
      </w:r>
    </w:p>
    <w:p w:rsidR="00BF191F" w:rsidRPr="003F1AA2" w:rsidRDefault="00BF191F" w:rsidP="008B5A81">
      <w:pPr>
        <w:numPr>
          <w:ilvl w:val="0"/>
          <w:numId w:val="37"/>
        </w:numPr>
      </w:pPr>
      <w:r w:rsidRPr="003F1AA2">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BF191F" w:rsidRPr="003F1AA2" w:rsidRDefault="00BF191F" w:rsidP="008B5A81">
      <w:pPr>
        <w:numPr>
          <w:ilvl w:val="0"/>
          <w:numId w:val="37"/>
        </w:numPr>
      </w:pPr>
      <w:r w:rsidRPr="003F1AA2">
        <w:t>выполнением  действий и их одновременным мониторингом и коррекцией;</w:t>
      </w:r>
    </w:p>
    <w:p w:rsidR="00BF191F" w:rsidRPr="003F1AA2" w:rsidRDefault="00BF191F" w:rsidP="008B5A81">
      <w:pPr>
        <w:numPr>
          <w:ilvl w:val="0"/>
          <w:numId w:val="37"/>
        </w:numPr>
      </w:pPr>
      <w:r w:rsidRPr="003F1AA2">
        <w:t>получением продукта проектной деятельности, его соотнесением с исходной ситуацией проектирования, анализом новой ситуации.</w:t>
      </w:r>
    </w:p>
    <w:p w:rsidR="00BF191F" w:rsidRPr="003F1AA2" w:rsidRDefault="00BF191F" w:rsidP="00BF191F">
      <w:pPr>
        <w:ind w:firstLine="708"/>
      </w:pPr>
      <w:r w:rsidRPr="003F1AA2">
        <w:t>Основные требования к использованию проектной формы обучения:</w:t>
      </w:r>
    </w:p>
    <w:p w:rsidR="00BF191F" w:rsidRPr="003F1AA2" w:rsidRDefault="00BF191F" w:rsidP="008B5A81">
      <w:pPr>
        <w:numPr>
          <w:ilvl w:val="0"/>
          <w:numId w:val="38"/>
        </w:numPr>
        <w:tabs>
          <w:tab w:val="clear" w:pos="390"/>
          <w:tab w:val="num" w:pos="0"/>
          <w:tab w:val="left" w:pos="1080"/>
        </w:tabs>
        <w:ind w:left="0" w:firstLine="720"/>
      </w:pPr>
      <w:r w:rsidRPr="003F1AA2">
        <w:t>наличие задачи, требующей интегрированного знания, исследовательского поиска для ее решения;</w:t>
      </w:r>
    </w:p>
    <w:p w:rsidR="00BF191F" w:rsidRPr="003F1AA2" w:rsidRDefault="00BF191F" w:rsidP="008B5A81">
      <w:pPr>
        <w:numPr>
          <w:ilvl w:val="0"/>
          <w:numId w:val="38"/>
        </w:numPr>
        <w:tabs>
          <w:tab w:val="clear" w:pos="390"/>
          <w:tab w:val="num" w:pos="0"/>
          <w:tab w:val="left" w:pos="1080"/>
        </w:tabs>
        <w:ind w:left="0" w:firstLine="720"/>
      </w:pPr>
      <w:r w:rsidRPr="003F1AA2">
        <w:t>практическая, теоретическая, социальная значимость предполагаемых результатов;</w:t>
      </w:r>
    </w:p>
    <w:p w:rsidR="00BF191F" w:rsidRPr="003F1AA2" w:rsidRDefault="00BF191F" w:rsidP="008B5A81">
      <w:pPr>
        <w:numPr>
          <w:ilvl w:val="0"/>
          <w:numId w:val="38"/>
        </w:numPr>
        <w:tabs>
          <w:tab w:val="clear" w:pos="390"/>
          <w:tab w:val="num" w:pos="0"/>
          <w:tab w:val="left" w:pos="1080"/>
        </w:tabs>
        <w:ind w:left="0" w:firstLine="720"/>
      </w:pPr>
      <w:r w:rsidRPr="003F1AA2">
        <w:t>возможность самостоятельной (индивидуальной, парной, групповой) работы учащихся;</w:t>
      </w:r>
    </w:p>
    <w:p w:rsidR="00BF191F" w:rsidRPr="003F1AA2" w:rsidRDefault="00BF191F" w:rsidP="008B5A81">
      <w:pPr>
        <w:numPr>
          <w:ilvl w:val="0"/>
          <w:numId w:val="38"/>
        </w:numPr>
        <w:tabs>
          <w:tab w:val="clear" w:pos="390"/>
          <w:tab w:val="num" w:pos="0"/>
          <w:tab w:val="left" w:pos="1080"/>
        </w:tabs>
        <w:ind w:left="0" w:firstLine="720"/>
      </w:pPr>
      <w:r w:rsidRPr="003F1AA2">
        <w:t>структурирование содержательной части проекта (с указанием поэтапных результатов);</w:t>
      </w:r>
    </w:p>
    <w:p w:rsidR="00BF191F" w:rsidRPr="003F1AA2" w:rsidRDefault="00BF191F" w:rsidP="008B5A81">
      <w:pPr>
        <w:numPr>
          <w:ilvl w:val="0"/>
          <w:numId w:val="38"/>
        </w:numPr>
        <w:tabs>
          <w:tab w:val="clear" w:pos="390"/>
          <w:tab w:val="num" w:pos="0"/>
          <w:tab w:val="left" w:pos="1080"/>
        </w:tabs>
        <w:ind w:left="0" w:firstLine="720"/>
      </w:pPr>
      <w:r w:rsidRPr="003F1AA2">
        <w:t>использование исследовательских методов, предусматривающих определенную последовательность действий:</w:t>
      </w:r>
    </w:p>
    <w:p w:rsidR="00BF191F" w:rsidRPr="003F1AA2" w:rsidRDefault="00BF191F" w:rsidP="008B5A81">
      <w:pPr>
        <w:numPr>
          <w:ilvl w:val="0"/>
          <w:numId w:val="39"/>
        </w:numPr>
        <w:tabs>
          <w:tab w:val="clear" w:pos="600"/>
          <w:tab w:val="num" w:pos="0"/>
          <w:tab w:val="left" w:pos="1080"/>
        </w:tabs>
        <w:ind w:left="0" w:firstLine="720"/>
      </w:pPr>
      <w:r w:rsidRPr="003F1AA2">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BF191F" w:rsidRPr="003F1AA2" w:rsidRDefault="00BF191F" w:rsidP="008B5A81">
      <w:pPr>
        <w:numPr>
          <w:ilvl w:val="0"/>
          <w:numId w:val="39"/>
        </w:numPr>
        <w:tabs>
          <w:tab w:val="clear" w:pos="600"/>
          <w:tab w:val="num" w:pos="0"/>
          <w:tab w:val="left" w:pos="1080"/>
        </w:tabs>
        <w:ind w:left="0" w:firstLine="720"/>
      </w:pPr>
      <w:r w:rsidRPr="003F1AA2">
        <w:t>выдвижение гипотезы их решения;</w:t>
      </w:r>
    </w:p>
    <w:p w:rsidR="00BF191F" w:rsidRPr="003F1AA2" w:rsidRDefault="00BF191F" w:rsidP="008B5A81">
      <w:pPr>
        <w:numPr>
          <w:ilvl w:val="0"/>
          <w:numId w:val="39"/>
        </w:numPr>
        <w:tabs>
          <w:tab w:val="clear" w:pos="600"/>
          <w:tab w:val="num" w:pos="0"/>
          <w:tab w:val="left" w:pos="1080"/>
        </w:tabs>
        <w:ind w:left="0" w:firstLine="720"/>
      </w:pPr>
      <w:r w:rsidRPr="003F1AA2">
        <w:t>обсуждение методов исследования (статистических, экспериментальных, наблюдений и т.п.);</w:t>
      </w:r>
    </w:p>
    <w:p w:rsidR="00BF191F" w:rsidRPr="003F1AA2" w:rsidRDefault="00BF191F" w:rsidP="008B5A81">
      <w:pPr>
        <w:numPr>
          <w:ilvl w:val="0"/>
          <w:numId w:val="39"/>
        </w:numPr>
        <w:tabs>
          <w:tab w:val="clear" w:pos="600"/>
          <w:tab w:val="num" w:pos="0"/>
          <w:tab w:val="left" w:pos="1080"/>
        </w:tabs>
        <w:ind w:left="0" w:firstLine="720"/>
      </w:pPr>
      <w:r w:rsidRPr="003F1AA2">
        <w:t>обсуждение способов оформления конечных результатов (презентаций, защиты, творческих отчетов, просмотров и пр.);</w:t>
      </w:r>
    </w:p>
    <w:p w:rsidR="00BF191F" w:rsidRPr="003F1AA2" w:rsidRDefault="00BF191F" w:rsidP="008B5A81">
      <w:pPr>
        <w:numPr>
          <w:ilvl w:val="0"/>
          <w:numId w:val="39"/>
        </w:numPr>
        <w:tabs>
          <w:tab w:val="clear" w:pos="600"/>
          <w:tab w:val="num" w:pos="0"/>
          <w:tab w:val="left" w:pos="1080"/>
        </w:tabs>
        <w:ind w:left="0" w:firstLine="720"/>
      </w:pPr>
      <w:r w:rsidRPr="003F1AA2">
        <w:t>сбор, систематизация и анализ полученных данных;</w:t>
      </w:r>
    </w:p>
    <w:p w:rsidR="00BF191F" w:rsidRPr="003F1AA2" w:rsidRDefault="00BF191F" w:rsidP="008B5A81">
      <w:pPr>
        <w:numPr>
          <w:ilvl w:val="0"/>
          <w:numId w:val="39"/>
        </w:numPr>
        <w:tabs>
          <w:tab w:val="clear" w:pos="600"/>
          <w:tab w:val="num" w:pos="0"/>
          <w:tab w:val="left" w:pos="1080"/>
        </w:tabs>
        <w:ind w:left="0" w:firstLine="720"/>
      </w:pPr>
      <w:r w:rsidRPr="003F1AA2">
        <w:t>подведение итогов, оформление результатов, их презентация;</w:t>
      </w:r>
    </w:p>
    <w:p w:rsidR="00BF191F" w:rsidRPr="003F1AA2" w:rsidRDefault="00BF191F" w:rsidP="008B5A81">
      <w:pPr>
        <w:numPr>
          <w:ilvl w:val="0"/>
          <w:numId w:val="39"/>
        </w:numPr>
        <w:tabs>
          <w:tab w:val="clear" w:pos="600"/>
          <w:tab w:val="num" w:pos="0"/>
          <w:tab w:val="left" w:pos="1080"/>
        </w:tabs>
        <w:ind w:left="0" w:firstLine="720"/>
      </w:pPr>
      <w:r w:rsidRPr="003F1AA2">
        <w:t>выводы, выдвижение новых проблем исследования.</w:t>
      </w:r>
    </w:p>
    <w:p w:rsidR="00BF191F" w:rsidRPr="003F1AA2" w:rsidRDefault="00BF191F" w:rsidP="008B5A81">
      <w:pPr>
        <w:numPr>
          <w:ilvl w:val="0"/>
          <w:numId w:val="38"/>
        </w:numPr>
        <w:tabs>
          <w:tab w:val="clear" w:pos="390"/>
          <w:tab w:val="num" w:pos="0"/>
          <w:tab w:val="left" w:pos="1080"/>
        </w:tabs>
        <w:ind w:left="0" w:firstLine="720"/>
      </w:pPr>
      <w:r w:rsidRPr="003F1AA2">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BF191F" w:rsidRPr="003F1AA2" w:rsidRDefault="00BF191F" w:rsidP="00BF191F">
      <w:pPr>
        <w:ind w:firstLine="708"/>
        <w:rPr>
          <w:i/>
          <w:snapToGrid w:val="0"/>
        </w:rPr>
      </w:pPr>
    </w:p>
    <w:p w:rsidR="00BF191F" w:rsidRPr="003F1AA2" w:rsidRDefault="006A330B" w:rsidP="00BF191F">
      <w:pPr>
        <w:rPr>
          <w:b/>
        </w:rPr>
      </w:pPr>
      <w:r>
        <w:rPr>
          <w:b/>
        </w:rPr>
        <w:t>4.2.1</w:t>
      </w:r>
      <w:r w:rsidR="00BF191F" w:rsidRPr="003F1AA2">
        <w:rPr>
          <w:b/>
        </w:rPr>
        <w:t>.Содержание  организации  проектной формы учебной деятельности:</w:t>
      </w:r>
    </w:p>
    <w:p w:rsidR="00BF191F" w:rsidRPr="003F1AA2" w:rsidRDefault="00BF191F" w:rsidP="00BF191F">
      <w:pPr>
        <w:ind w:firstLine="708"/>
        <w:rPr>
          <w:snapToGrid w:val="0"/>
        </w:rPr>
      </w:pPr>
      <w:r w:rsidRPr="003F1AA2">
        <w:rPr>
          <w:snapToGrid w:val="0"/>
        </w:rPr>
        <w:t>Для формирования первоначального опыта организации новой деятельности  необходимо выделить в образовательном пространстве школы подпространства для подготовки, реализации и демонстрации проектной и учебно-исследовательской деятельности. Основой такого пространства может быть НОУ (научное общество учащихся и педагогов), объединения учащихся по интересам.</w:t>
      </w:r>
    </w:p>
    <w:p w:rsidR="00BF191F" w:rsidRPr="003F1AA2" w:rsidRDefault="00BF191F" w:rsidP="00BF191F">
      <w:pPr>
        <w:ind w:firstLine="708"/>
        <w:rPr>
          <w:snapToGrid w:val="0"/>
        </w:rPr>
      </w:pPr>
      <w:r w:rsidRPr="003F1AA2">
        <w:rPr>
          <w:snapToGrid w:val="0"/>
        </w:rPr>
        <w:t>Основные формы работы:</w:t>
      </w:r>
    </w:p>
    <w:p w:rsidR="00BF191F" w:rsidRPr="003F1AA2" w:rsidRDefault="00BF191F" w:rsidP="00BF191F">
      <w:pPr>
        <w:ind w:left="180"/>
      </w:pPr>
      <w:r w:rsidRPr="003F1AA2">
        <w:rPr>
          <w:i/>
        </w:rPr>
        <w:t xml:space="preserve">1. Учебные </w:t>
      </w:r>
      <w:proofErr w:type="spellStart"/>
      <w:r w:rsidRPr="003F1AA2">
        <w:rPr>
          <w:i/>
        </w:rPr>
        <w:t>монопроекты</w:t>
      </w:r>
      <w:proofErr w:type="spellEnd"/>
      <w:r w:rsidRPr="003F1AA2">
        <w:t>.</w:t>
      </w:r>
    </w:p>
    <w:p w:rsidR="00BF191F" w:rsidRPr="003F1AA2" w:rsidRDefault="00BF191F" w:rsidP="00BF191F">
      <w:pPr>
        <w:ind w:firstLine="708"/>
      </w:pPr>
      <w:r w:rsidRPr="003F1AA2">
        <w:t>Такие проекты проводятся в рамках одного предмета. При этом выбираются наиболее сложные разделы или темы в ходе учебного блока.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Работа над такими проектами продолжается в рамках научного общества учащихся. Для реализации проектов используется резервное время учебной программы по предмету.</w:t>
      </w:r>
    </w:p>
    <w:p w:rsidR="00BF191F" w:rsidRPr="003F1AA2" w:rsidRDefault="00BF191F" w:rsidP="00BF191F">
      <w:pPr>
        <w:ind w:firstLine="708"/>
      </w:pPr>
      <w:r w:rsidRPr="003F1AA2">
        <w:t xml:space="preserve">2) </w:t>
      </w:r>
      <w:r w:rsidRPr="003F1AA2">
        <w:rPr>
          <w:i/>
        </w:rPr>
        <w:t>Учебные проекты педагогов.</w:t>
      </w:r>
      <w:r w:rsidRPr="003F1AA2">
        <w:t xml:space="preserve">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одном проекте.</w:t>
      </w:r>
    </w:p>
    <w:p w:rsidR="00BF191F" w:rsidRPr="003F1AA2" w:rsidRDefault="00BF191F" w:rsidP="00BF191F">
      <w:pPr>
        <w:pStyle w:val="ab"/>
        <w:tabs>
          <w:tab w:val="left" w:pos="4500"/>
          <w:tab w:val="left" w:pos="9180"/>
          <w:tab w:val="left" w:pos="9360"/>
        </w:tabs>
        <w:ind w:left="180" w:firstLine="540"/>
        <w:rPr>
          <w:i/>
        </w:rPr>
      </w:pPr>
      <w:r w:rsidRPr="003F1AA2">
        <w:rPr>
          <w:i/>
        </w:rPr>
        <w:t xml:space="preserve">2. </w:t>
      </w:r>
      <w:proofErr w:type="spellStart"/>
      <w:r w:rsidRPr="003F1AA2">
        <w:rPr>
          <w:i/>
        </w:rPr>
        <w:t>Межпредметные</w:t>
      </w:r>
      <w:proofErr w:type="spellEnd"/>
      <w:r w:rsidRPr="003F1AA2">
        <w:rPr>
          <w:i/>
        </w:rPr>
        <w:t xml:space="preserve"> проекты.</w:t>
      </w:r>
    </w:p>
    <w:p w:rsidR="00BF191F" w:rsidRPr="003F1AA2" w:rsidRDefault="00BF191F" w:rsidP="00BF191F">
      <w:r w:rsidRPr="003F1AA2">
        <w:t xml:space="preserve">      </w:t>
      </w:r>
      <w:r w:rsidRPr="003F1AA2">
        <w:tab/>
      </w:r>
      <w:proofErr w:type="spellStart"/>
      <w:proofErr w:type="gramStart"/>
      <w:r w:rsidRPr="003F1AA2">
        <w:t>Межпредметные</w:t>
      </w:r>
      <w:proofErr w:type="spellEnd"/>
      <w:r w:rsidRPr="003F1AA2">
        <w:t xml:space="preserve"> проекты выполняются во внеурочные время.</w:t>
      </w:r>
      <w:proofErr w:type="gramEnd"/>
      <w:r w:rsidRPr="003F1AA2">
        <w:t xml:space="preserve">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w:t>
      </w:r>
      <w:r w:rsidRPr="003F1AA2">
        <w:lastRenderedPageBreak/>
        <w:t xml:space="preserve">исследовательские задания, хорошо проработанные формы промежуточных и итоговых презентаций. Подобные проекты реализуются в рамках часов, отведенных  на  занятия по интересам. </w:t>
      </w:r>
    </w:p>
    <w:p w:rsidR="00BF191F" w:rsidRPr="003F1AA2" w:rsidRDefault="00BF191F" w:rsidP="00BF191F">
      <w:pPr>
        <w:ind w:left="360" w:firstLine="348"/>
        <w:rPr>
          <w:i/>
        </w:rPr>
      </w:pPr>
      <w:r w:rsidRPr="003F1AA2">
        <w:rPr>
          <w:i/>
        </w:rPr>
        <w:t>3. Социальные (практико-ориентированные) проекты.</w:t>
      </w:r>
    </w:p>
    <w:p w:rsidR="00BF191F" w:rsidRPr="003F1AA2" w:rsidRDefault="00BF191F" w:rsidP="00BF191F">
      <w:pPr>
        <w:ind w:firstLine="708"/>
        <w:rPr>
          <w:b/>
          <w:i/>
        </w:rPr>
      </w:pPr>
      <w:r w:rsidRPr="003F1AA2">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реализуется в рамках </w:t>
      </w:r>
      <w:proofErr w:type="spellStart"/>
      <w:r w:rsidRPr="003F1AA2">
        <w:t>внеучебной</w:t>
      </w:r>
      <w:proofErr w:type="spellEnd"/>
      <w:r w:rsidRPr="003F1AA2">
        <w:t xml:space="preserve"> деятельности школьников</w:t>
      </w:r>
      <w:proofErr w:type="gramStart"/>
      <w:r w:rsidRPr="003F1AA2">
        <w:t xml:space="preserve"> .</w:t>
      </w:r>
      <w:proofErr w:type="gramEnd"/>
    </w:p>
    <w:p w:rsidR="00BF191F" w:rsidRPr="003F1AA2" w:rsidRDefault="00BF191F" w:rsidP="00BF191F">
      <w:pPr>
        <w:rPr>
          <w:i/>
        </w:rPr>
      </w:pPr>
      <w:r w:rsidRPr="003F1AA2">
        <w:rPr>
          <w:i/>
        </w:rPr>
        <w:t xml:space="preserve">         4. Персональный проект.</w:t>
      </w:r>
    </w:p>
    <w:p w:rsidR="00BF191F" w:rsidRPr="003F1AA2" w:rsidRDefault="00BF191F" w:rsidP="00BF191F">
      <w:r w:rsidRPr="003F1AA2">
        <w:t xml:space="preserve">     </w:t>
      </w:r>
      <w:r w:rsidRPr="003F1AA2">
        <w:tab/>
        <w:t>На последнем году обучения в основной школе каждый учащийся имеет право выполнить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BF191F" w:rsidRPr="003F1AA2" w:rsidRDefault="00BF191F" w:rsidP="00BF191F">
      <w:r w:rsidRPr="003F1AA2">
        <w:t xml:space="preserve">     </w:t>
      </w:r>
      <w:r w:rsidRPr="003F1AA2">
        <w:tab/>
        <w:t>Персональный проект должен удовлетворять следующим условиям:</w:t>
      </w:r>
    </w:p>
    <w:p w:rsidR="00BF191F" w:rsidRPr="003F1AA2" w:rsidRDefault="00BF191F" w:rsidP="008B5A81">
      <w:pPr>
        <w:numPr>
          <w:ilvl w:val="0"/>
          <w:numId w:val="40"/>
        </w:numPr>
        <w:tabs>
          <w:tab w:val="left" w:pos="1080"/>
        </w:tabs>
        <w:ind w:firstLine="0"/>
      </w:pPr>
      <w:r w:rsidRPr="003F1AA2">
        <w:t>наличие  социально или личностно значимой проблемы;</w:t>
      </w:r>
    </w:p>
    <w:p w:rsidR="00BF191F" w:rsidRPr="003F1AA2" w:rsidRDefault="00BF191F" w:rsidP="008B5A81">
      <w:pPr>
        <w:numPr>
          <w:ilvl w:val="0"/>
          <w:numId w:val="40"/>
        </w:numPr>
        <w:tabs>
          <w:tab w:val="left" w:pos="1080"/>
        </w:tabs>
        <w:ind w:firstLine="0"/>
      </w:pPr>
      <w:r w:rsidRPr="003F1AA2">
        <w:t>наличие конкретного социального адресата проекта «заказчика»;</w:t>
      </w:r>
    </w:p>
    <w:p w:rsidR="00BF191F" w:rsidRPr="003F1AA2" w:rsidRDefault="00BF191F" w:rsidP="008B5A81">
      <w:pPr>
        <w:numPr>
          <w:ilvl w:val="0"/>
          <w:numId w:val="40"/>
        </w:numPr>
        <w:tabs>
          <w:tab w:val="left" w:pos="1080"/>
        </w:tabs>
        <w:ind w:firstLine="0"/>
      </w:pPr>
      <w:r w:rsidRPr="003F1AA2">
        <w:t>самостоятельный и индивидуальный характер работы учащегося;</w:t>
      </w:r>
    </w:p>
    <w:p w:rsidR="00BF191F" w:rsidRPr="003F1AA2" w:rsidRDefault="00BF191F" w:rsidP="00BF191F">
      <w:r w:rsidRPr="003F1AA2">
        <w:t xml:space="preserve">      </w:t>
      </w:r>
      <w:r w:rsidRPr="003F1AA2">
        <w:tab/>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BF191F" w:rsidRPr="003F1AA2" w:rsidRDefault="00BF191F" w:rsidP="00BF191F">
      <w:r w:rsidRPr="003F1AA2">
        <w:t xml:space="preserve">      </w:t>
      </w:r>
      <w:r w:rsidRPr="003F1AA2">
        <w:tab/>
        <w:t>Проектом руководит  учитель-предметник,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BF191F" w:rsidRPr="003F1AA2" w:rsidRDefault="00BF191F" w:rsidP="00BF191F">
      <w:r w:rsidRPr="003F1AA2">
        <w:t xml:space="preserve">      </w:t>
      </w:r>
      <w:r w:rsidRPr="003F1AA2">
        <w:tab/>
        <w:t xml:space="preserve">Оценивание проекта осуществляется на основе </w:t>
      </w:r>
      <w:proofErr w:type="spellStart"/>
      <w:r w:rsidRPr="003F1AA2">
        <w:t>критериального</w:t>
      </w:r>
      <w:proofErr w:type="spellEnd"/>
      <w:r w:rsidRPr="003F1AA2">
        <w:t xml:space="preserve">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BF191F" w:rsidRPr="003F1AA2" w:rsidRDefault="00BF191F" w:rsidP="00BF191F">
      <w:r w:rsidRPr="003F1AA2">
        <w:t xml:space="preserve">      </w:t>
      </w:r>
      <w:r w:rsidRPr="003F1AA2">
        <w:tab/>
        <w:t xml:space="preserve">Прежде всего,  оцениваются </w:t>
      </w:r>
      <w:proofErr w:type="spellStart"/>
      <w:r w:rsidRPr="003F1AA2">
        <w:t>сформированность</w:t>
      </w:r>
      <w:proofErr w:type="spellEnd"/>
      <w:r w:rsidRPr="003F1AA2">
        <w:t xml:space="preserve">  универсальных учебных действий учащимися в ходе осуществления ими проектной деятельности по определенным критериям:</w:t>
      </w:r>
    </w:p>
    <w:p w:rsidR="00BF191F" w:rsidRPr="003F1AA2" w:rsidRDefault="00BF191F" w:rsidP="008B5A81">
      <w:pPr>
        <w:numPr>
          <w:ilvl w:val="0"/>
          <w:numId w:val="41"/>
        </w:numPr>
      </w:pPr>
      <w:r w:rsidRPr="003F1AA2">
        <w:rPr>
          <w:i/>
        </w:rPr>
        <w:t>Презентация содержания работы самим учащимся</w:t>
      </w:r>
      <w:r w:rsidRPr="003F1AA2">
        <w:t>:</w:t>
      </w:r>
    </w:p>
    <w:p w:rsidR="00BF191F" w:rsidRPr="003F1AA2" w:rsidRDefault="00BF191F" w:rsidP="008B5A81">
      <w:pPr>
        <w:numPr>
          <w:ilvl w:val="0"/>
          <w:numId w:val="42"/>
        </w:numPr>
      </w:pPr>
      <w:r w:rsidRPr="003F1AA2">
        <w:t>характеристика самим учащимся собственной деятельности («история моих открытий»);</w:t>
      </w:r>
    </w:p>
    <w:p w:rsidR="00BF191F" w:rsidRPr="003F1AA2" w:rsidRDefault="00BF191F" w:rsidP="008B5A81">
      <w:pPr>
        <w:numPr>
          <w:ilvl w:val="0"/>
          <w:numId w:val="42"/>
        </w:numPr>
      </w:pPr>
      <w:r w:rsidRPr="003F1AA2">
        <w:t>постановка задачи, описание способов ее решения, полученных результатов, критическая оценка самим учащимся работы и полученных результатов.</w:t>
      </w:r>
    </w:p>
    <w:p w:rsidR="00BF191F" w:rsidRPr="003F1AA2" w:rsidRDefault="00BF191F" w:rsidP="008B5A81">
      <w:pPr>
        <w:numPr>
          <w:ilvl w:val="0"/>
          <w:numId w:val="41"/>
        </w:numPr>
      </w:pPr>
      <w:r w:rsidRPr="003F1AA2">
        <w:rPr>
          <w:i/>
        </w:rPr>
        <w:t>Качество защиты работы</w:t>
      </w:r>
      <w:r w:rsidRPr="003F1AA2">
        <w:t>:</w:t>
      </w:r>
    </w:p>
    <w:p w:rsidR="00BF191F" w:rsidRPr="003F1AA2" w:rsidRDefault="00BF191F" w:rsidP="008B5A81">
      <w:pPr>
        <w:numPr>
          <w:ilvl w:val="0"/>
          <w:numId w:val="43"/>
        </w:numPr>
      </w:pPr>
      <w:r w:rsidRPr="003F1AA2">
        <w:t>четкость и ясность изложения задачи;</w:t>
      </w:r>
    </w:p>
    <w:p w:rsidR="00BF191F" w:rsidRPr="003F1AA2" w:rsidRDefault="00BF191F" w:rsidP="008B5A81">
      <w:pPr>
        <w:numPr>
          <w:ilvl w:val="0"/>
          <w:numId w:val="43"/>
        </w:numPr>
      </w:pPr>
      <w:r w:rsidRPr="003F1AA2">
        <w:t>убедительность рассуждений;</w:t>
      </w:r>
    </w:p>
    <w:p w:rsidR="00BF191F" w:rsidRPr="003F1AA2" w:rsidRDefault="00BF191F" w:rsidP="008B5A81">
      <w:pPr>
        <w:numPr>
          <w:ilvl w:val="0"/>
          <w:numId w:val="43"/>
        </w:numPr>
      </w:pPr>
      <w:r w:rsidRPr="003F1AA2">
        <w:t>последовательность в аргументации;</w:t>
      </w:r>
    </w:p>
    <w:p w:rsidR="00BF191F" w:rsidRPr="003F1AA2" w:rsidRDefault="00BF191F" w:rsidP="008B5A81">
      <w:pPr>
        <w:numPr>
          <w:ilvl w:val="0"/>
          <w:numId w:val="43"/>
        </w:numPr>
      </w:pPr>
      <w:r w:rsidRPr="003F1AA2">
        <w:t>логичность и оригинальность.</w:t>
      </w:r>
    </w:p>
    <w:p w:rsidR="00BF191F" w:rsidRPr="003F1AA2" w:rsidRDefault="00BF191F" w:rsidP="008B5A81">
      <w:pPr>
        <w:numPr>
          <w:ilvl w:val="0"/>
          <w:numId w:val="41"/>
        </w:numPr>
      </w:pPr>
      <w:r w:rsidRPr="003F1AA2">
        <w:rPr>
          <w:i/>
        </w:rPr>
        <w:t>Качество наглядного представления работы:</w:t>
      </w:r>
    </w:p>
    <w:p w:rsidR="00BF191F" w:rsidRPr="003F1AA2" w:rsidRDefault="00BF191F" w:rsidP="008B5A81">
      <w:pPr>
        <w:numPr>
          <w:ilvl w:val="0"/>
          <w:numId w:val="44"/>
        </w:numPr>
      </w:pPr>
      <w:r w:rsidRPr="003F1AA2">
        <w:t>использование рисунков, схем, графиков, моделей и других средств наглядной презентации;</w:t>
      </w:r>
    </w:p>
    <w:p w:rsidR="00BF191F" w:rsidRPr="003F1AA2" w:rsidRDefault="00BF191F" w:rsidP="008B5A81">
      <w:pPr>
        <w:numPr>
          <w:ilvl w:val="0"/>
          <w:numId w:val="44"/>
        </w:numPr>
      </w:pPr>
      <w:r w:rsidRPr="003F1AA2">
        <w:t>качество текста (соответствие плану, оформление работы, грамотность по теме изложения, наличие приложения к работе).</w:t>
      </w:r>
    </w:p>
    <w:p w:rsidR="00BF191F" w:rsidRPr="003F1AA2" w:rsidRDefault="00BF191F" w:rsidP="008B5A81">
      <w:pPr>
        <w:numPr>
          <w:ilvl w:val="0"/>
          <w:numId w:val="41"/>
        </w:numPr>
      </w:pPr>
      <w:r w:rsidRPr="003F1AA2">
        <w:rPr>
          <w:i/>
        </w:rPr>
        <w:t>Коммуникативные умения:</w:t>
      </w:r>
    </w:p>
    <w:p w:rsidR="00BF191F" w:rsidRPr="003F1AA2" w:rsidRDefault="00BF191F" w:rsidP="008B5A81">
      <w:pPr>
        <w:numPr>
          <w:ilvl w:val="0"/>
          <w:numId w:val="45"/>
        </w:numPr>
      </w:pPr>
      <w:r w:rsidRPr="003F1AA2">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BF191F" w:rsidRPr="003F1AA2" w:rsidRDefault="00BF191F" w:rsidP="008B5A81">
      <w:pPr>
        <w:numPr>
          <w:ilvl w:val="0"/>
          <w:numId w:val="45"/>
        </w:numPr>
      </w:pPr>
      <w:r w:rsidRPr="003F1AA2">
        <w:lastRenderedPageBreak/>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BF191F" w:rsidRPr="003F1AA2" w:rsidRDefault="00BF191F" w:rsidP="00BF191F">
      <w:r w:rsidRPr="003F1AA2">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w:t>
      </w:r>
      <w:proofErr w:type="spellStart"/>
      <w:r w:rsidRPr="003F1AA2">
        <w:t>самооценивание</w:t>
      </w:r>
      <w:proofErr w:type="spellEnd"/>
      <w:r w:rsidRPr="003F1AA2">
        <w:t>,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BF191F" w:rsidRPr="003F1AA2" w:rsidRDefault="00BF191F" w:rsidP="00BF191F">
      <w:pPr>
        <w:rPr>
          <w:i/>
        </w:rPr>
      </w:pPr>
      <w:r w:rsidRPr="003F1AA2">
        <w:rPr>
          <w:i/>
        </w:rPr>
        <w:t>5. Педагогический  проект</w:t>
      </w:r>
    </w:p>
    <w:p w:rsidR="00BF191F" w:rsidRPr="003F1AA2" w:rsidRDefault="00BF191F" w:rsidP="00BF191F">
      <w:pPr>
        <w:ind w:firstLine="708"/>
      </w:pPr>
      <w:r w:rsidRPr="003F1AA2">
        <w:t xml:space="preserve">Помимо ученических проектов  в образовательный процесс основной школы включаются   </w:t>
      </w:r>
      <w:r w:rsidRPr="003F1AA2">
        <w:rPr>
          <w:i/>
        </w:rPr>
        <w:t>учебные проекты педагогов и педагогические проекты</w:t>
      </w:r>
      <w:r w:rsidRPr="003F1AA2">
        <w:t xml:space="preserve">. </w:t>
      </w:r>
    </w:p>
    <w:p w:rsidR="00BF191F" w:rsidRPr="003F1AA2" w:rsidRDefault="00BF191F" w:rsidP="00BF191F">
      <w:pPr>
        <w:ind w:firstLine="708"/>
      </w:pPr>
      <w:r w:rsidRPr="003F1AA2">
        <w:t xml:space="preserve">Чтобы поддерживать проектную и учебно-исследовательскую деятельность учащихся, педагог должен сам заниматься исследованием и проектированием. </w:t>
      </w:r>
    </w:p>
    <w:p w:rsidR="00BF191F" w:rsidRPr="003F1AA2" w:rsidRDefault="00BF191F" w:rsidP="00BF191F">
      <w:pPr>
        <w:ind w:firstLine="708"/>
      </w:pPr>
      <w:r w:rsidRPr="003F1AA2">
        <w:t xml:space="preserve">1) </w:t>
      </w:r>
      <w:proofErr w:type="spellStart"/>
      <w:r w:rsidRPr="003F1AA2">
        <w:t>Исследовательско-проектная</w:t>
      </w:r>
      <w:proofErr w:type="spellEnd"/>
      <w:r w:rsidRPr="003F1AA2">
        <w:t xml:space="preserve"> деятельность педагога заключается в разработке и реализации </w:t>
      </w:r>
      <w:r w:rsidRPr="003F1AA2">
        <w:rPr>
          <w:i/>
        </w:rPr>
        <w:t>педагогического проекта.</w:t>
      </w:r>
      <w:r w:rsidRPr="003F1AA2">
        <w:t xml:space="preserve"> </w:t>
      </w:r>
      <w:proofErr w:type="gramStart"/>
      <w:r w:rsidRPr="003F1AA2">
        <w:t>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roofErr w:type="gramEnd"/>
    </w:p>
    <w:p w:rsidR="00BF191F" w:rsidRPr="003F1AA2" w:rsidRDefault="00BF191F" w:rsidP="00BF191F">
      <w:pPr>
        <w:ind w:firstLine="426"/>
      </w:pPr>
      <w:r w:rsidRPr="003F1AA2">
        <w:t xml:space="preserve"> </w:t>
      </w:r>
      <w:r w:rsidRPr="003F1AA2">
        <w:tab/>
        <w:t>Выделяется ряд направлений проектной деятельности, в которых движется педагог при работе с коллективом и с каждым учащимся индивидуально:</w:t>
      </w:r>
    </w:p>
    <w:p w:rsidR="00BF191F" w:rsidRPr="003F1AA2" w:rsidRDefault="00BF191F" w:rsidP="008B5A81">
      <w:pPr>
        <w:numPr>
          <w:ilvl w:val="0"/>
          <w:numId w:val="46"/>
        </w:numPr>
      </w:pPr>
      <w:r w:rsidRPr="003F1AA2">
        <w:t xml:space="preserve">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w:t>
      </w:r>
      <w:proofErr w:type="spellStart"/>
      <w:r w:rsidRPr="003F1AA2">
        <w:t>переформулировка</w:t>
      </w:r>
      <w:proofErr w:type="spellEnd"/>
      <w:r w:rsidRPr="003F1AA2">
        <w:t xml:space="preserve"> в задачи деятельности коллектива на год;</w:t>
      </w:r>
    </w:p>
    <w:p w:rsidR="00BF191F" w:rsidRPr="003F1AA2" w:rsidRDefault="00BF191F" w:rsidP="008B5A81">
      <w:pPr>
        <w:numPr>
          <w:ilvl w:val="0"/>
          <w:numId w:val="46"/>
        </w:numPr>
      </w:pPr>
      <w:r w:rsidRPr="003F1AA2">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BF191F" w:rsidRPr="003F1AA2" w:rsidRDefault="00BF191F" w:rsidP="008B5A81">
      <w:pPr>
        <w:numPr>
          <w:ilvl w:val="0"/>
          <w:numId w:val="46"/>
        </w:numPr>
      </w:pPr>
      <w:r w:rsidRPr="003F1AA2">
        <w:t>окончательное обсуждение и принятие общего замысла, его оформление в виде проекта по определенной схеме;</w:t>
      </w:r>
    </w:p>
    <w:p w:rsidR="00BF191F" w:rsidRPr="003F1AA2" w:rsidRDefault="00BF191F" w:rsidP="008B5A81">
      <w:pPr>
        <w:numPr>
          <w:ilvl w:val="0"/>
          <w:numId w:val="46"/>
        </w:numPr>
      </w:pPr>
      <w:r w:rsidRPr="003F1AA2">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BF191F" w:rsidRPr="003F1AA2" w:rsidRDefault="00BF191F" w:rsidP="008B5A81">
      <w:pPr>
        <w:numPr>
          <w:ilvl w:val="0"/>
          <w:numId w:val="46"/>
        </w:numPr>
      </w:pPr>
      <w:r w:rsidRPr="003F1AA2">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BF191F" w:rsidRPr="003F1AA2" w:rsidRDefault="00BF191F" w:rsidP="008B5A81">
      <w:pPr>
        <w:numPr>
          <w:ilvl w:val="0"/>
          <w:numId w:val="46"/>
        </w:numPr>
      </w:pPr>
      <w:r w:rsidRPr="003F1AA2">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BF191F" w:rsidRPr="003F1AA2" w:rsidRDefault="00BF191F" w:rsidP="00BF191F"/>
    <w:p w:rsidR="00BF191F" w:rsidRPr="003F1AA2" w:rsidRDefault="006A330B" w:rsidP="00BF191F">
      <w:pPr>
        <w:rPr>
          <w:b/>
          <w:bCs/>
        </w:rPr>
      </w:pPr>
      <w:r>
        <w:t>4.2.2..</w:t>
      </w:r>
      <w:r w:rsidR="00BF191F" w:rsidRPr="003F1AA2">
        <w:t>.</w:t>
      </w:r>
      <w:r w:rsidR="00BF191F" w:rsidRPr="003F1AA2">
        <w:rPr>
          <w:b/>
          <w:bCs/>
        </w:rPr>
        <w:t>Результаты и оценивание учебно-исследовательской и проектной работы школьников</w:t>
      </w:r>
    </w:p>
    <w:p w:rsidR="00BF191F" w:rsidRPr="003F1AA2" w:rsidRDefault="00BF191F" w:rsidP="00BF191F">
      <w:pPr>
        <w:pStyle w:val="af8"/>
        <w:spacing w:after="0"/>
        <w:ind w:firstLine="708"/>
        <w:rPr>
          <w:bCs/>
        </w:rPr>
      </w:pPr>
      <w:r w:rsidRPr="003F1AA2">
        <w:rPr>
          <w:bCs/>
        </w:rPr>
        <w:t xml:space="preserve">При организации проектной и исследовательской деятельности ключевым  результатом образования является  </w:t>
      </w:r>
      <w:r w:rsidRPr="003F1AA2">
        <w:rPr>
          <w:b/>
          <w:bCs/>
          <w:i/>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3F1AA2">
        <w:rPr>
          <w:bCs/>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3F1AA2">
        <w:rPr>
          <w:b/>
          <w:bCs/>
          <w:i/>
        </w:rPr>
        <w:t>учебно-практической самостоятельностью</w:t>
      </w:r>
      <w:r w:rsidRPr="003F1AA2">
        <w:rPr>
          <w:bCs/>
        </w:rPr>
        <w:t>.</w:t>
      </w:r>
    </w:p>
    <w:p w:rsidR="00BF191F" w:rsidRPr="003F1AA2" w:rsidRDefault="00BF191F" w:rsidP="00BF191F">
      <w:pPr>
        <w:pStyle w:val="af8"/>
        <w:spacing w:after="0"/>
        <w:ind w:firstLine="708"/>
        <w:rPr>
          <w:bCs/>
        </w:rPr>
      </w:pPr>
      <w:r w:rsidRPr="003F1AA2">
        <w:rPr>
          <w:bCs/>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BF191F" w:rsidRPr="003F1AA2" w:rsidRDefault="00BF191F" w:rsidP="00BF191F">
      <w:pPr>
        <w:pStyle w:val="af8"/>
        <w:spacing w:after="0"/>
        <w:ind w:firstLine="708"/>
        <w:rPr>
          <w:bCs/>
        </w:rPr>
      </w:pPr>
      <w:r w:rsidRPr="003F1AA2">
        <w:rPr>
          <w:bCs/>
        </w:rPr>
        <w:lastRenderedPageBreak/>
        <w:t xml:space="preserve">Важнейшей составляющей учебно-практической самостоятельности является ответственность, которая проявляется </w:t>
      </w:r>
      <w:proofErr w:type="gramStart"/>
      <w:r w:rsidRPr="003F1AA2">
        <w:rPr>
          <w:bCs/>
        </w:rPr>
        <w:t>в</w:t>
      </w:r>
      <w:proofErr w:type="gramEnd"/>
      <w:r w:rsidRPr="003F1AA2">
        <w:rPr>
          <w:bCs/>
        </w:rPr>
        <w:t>:</w:t>
      </w:r>
    </w:p>
    <w:p w:rsidR="00BF191F" w:rsidRPr="003F1AA2" w:rsidRDefault="00BF191F" w:rsidP="008B5A81">
      <w:pPr>
        <w:pStyle w:val="af8"/>
        <w:numPr>
          <w:ilvl w:val="0"/>
          <w:numId w:val="47"/>
        </w:numPr>
        <w:spacing w:after="0"/>
        <w:rPr>
          <w:bCs/>
        </w:rPr>
      </w:pPr>
      <w:proofErr w:type="gramStart"/>
      <w:r w:rsidRPr="003F1AA2">
        <w:rPr>
          <w:bCs/>
        </w:rPr>
        <w:t>умении</w:t>
      </w:r>
      <w:proofErr w:type="gramEnd"/>
      <w:r w:rsidRPr="003F1AA2">
        <w:rPr>
          <w:bCs/>
        </w:rPr>
        <w:t xml:space="preserve"> определить меру и границы собственной ответственности;</w:t>
      </w:r>
    </w:p>
    <w:p w:rsidR="00BF191F" w:rsidRPr="003F1AA2" w:rsidRDefault="00BF191F" w:rsidP="008B5A81">
      <w:pPr>
        <w:pStyle w:val="af8"/>
        <w:numPr>
          <w:ilvl w:val="0"/>
          <w:numId w:val="47"/>
        </w:numPr>
        <w:spacing w:after="0"/>
        <w:rPr>
          <w:bCs/>
        </w:rPr>
      </w:pPr>
      <w:proofErr w:type="gramStart"/>
      <w:r w:rsidRPr="003F1AA2">
        <w:rPr>
          <w:bCs/>
        </w:rPr>
        <w:t>умении</w:t>
      </w:r>
      <w:proofErr w:type="gramEnd"/>
      <w:r w:rsidRPr="003F1AA2">
        <w:rPr>
          <w:bCs/>
        </w:rPr>
        <w:t xml:space="preserve"> отличить процесс от результата (процесс не оценивается внешним экспертом, а результат предъявляется аудитории для оценки);</w:t>
      </w:r>
    </w:p>
    <w:p w:rsidR="00BF191F" w:rsidRPr="003F1AA2" w:rsidRDefault="00BF191F" w:rsidP="008B5A81">
      <w:pPr>
        <w:pStyle w:val="af8"/>
        <w:numPr>
          <w:ilvl w:val="0"/>
          <w:numId w:val="47"/>
        </w:numPr>
        <w:spacing w:after="0"/>
        <w:rPr>
          <w:bCs/>
        </w:rPr>
      </w:pPr>
      <w:proofErr w:type="gramStart"/>
      <w:r w:rsidRPr="003F1AA2">
        <w:rPr>
          <w:bCs/>
        </w:rPr>
        <w:t>формировании</w:t>
      </w:r>
      <w:proofErr w:type="gramEnd"/>
      <w:r w:rsidRPr="003F1AA2">
        <w:rPr>
          <w:bCs/>
        </w:rPr>
        <w:t xml:space="preserve"> контрольно-оценочной  самостоятельности.</w:t>
      </w:r>
    </w:p>
    <w:p w:rsidR="00BF191F" w:rsidRPr="003F1AA2" w:rsidRDefault="00BF191F" w:rsidP="00BF191F">
      <w:pPr>
        <w:pStyle w:val="af8"/>
        <w:spacing w:after="0"/>
        <w:ind w:firstLine="708"/>
        <w:rPr>
          <w:bCs/>
        </w:rPr>
      </w:pPr>
      <w:r w:rsidRPr="003F1AA2">
        <w:rPr>
          <w:bCs/>
        </w:rPr>
        <w:t>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BF191F" w:rsidRPr="003F1AA2" w:rsidRDefault="00BF191F" w:rsidP="00BF191F">
      <w:pPr>
        <w:pStyle w:val="af8"/>
        <w:spacing w:after="0"/>
        <w:ind w:firstLine="708"/>
        <w:rPr>
          <w:bCs/>
        </w:rPr>
      </w:pPr>
      <w:r w:rsidRPr="003F1AA2">
        <w:rPr>
          <w:bCs/>
        </w:rPr>
        <w:t>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BF191F" w:rsidRPr="003F1AA2" w:rsidRDefault="00BF191F" w:rsidP="00BF191F">
      <w:pPr>
        <w:pStyle w:val="af8"/>
        <w:spacing w:after="0"/>
        <w:ind w:firstLine="708"/>
        <w:rPr>
          <w:bCs/>
        </w:rPr>
      </w:pPr>
      <w:r w:rsidRPr="003F1AA2">
        <w:rPr>
          <w:bCs/>
        </w:rPr>
        <w:t xml:space="preserve">На </w:t>
      </w:r>
      <w:r w:rsidRPr="003F1AA2">
        <w:rPr>
          <w:b/>
          <w:bCs/>
        </w:rPr>
        <w:t>этапе 5-6-х классов</w:t>
      </w:r>
      <w:r w:rsidRPr="003F1AA2">
        <w:rPr>
          <w:bCs/>
        </w:rPr>
        <w:t xml:space="preserve">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w:t>
      </w:r>
    </w:p>
    <w:p w:rsidR="00BF191F" w:rsidRPr="003F1AA2" w:rsidRDefault="00BF191F" w:rsidP="00BF191F">
      <w:pPr>
        <w:pStyle w:val="af8"/>
        <w:spacing w:after="0"/>
        <w:ind w:firstLine="708"/>
        <w:rPr>
          <w:bCs/>
        </w:rPr>
      </w:pPr>
      <w:r w:rsidRPr="003F1AA2">
        <w:rPr>
          <w:bCs/>
        </w:rPr>
        <w:t xml:space="preserve">На  этапе </w:t>
      </w:r>
      <w:r w:rsidRPr="003F1AA2">
        <w:rPr>
          <w:b/>
          <w:bCs/>
        </w:rPr>
        <w:t xml:space="preserve">7-9-х классов </w:t>
      </w:r>
      <w:r w:rsidRPr="003F1AA2">
        <w:rPr>
          <w:bCs/>
        </w:rPr>
        <w:t>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спланировать собственный  образовательный проект – профиль продолжения  образования, мера ответственности за собственную работу возрастает. На этом этапе различается: жесткое (</w:t>
      </w:r>
      <w:proofErr w:type="spellStart"/>
      <w:r w:rsidRPr="003F1AA2">
        <w:rPr>
          <w:bCs/>
        </w:rPr>
        <w:t>критериальное</w:t>
      </w:r>
      <w:proofErr w:type="spellEnd"/>
      <w:r w:rsidRPr="003F1AA2">
        <w:rPr>
          <w:bCs/>
        </w:rPr>
        <w:t>) оценивание и сферы, где оценка условна и субъективна.</w:t>
      </w:r>
    </w:p>
    <w:p w:rsidR="00BF191F" w:rsidRPr="003F1AA2" w:rsidRDefault="00BF191F" w:rsidP="00BF191F">
      <w:pPr>
        <w:pStyle w:val="af4"/>
        <w:spacing w:after="0"/>
        <w:ind w:left="0" w:firstLine="708"/>
      </w:pPr>
      <w:r w:rsidRPr="003F1AA2">
        <w:t>Также по целому ряду оснований – способов деятельности, владение которыми демонстрирует учащийся, - можно выявить также уровень сформированности таких компетентностей, как работа с информацией и коммуникация.</w:t>
      </w:r>
    </w:p>
    <w:p w:rsidR="00BF191F" w:rsidRPr="003F1AA2" w:rsidRDefault="00BF191F" w:rsidP="00BF191F">
      <w:pPr>
        <w:pStyle w:val="af4"/>
        <w:spacing w:after="0"/>
        <w:ind w:left="0"/>
      </w:pPr>
      <w:r w:rsidRPr="003F1AA2">
        <w:t xml:space="preserve">         С этой целью  разработаны  специальные  уровневые критерии и оценочные бланки</w:t>
      </w:r>
      <w:r w:rsidRPr="003F1AA2">
        <w:rPr>
          <w:rStyle w:val="afd"/>
        </w:rPr>
        <w:footnoteReference w:id="3"/>
      </w:r>
      <w:r w:rsidRPr="003F1AA2">
        <w:t>.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BF191F" w:rsidRPr="003F1AA2" w:rsidRDefault="00BF191F" w:rsidP="00BF191F">
      <w:pPr>
        <w:pStyle w:val="af4"/>
        <w:spacing w:after="0"/>
        <w:ind w:left="0"/>
      </w:pPr>
      <w:r w:rsidRPr="003F1AA2">
        <w:t xml:space="preserve">         </w:t>
      </w:r>
      <w:r w:rsidRPr="003F1AA2">
        <w:tab/>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BF191F" w:rsidRPr="003F1AA2" w:rsidRDefault="00BF191F" w:rsidP="00BF191F">
      <w:pPr>
        <w:pStyle w:val="af4"/>
        <w:spacing w:after="0"/>
        <w:ind w:left="0"/>
      </w:pPr>
      <w:r w:rsidRPr="003F1AA2">
        <w:t xml:space="preserve">         Объектами оценки являются </w:t>
      </w:r>
      <w:proofErr w:type="spellStart"/>
      <w:r w:rsidRPr="003F1AA2">
        <w:t>портфолио</w:t>
      </w:r>
      <w:proofErr w:type="spellEnd"/>
      <w:r w:rsidRPr="003F1AA2">
        <w:t xml:space="preserve">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w:t>
      </w:r>
      <w:proofErr w:type="spellStart"/>
      <w:r w:rsidRPr="003F1AA2">
        <w:t>портфолио</w:t>
      </w:r>
      <w:proofErr w:type="spellEnd"/>
      <w:r w:rsidRPr="003F1AA2">
        <w:t xml:space="preserve"> проектной деятельности проводит только руководитель проекта.</w:t>
      </w:r>
    </w:p>
    <w:p w:rsidR="00BF191F" w:rsidRPr="003F1AA2" w:rsidRDefault="00BF191F" w:rsidP="00BF191F">
      <w:pPr>
        <w:pStyle w:val="af4"/>
        <w:spacing w:after="0"/>
        <w:ind w:left="0"/>
      </w:pPr>
      <w:r w:rsidRPr="003F1AA2">
        <w:t xml:space="preserve">         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w:t>
      </w:r>
      <w:proofErr w:type="spellStart"/>
      <w:r w:rsidRPr="003F1AA2">
        <w:t>соорганизации</w:t>
      </w:r>
      <w:proofErr w:type="spellEnd"/>
      <w:r w:rsidRPr="003F1AA2">
        <w:t xml:space="preserve"> внешних и внутренних ресурсов для решения проблемы).</w:t>
      </w:r>
    </w:p>
    <w:p w:rsidR="00BF191F" w:rsidRPr="003F1AA2" w:rsidRDefault="00BF191F" w:rsidP="00BF191F">
      <w:pPr>
        <w:pStyle w:val="af4"/>
        <w:spacing w:after="0"/>
        <w:ind w:left="0"/>
      </w:pPr>
      <w:r w:rsidRPr="003F1AA2">
        <w:lastRenderedPageBreak/>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BF191F" w:rsidRPr="003F1AA2" w:rsidRDefault="00BF191F" w:rsidP="00BF191F">
      <w:pPr>
        <w:pStyle w:val="2"/>
        <w:spacing w:before="40"/>
        <w:ind w:hanging="9"/>
        <w:rPr>
          <w:rFonts w:ascii="Times New Roman" w:hAnsi="Times New Roman"/>
          <w:color w:val="auto"/>
          <w:sz w:val="24"/>
          <w:szCs w:val="24"/>
        </w:rPr>
      </w:pPr>
      <w:r w:rsidRPr="003F1AA2">
        <w:rPr>
          <w:rFonts w:ascii="Times New Roman" w:hAnsi="Times New Roman"/>
          <w:sz w:val="24"/>
          <w:szCs w:val="24"/>
        </w:rPr>
        <w:tab/>
      </w:r>
      <w:r w:rsidRPr="003F1AA2">
        <w:rPr>
          <w:rFonts w:ascii="Times New Roman" w:hAnsi="Times New Roman"/>
          <w:sz w:val="24"/>
          <w:szCs w:val="24"/>
        </w:rPr>
        <w:tab/>
      </w:r>
      <w:r w:rsidRPr="003F1AA2">
        <w:rPr>
          <w:rFonts w:ascii="Times New Roman" w:hAnsi="Times New Roman"/>
          <w:color w:val="auto"/>
          <w:sz w:val="24"/>
          <w:szCs w:val="24"/>
        </w:rPr>
        <w:t>Решение проблем как ключевая компетентность</w:t>
      </w:r>
    </w:p>
    <w:p w:rsidR="00BF191F" w:rsidRPr="003F1AA2" w:rsidRDefault="00BF191F" w:rsidP="00BF191F">
      <w:pPr>
        <w:pStyle w:val="af4"/>
        <w:tabs>
          <w:tab w:val="left" w:pos="1792"/>
        </w:tabs>
        <w:ind w:left="0"/>
      </w:pPr>
      <w:r w:rsidRPr="003F1AA2">
        <w:t xml:space="preserve">Объектом оценки являются рабочие листы </w:t>
      </w:r>
      <w:proofErr w:type="spellStart"/>
      <w:r w:rsidRPr="003F1AA2">
        <w:t>портфолио</w:t>
      </w:r>
      <w:proofErr w:type="spellEnd"/>
      <w:r w:rsidRPr="003F1AA2">
        <w:t xml:space="preserve"> проектной деятельности учащегося. </w:t>
      </w:r>
    </w:p>
    <w:p w:rsidR="00BF191F" w:rsidRPr="003F1AA2" w:rsidRDefault="00BF191F" w:rsidP="00BF191F">
      <w:pPr>
        <w:pStyle w:val="af4"/>
        <w:tabs>
          <w:tab w:val="left" w:pos="720"/>
        </w:tabs>
        <w:ind w:left="0"/>
        <w:rPr>
          <w:i/>
        </w:rPr>
      </w:pPr>
      <w:r w:rsidRPr="003F1AA2">
        <w:rPr>
          <w:i/>
        </w:rPr>
        <w:tab/>
        <w:t>Постановка проблемы:</w:t>
      </w:r>
    </w:p>
    <w:p w:rsidR="00BF191F" w:rsidRPr="003F1AA2" w:rsidRDefault="00BF191F" w:rsidP="00BF191F">
      <w:pPr>
        <w:pStyle w:val="af4"/>
        <w:tabs>
          <w:tab w:val="left" w:pos="1792"/>
        </w:tabs>
        <w:spacing w:after="0"/>
        <w:ind w:left="0" w:firstLine="720"/>
      </w:pPr>
      <w:r w:rsidRPr="003F1AA2">
        <w:rPr>
          <w:b/>
          <w:i/>
        </w:rPr>
        <w:t>1 балл</w:t>
      </w:r>
      <w:r w:rsidRPr="003F1AA2">
        <w:t>: признаком того, что учащийся понимает проблему, является развернутое высказывание по этому вопросу.</w:t>
      </w:r>
    </w:p>
    <w:p w:rsidR="00BF191F" w:rsidRPr="003F1AA2" w:rsidRDefault="00BF191F" w:rsidP="00BF191F">
      <w:pPr>
        <w:pStyle w:val="af4"/>
        <w:tabs>
          <w:tab w:val="left" w:pos="1792"/>
        </w:tabs>
        <w:spacing w:after="0"/>
        <w:ind w:left="0" w:firstLine="720"/>
      </w:pPr>
      <w:proofErr w:type="gramStart"/>
      <w:r w:rsidRPr="003F1AA2">
        <w:rPr>
          <w:b/>
          <w:i/>
        </w:rPr>
        <w:t>2 балла</w:t>
      </w:r>
      <w:r w:rsidRPr="003F1AA2">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roofErr w:type="gramEnd"/>
    </w:p>
    <w:p w:rsidR="00BF191F" w:rsidRPr="003F1AA2" w:rsidRDefault="00BF191F" w:rsidP="00BF191F">
      <w:pPr>
        <w:pStyle w:val="af4"/>
        <w:tabs>
          <w:tab w:val="left" w:pos="1792"/>
        </w:tabs>
        <w:spacing w:after="0"/>
        <w:ind w:left="0" w:firstLine="720"/>
      </w:pPr>
      <w:r w:rsidRPr="003F1AA2">
        <w:rPr>
          <w:b/>
          <w:i/>
        </w:rPr>
        <w:t>3 балла</w:t>
      </w:r>
      <w:r w:rsidRPr="003F1AA2">
        <w:t>: важно, чтобы в описании ситуации были указаны те позиции, по которым положение дел не устраивает учащегося.</w:t>
      </w:r>
    </w:p>
    <w:p w:rsidR="00BF191F" w:rsidRPr="003F1AA2" w:rsidRDefault="00BF191F" w:rsidP="00BF191F">
      <w:pPr>
        <w:pStyle w:val="af4"/>
        <w:tabs>
          <w:tab w:val="left" w:pos="1792"/>
        </w:tabs>
        <w:spacing w:after="0"/>
        <w:ind w:left="0" w:firstLine="720"/>
      </w:pPr>
      <w:r w:rsidRPr="003F1AA2">
        <w:rPr>
          <w:b/>
        </w:rPr>
        <w:t>4 балла</w:t>
      </w:r>
      <w:r w:rsidRPr="003F1AA2">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BF191F" w:rsidRPr="003F1AA2" w:rsidRDefault="00BF191F" w:rsidP="00BF191F">
      <w:pPr>
        <w:pStyle w:val="af4"/>
        <w:tabs>
          <w:tab w:val="left" w:pos="1792"/>
        </w:tabs>
        <w:spacing w:after="0"/>
        <w:ind w:left="0" w:firstLine="720"/>
      </w:pPr>
      <w:r w:rsidRPr="003F1AA2">
        <w:rPr>
          <w:b/>
          <w:i/>
        </w:rPr>
        <w:t>5 баллов</w:t>
      </w:r>
      <w:r w:rsidRPr="003F1AA2">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BF191F" w:rsidRPr="003F1AA2" w:rsidRDefault="00BF191F" w:rsidP="00BF191F">
      <w:pPr>
        <w:pStyle w:val="af4"/>
        <w:tabs>
          <w:tab w:val="left" w:pos="1792"/>
        </w:tabs>
        <w:spacing w:after="0"/>
        <w:ind w:left="0" w:firstLine="720"/>
      </w:pPr>
      <w:r w:rsidRPr="003F1AA2">
        <w:rPr>
          <w:b/>
          <w:i/>
        </w:rPr>
        <w:t>6 баллов</w:t>
      </w:r>
      <w:r w:rsidRPr="003F1AA2">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BF191F" w:rsidRPr="003F1AA2" w:rsidRDefault="00BF191F" w:rsidP="00BF191F">
      <w:pPr>
        <w:pStyle w:val="af4"/>
        <w:tabs>
          <w:tab w:val="left" w:pos="1792"/>
        </w:tabs>
        <w:spacing w:after="0"/>
        <w:ind w:left="0" w:firstLine="720"/>
      </w:pPr>
      <w:r w:rsidRPr="003F1AA2">
        <w:rPr>
          <w:b/>
          <w:i/>
        </w:rPr>
        <w:t>7 баллов</w:t>
      </w:r>
      <w:r w:rsidRPr="003F1AA2">
        <w:t xml:space="preserve">: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w:t>
      </w:r>
      <w:proofErr w:type="spellStart"/>
      <w:r w:rsidRPr="003F1AA2">
        <w:t>нерешаемую</w:t>
      </w:r>
      <w:proofErr w:type="spellEnd"/>
      <w:r w:rsidRPr="003F1AA2">
        <w:t xml:space="preserve"> для себя.</w:t>
      </w:r>
    </w:p>
    <w:p w:rsidR="00BF191F" w:rsidRPr="003F1AA2" w:rsidRDefault="00BF191F" w:rsidP="00BF191F">
      <w:pPr>
        <w:pStyle w:val="af4"/>
        <w:tabs>
          <w:tab w:val="left" w:pos="1792"/>
        </w:tabs>
        <w:spacing w:after="0"/>
        <w:ind w:left="0" w:firstLine="720"/>
      </w:pPr>
      <w:r w:rsidRPr="003F1AA2">
        <w:rPr>
          <w:b/>
          <w:i/>
        </w:rPr>
        <w:t>8 баллов</w:t>
      </w:r>
      <w:r w:rsidRPr="003F1AA2">
        <w:t xml:space="preserve">: выполняется, по сути, та же операция, что и на предыдущей ступени, однако учащийся уделяет равное </w:t>
      </w:r>
      <w:proofErr w:type="gramStart"/>
      <w:r w:rsidRPr="003F1AA2">
        <w:t>внимание</w:t>
      </w:r>
      <w:proofErr w:type="gramEnd"/>
      <w:r w:rsidRPr="003F1AA2">
        <w:t xml:space="preserve"> как причинам, так и последствиям существования проблемы, положенной в основу его проекта, таким образом, прогнозируя развитие ситуации.</w:t>
      </w:r>
    </w:p>
    <w:p w:rsidR="00BF191F" w:rsidRPr="003F1AA2" w:rsidRDefault="00BF191F" w:rsidP="00BF191F">
      <w:pPr>
        <w:pStyle w:val="af4"/>
        <w:tabs>
          <w:tab w:val="left" w:pos="720"/>
        </w:tabs>
        <w:spacing w:after="0"/>
        <w:ind w:left="0"/>
        <w:rPr>
          <w:b/>
          <w:i/>
        </w:rPr>
      </w:pPr>
      <w:r w:rsidRPr="003F1AA2">
        <w:rPr>
          <w:b/>
          <w:i/>
        </w:rPr>
        <w:tab/>
      </w:r>
      <w:proofErr w:type="spellStart"/>
      <w:r w:rsidRPr="003F1AA2">
        <w:rPr>
          <w:b/>
          <w:i/>
        </w:rPr>
        <w:t>Целеполагание</w:t>
      </w:r>
      <w:proofErr w:type="spellEnd"/>
      <w:r w:rsidRPr="003F1AA2">
        <w:rPr>
          <w:b/>
          <w:i/>
        </w:rPr>
        <w:t xml:space="preserve"> и планирование</w:t>
      </w:r>
    </w:p>
    <w:p w:rsidR="00BF191F" w:rsidRPr="003F1AA2" w:rsidRDefault="00BF191F" w:rsidP="00BF191F">
      <w:pPr>
        <w:pStyle w:val="af4"/>
        <w:tabs>
          <w:tab w:val="left" w:pos="720"/>
        </w:tabs>
        <w:spacing w:after="0"/>
        <w:ind w:left="0"/>
      </w:pPr>
      <w:r w:rsidRPr="003F1AA2">
        <w:tab/>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BF191F" w:rsidRPr="003F1AA2" w:rsidRDefault="00BF191F" w:rsidP="00BF191F">
      <w:pPr>
        <w:pStyle w:val="af4"/>
        <w:tabs>
          <w:tab w:val="left" w:pos="1792"/>
        </w:tabs>
        <w:spacing w:after="0"/>
        <w:ind w:left="0" w:firstLine="720"/>
        <w:rPr>
          <w:b/>
          <w:i/>
        </w:rPr>
      </w:pPr>
      <w:r w:rsidRPr="003F1AA2">
        <w:rPr>
          <w:b/>
          <w:i/>
        </w:rPr>
        <w:t xml:space="preserve">Постановка цели и определение стратегии деятельности </w:t>
      </w:r>
    </w:p>
    <w:p w:rsidR="00BF191F" w:rsidRPr="003F1AA2" w:rsidRDefault="00BF191F" w:rsidP="00BF191F">
      <w:pPr>
        <w:pStyle w:val="af4"/>
        <w:tabs>
          <w:tab w:val="left" w:pos="1792"/>
        </w:tabs>
        <w:spacing w:after="0"/>
        <w:ind w:left="0" w:firstLine="720"/>
      </w:pPr>
      <w:r w:rsidRPr="003F1AA2">
        <w:rPr>
          <w:b/>
          <w:i/>
        </w:rPr>
        <w:t>1 балл</w:t>
      </w:r>
      <w:r w:rsidRPr="003F1AA2">
        <w:t xml:space="preserve">: признаком того, что учащийся понимает цель, является развернутое высказывание. </w:t>
      </w:r>
    </w:p>
    <w:p w:rsidR="00BF191F" w:rsidRPr="003F1AA2" w:rsidRDefault="00BF191F" w:rsidP="00BF191F">
      <w:pPr>
        <w:pStyle w:val="af4"/>
        <w:tabs>
          <w:tab w:val="left" w:pos="1792"/>
        </w:tabs>
        <w:spacing w:after="0"/>
        <w:ind w:left="0" w:firstLine="720"/>
      </w:pPr>
      <w:r w:rsidRPr="003F1AA2">
        <w:rPr>
          <w:b/>
          <w:i/>
        </w:rPr>
        <w:t>2 балла</w:t>
      </w:r>
      <w:r w:rsidRPr="003F1AA2">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BF191F" w:rsidRPr="003F1AA2" w:rsidRDefault="00BF191F" w:rsidP="00BF191F">
      <w:pPr>
        <w:pStyle w:val="af4"/>
        <w:tabs>
          <w:tab w:val="left" w:pos="1792"/>
        </w:tabs>
        <w:spacing w:after="0"/>
        <w:ind w:left="0" w:firstLine="720"/>
      </w:pPr>
      <w:r w:rsidRPr="003F1AA2">
        <w:rPr>
          <w:b/>
          <w:i/>
        </w:rPr>
        <w:t>3 балла</w:t>
      </w:r>
      <w:r w:rsidRPr="003F1AA2">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F191F" w:rsidRPr="003F1AA2" w:rsidRDefault="00BF191F" w:rsidP="00BF191F">
      <w:pPr>
        <w:pStyle w:val="af4"/>
        <w:tabs>
          <w:tab w:val="left" w:pos="1792"/>
        </w:tabs>
        <w:spacing w:after="0"/>
        <w:ind w:left="0" w:firstLine="720"/>
      </w:pPr>
      <w:r w:rsidRPr="003F1AA2">
        <w:rPr>
          <w:b/>
          <w:i/>
        </w:rPr>
        <w:t>4 балла</w:t>
      </w:r>
      <w:r w:rsidRPr="003F1AA2">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BF191F" w:rsidRPr="003F1AA2" w:rsidRDefault="00BF191F" w:rsidP="00BF191F">
      <w:pPr>
        <w:pStyle w:val="af4"/>
        <w:tabs>
          <w:tab w:val="left" w:pos="1792"/>
        </w:tabs>
        <w:spacing w:after="0"/>
        <w:ind w:left="0" w:firstLine="720"/>
      </w:pPr>
      <w:proofErr w:type="gramStart"/>
      <w:r w:rsidRPr="003F1AA2">
        <w:rPr>
          <w:b/>
          <w:i/>
        </w:rPr>
        <w:t>5 баллов</w:t>
      </w:r>
      <w:r w:rsidRPr="003F1AA2">
        <w:t xml:space="preserve">: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w:t>
      </w:r>
      <w:r w:rsidRPr="003F1AA2">
        <w:lastRenderedPageBreak/>
        <w:t>воды, подаваемой в отопительную систему, не изменилась, а</w:t>
      </w:r>
      <w:proofErr w:type="gramEnd"/>
      <w:r w:rsidRPr="003F1AA2">
        <w:t xml:space="preserve"> не проверять плотность материала для утепления оконных рам).</w:t>
      </w:r>
    </w:p>
    <w:p w:rsidR="00BF191F" w:rsidRPr="003F1AA2" w:rsidRDefault="00BF191F" w:rsidP="00BF191F">
      <w:pPr>
        <w:pStyle w:val="af4"/>
        <w:tabs>
          <w:tab w:val="left" w:pos="1792"/>
        </w:tabs>
        <w:spacing w:after="0"/>
        <w:ind w:left="0" w:firstLine="720"/>
      </w:pPr>
      <w:r w:rsidRPr="003F1AA2">
        <w:rPr>
          <w:b/>
          <w:i/>
        </w:rPr>
        <w:t>6 баллов</w:t>
      </w:r>
      <w:r w:rsidRPr="003F1AA2">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BF191F" w:rsidRPr="003F1AA2" w:rsidRDefault="00BF191F" w:rsidP="00BF191F">
      <w:pPr>
        <w:pStyle w:val="af4"/>
        <w:tabs>
          <w:tab w:val="left" w:pos="1792"/>
        </w:tabs>
        <w:spacing w:after="0"/>
        <w:ind w:left="0" w:firstLine="720"/>
      </w:pPr>
      <w:r w:rsidRPr="003F1AA2">
        <w:rPr>
          <w:b/>
          <w:i/>
        </w:rPr>
        <w:t>7 баллов</w:t>
      </w:r>
      <w:r w:rsidRPr="003F1AA2">
        <w:t>: многие проблемы могут быть решены различными способами; учащийся должен продемонстрировать видение разных способов решения проблемы.</w:t>
      </w:r>
    </w:p>
    <w:p w:rsidR="00BF191F" w:rsidRPr="003F1AA2" w:rsidRDefault="00BF191F" w:rsidP="00BF191F">
      <w:pPr>
        <w:pStyle w:val="af4"/>
        <w:tabs>
          <w:tab w:val="left" w:pos="1792"/>
        </w:tabs>
        <w:spacing w:after="0"/>
        <w:ind w:left="0" w:firstLine="720"/>
      </w:pPr>
      <w:r w:rsidRPr="003F1AA2">
        <w:rPr>
          <w:b/>
          <w:i/>
        </w:rPr>
        <w:t>8 баллов</w:t>
      </w:r>
      <w:r w:rsidRPr="003F1AA2">
        <w:t xml:space="preserve">: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w:t>
      </w:r>
      <w:proofErr w:type="spellStart"/>
      <w:r w:rsidRPr="003F1AA2">
        <w:t>ресурсозатратный</w:t>
      </w:r>
      <w:proofErr w:type="spellEnd"/>
      <w:r w:rsidRPr="003F1AA2">
        <w:t xml:space="preserve"> или позволяющий привлечь к проблеме внимание многих людей и т.п.</w:t>
      </w:r>
    </w:p>
    <w:p w:rsidR="00BF191F" w:rsidRPr="003F1AA2" w:rsidRDefault="00BF191F" w:rsidP="00BF191F">
      <w:pPr>
        <w:pStyle w:val="af4"/>
        <w:tabs>
          <w:tab w:val="left" w:pos="1792"/>
        </w:tabs>
        <w:spacing w:after="0"/>
        <w:ind w:left="0" w:firstLine="720"/>
        <w:rPr>
          <w:b/>
          <w:i/>
        </w:rPr>
      </w:pPr>
    </w:p>
    <w:p w:rsidR="00BF191F" w:rsidRPr="003F1AA2" w:rsidRDefault="00BF191F" w:rsidP="00BF191F">
      <w:pPr>
        <w:pStyle w:val="af4"/>
        <w:tabs>
          <w:tab w:val="left" w:pos="1792"/>
        </w:tabs>
        <w:spacing w:after="0"/>
        <w:ind w:left="0" w:firstLine="720"/>
        <w:rPr>
          <w:b/>
          <w:i/>
        </w:rPr>
      </w:pPr>
      <w:r w:rsidRPr="003F1AA2">
        <w:rPr>
          <w:b/>
          <w:i/>
        </w:rPr>
        <w:t>Планирование</w:t>
      </w:r>
    </w:p>
    <w:p w:rsidR="00BF191F" w:rsidRPr="003F1AA2" w:rsidRDefault="00BF191F" w:rsidP="00BF191F">
      <w:pPr>
        <w:pStyle w:val="af4"/>
        <w:tabs>
          <w:tab w:val="left" w:pos="1792"/>
        </w:tabs>
        <w:spacing w:after="0"/>
        <w:ind w:left="0" w:firstLine="720"/>
      </w:pPr>
      <w:r w:rsidRPr="003F1AA2">
        <w:rPr>
          <w:b/>
        </w:rPr>
        <w:t>2 балла</w:t>
      </w:r>
      <w:r w:rsidRPr="003F1AA2">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F191F" w:rsidRPr="003F1AA2" w:rsidRDefault="00BF191F" w:rsidP="00BF191F">
      <w:pPr>
        <w:pStyle w:val="af4"/>
        <w:tabs>
          <w:tab w:val="left" w:pos="1792"/>
        </w:tabs>
        <w:spacing w:after="0"/>
        <w:ind w:left="0" w:firstLine="720"/>
      </w:pPr>
      <w:r w:rsidRPr="003F1AA2">
        <w:rPr>
          <w:b/>
          <w:i/>
        </w:rPr>
        <w:t>3 балла</w:t>
      </w:r>
      <w:r w:rsidRPr="003F1AA2">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BF191F" w:rsidRPr="003F1AA2" w:rsidRDefault="00BF191F" w:rsidP="00BF191F">
      <w:pPr>
        <w:pStyle w:val="af4"/>
        <w:tabs>
          <w:tab w:val="left" w:pos="1792"/>
        </w:tabs>
        <w:spacing w:after="0"/>
        <w:ind w:left="0" w:firstLine="720"/>
      </w:pPr>
      <w:r w:rsidRPr="003F1AA2">
        <w:rPr>
          <w:b/>
          <w:i/>
        </w:rPr>
        <w:t>5 баллов</w:t>
      </w:r>
      <w:r w:rsidRPr="003F1AA2">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BF191F" w:rsidRPr="003F1AA2" w:rsidRDefault="00BF191F" w:rsidP="00BF191F">
      <w:pPr>
        <w:pStyle w:val="af4"/>
        <w:tabs>
          <w:tab w:val="left" w:pos="1792"/>
        </w:tabs>
        <w:spacing w:after="0"/>
        <w:ind w:left="0" w:firstLine="720"/>
      </w:pPr>
      <w:r w:rsidRPr="003F1AA2">
        <w:rPr>
          <w:b/>
          <w:i/>
        </w:rPr>
        <w:t>6 баллов</w:t>
      </w:r>
      <w:r w:rsidRPr="003F1AA2">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F191F" w:rsidRPr="003F1AA2" w:rsidRDefault="00BF191F" w:rsidP="00BF191F">
      <w:pPr>
        <w:pStyle w:val="af4"/>
        <w:tabs>
          <w:tab w:val="left" w:pos="1792"/>
        </w:tabs>
        <w:spacing w:after="0"/>
        <w:ind w:left="0" w:firstLine="720"/>
      </w:pPr>
      <w:r w:rsidRPr="003F1AA2">
        <w:rPr>
          <w:b/>
          <w:i/>
        </w:rPr>
        <w:t>8 баллов</w:t>
      </w:r>
      <w:r w:rsidRPr="003F1AA2">
        <w:t xml:space="preserve">: учащийся самостоятельно предлагает точки контроля (промежуточные результаты) в соответствии со спецификой своего проекта. </w:t>
      </w:r>
    </w:p>
    <w:p w:rsidR="00BF191F" w:rsidRPr="003F1AA2" w:rsidRDefault="00BF191F" w:rsidP="00BF191F">
      <w:pPr>
        <w:pStyle w:val="af4"/>
        <w:tabs>
          <w:tab w:val="left" w:pos="1792"/>
        </w:tabs>
        <w:spacing w:after="0"/>
        <w:ind w:left="0" w:firstLine="720"/>
        <w:rPr>
          <w:b/>
          <w:i/>
        </w:rPr>
      </w:pPr>
      <w:r w:rsidRPr="003F1AA2">
        <w:rPr>
          <w:b/>
          <w:i/>
        </w:rPr>
        <w:t xml:space="preserve">Прогнозирование результатов деятельности </w:t>
      </w:r>
    </w:p>
    <w:p w:rsidR="00BF191F" w:rsidRPr="003F1AA2" w:rsidRDefault="00BF191F" w:rsidP="00BF191F">
      <w:pPr>
        <w:pStyle w:val="af4"/>
        <w:tabs>
          <w:tab w:val="left" w:pos="1792"/>
        </w:tabs>
        <w:spacing w:after="0"/>
        <w:ind w:left="0" w:firstLine="720"/>
      </w:pPr>
      <w:r w:rsidRPr="003F1AA2">
        <w:rPr>
          <w:b/>
          <w:i/>
        </w:rPr>
        <w:t>2 балла</w:t>
      </w:r>
      <w:r w:rsidRPr="003F1AA2">
        <w:t>: в самых общих чертах учащийся описывает продукт до того, как он получен.</w:t>
      </w:r>
    </w:p>
    <w:p w:rsidR="00BF191F" w:rsidRPr="003F1AA2" w:rsidRDefault="00BF191F" w:rsidP="00BF191F">
      <w:pPr>
        <w:pStyle w:val="af4"/>
        <w:tabs>
          <w:tab w:val="left" w:pos="1792"/>
        </w:tabs>
        <w:spacing w:after="0"/>
        <w:ind w:left="0" w:firstLine="720"/>
      </w:pPr>
      <w:r w:rsidRPr="003F1AA2">
        <w:rPr>
          <w:b/>
          <w:i/>
        </w:rPr>
        <w:t>3 балла</w:t>
      </w:r>
      <w:r w:rsidRPr="003F1AA2">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F191F" w:rsidRPr="003F1AA2" w:rsidRDefault="00BF191F" w:rsidP="00BF191F">
      <w:pPr>
        <w:pStyle w:val="af4"/>
        <w:tabs>
          <w:tab w:val="left" w:pos="1792"/>
        </w:tabs>
        <w:spacing w:after="0"/>
        <w:ind w:left="0" w:firstLine="720"/>
      </w:pPr>
      <w:r w:rsidRPr="003F1AA2">
        <w:rPr>
          <w:b/>
          <w:i/>
        </w:rPr>
        <w:t>5 баллов</w:t>
      </w:r>
      <w:r w:rsidRPr="003F1AA2">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F191F" w:rsidRPr="003F1AA2" w:rsidRDefault="00BF191F" w:rsidP="00BF191F">
      <w:pPr>
        <w:pStyle w:val="af4"/>
        <w:tabs>
          <w:tab w:val="left" w:pos="1792"/>
        </w:tabs>
        <w:spacing w:after="0"/>
        <w:ind w:left="0" w:firstLine="720"/>
      </w:pPr>
      <w:r w:rsidRPr="003F1AA2">
        <w:rPr>
          <w:b/>
          <w:i/>
        </w:rPr>
        <w:t>6 баллов</w:t>
      </w:r>
      <w:r w:rsidRPr="003F1AA2">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F191F" w:rsidRPr="003F1AA2" w:rsidRDefault="00BF191F" w:rsidP="00BF191F">
      <w:pPr>
        <w:pStyle w:val="af4"/>
        <w:tabs>
          <w:tab w:val="left" w:pos="1792"/>
        </w:tabs>
        <w:spacing w:after="0"/>
        <w:ind w:left="0" w:firstLine="720"/>
      </w:pPr>
      <w:r w:rsidRPr="003F1AA2">
        <w:rPr>
          <w:b/>
          <w:i/>
        </w:rPr>
        <w:t>8 баллов</w:t>
      </w:r>
      <w:r w:rsidRPr="003F1AA2">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F191F" w:rsidRPr="003F1AA2" w:rsidRDefault="00BF191F" w:rsidP="00BF191F">
      <w:pPr>
        <w:pStyle w:val="af4"/>
        <w:tabs>
          <w:tab w:val="left" w:pos="1792"/>
        </w:tabs>
        <w:spacing w:after="0"/>
        <w:ind w:left="0" w:firstLine="720"/>
        <w:rPr>
          <w:b/>
          <w:i/>
        </w:rPr>
      </w:pPr>
      <w:r w:rsidRPr="003F1AA2">
        <w:rPr>
          <w:b/>
          <w:i/>
        </w:rPr>
        <w:t>Оценка результата</w:t>
      </w:r>
    </w:p>
    <w:p w:rsidR="00BF191F" w:rsidRPr="003F1AA2" w:rsidRDefault="00BF191F" w:rsidP="00BF191F">
      <w:pPr>
        <w:pStyle w:val="af4"/>
        <w:tabs>
          <w:tab w:val="left" w:pos="1792"/>
        </w:tabs>
        <w:spacing w:after="0"/>
        <w:ind w:left="0" w:firstLine="720"/>
      </w:pPr>
      <w:r w:rsidRPr="003F1AA2">
        <w:t xml:space="preserve">Предлагаются две линии оценки: оценка полученного продукта и оценка собственного продвижения в проекте. </w:t>
      </w:r>
    </w:p>
    <w:p w:rsidR="00BF191F" w:rsidRPr="003F1AA2" w:rsidRDefault="00BF191F" w:rsidP="00BF191F">
      <w:pPr>
        <w:pStyle w:val="af4"/>
        <w:tabs>
          <w:tab w:val="left" w:pos="1792"/>
        </w:tabs>
        <w:spacing w:after="0"/>
        <w:ind w:left="0" w:firstLine="720"/>
        <w:rPr>
          <w:b/>
          <w:i/>
        </w:rPr>
      </w:pPr>
      <w:r w:rsidRPr="003F1AA2">
        <w:rPr>
          <w:b/>
          <w:i/>
        </w:rPr>
        <w:t xml:space="preserve">Оценка полученного продукта </w:t>
      </w:r>
    </w:p>
    <w:p w:rsidR="00BF191F" w:rsidRPr="003F1AA2" w:rsidRDefault="00BF191F" w:rsidP="00BF191F">
      <w:pPr>
        <w:pStyle w:val="af4"/>
        <w:tabs>
          <w:tab w:val="left" w:pos="1792"/>
        </w:tabs>
        <w:spacing w:after="0"/>
        <w:ind w:left="0" w:firstLine="720"/>
      </w:pPr>
      <w:r w:rsidRPr="003F1AA2">
        <w:rPr>
          <w:b/>
          <w:i/>
        </w:rPr>
        <w:t>1-2 балла</w:t>
      </w:r>
      <w:r w:rsidRPr="003F1AA2">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F191F" w:rsidRPr="003F1AA2" w:rsidRDefault="00BF191F" w:rsidP="00BF191F">
      <w:pPr>
        <w:pStyle w:val="af4"/>
        <w:tabs>
          <w:tab w:val="left" w:pos="1792"/>
        </w:tabs>
        <w:spacing w:after="0"/>
        <w:ind w:left="0" w:firstLine="720"/>
      </w:pPr>
      <w:r w:rsidRPr="003F1AA2">
        <w:rPr>
          <w:b/>
          <w:i/>
        </w:rPr>
        <w:t>3 балла</w:t>
      </w:r>
      <w:r w:rsidRPr="003F1AA2">
        <w:t>: учащийся может провести сравнение без предварительного выделения критериев.</w:t>
      </w:r>
    </w:p>
    <w:p w:rsidR="00BF191F" w:rsidRPr="003F1AA2" w:rsidRDefault="00BF191F" w:rsidP="00BF191F">
      <w:pPr>
        <w:pStyle w:val="af4"/>
        <w:tabs>
          <w:tab w:val="left" w:pos="1792"/>
        </w:tabs>
        <w:spacing w:after="0"/>
        <w:ind w:left="0" w:firstLine="720"/>
      </w:pPr>
      <w:r w:rsidRPr="003F1AA2">
        <w:rPr>
          <w:b/>
          <w:i/>
        </w:rPr>
        <w:lastRenderedPageBreak/>
        <w:t>4 балла</w:t>
      </w:r>
      <w:r w:rsidRPr="003F1AA2">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F191F" w:rsidRPr="003F1AA2" w:rsidRDefault="00BF191F" w:rsidP="00BF191F">
      <w:pPr>
        <w:pStyle w:val="af4"/>
        <w:tabs>
          <w:tab w:val="left" w:pos="1792"/>
        </w:tabs>
        <w:spacing w:after="0"/>
        <w:ind w:left="0" w:firstLine="720"/>
      </w:pPr>
      <w:r w:rsidRPr="003F1AA2">
        <w:rPr>
          <w:b/>
          <w:i/>
        </w:rPr>
        <w:t>5 баллов</w:t>
      </w:r>
      <w:r w:rsidRPr="003F1AA2">
        <w:t>: критерии для оценки предлагает учитель.</w:t>
      </w:r>
    </w:p>
    <w:p w:rsidR="00BF191F" w:rsidRPr="003F1AA2" w:rsidRDefault="00BF191F" w:rsidP="00BF191F">
      <w:pPr>
        <w:pStyle w:val="af4"/>
        <w:tabs>
          <w:tab w:val="left" w:pos="1792"/>
        </w:tabs>
        <w:spacing w:after="0"/>
        <w:ind w:left="0" w:firstLine="720"/>
      </w:pPr>
      <w:r w:rsidRPr="003F1AA2">
        <w:rPr>
          <w:b/>
          <w:i/>
        </w:rPr>
        <w:t>7 баллов</w:t>
      </w:r>
      <w:r w:rsidRPr="003F1AA2">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BF191F" w:rsidRPr="003F1AA2" w:rsidRDefault="00BF191F" w:rsidP="00BF191F">
      <w:pPr>
        <w:pStyle w:val="af4"/>
        <w:tabs>
          <w:tab w:val="left" w:pos="1792"/>
        </w:tabs>
        <w:spacing w:after="0"/>
        <w:ind w:left="0" w:firstLine="720"/>
      </w:pPr>
      <w:r w:rsidRPr="003F1AA2">
        <w:rPr>
          <w:b/>
          <w:i/>
        </w:rPr>
        <w:t>8 баллов</w:t>
      </w:r>
      <w:r w:rsidRPr="003F1AA2">
        <w:t xml:space="preserve">: </w:t>
      </w:r>
      <w:proofErr w:type="gramStart"/>
      <w:r w:rsidRPr="003F1AA2">
        <w:t>см</w:t>
      </w:r>
      <w:proofErr w:type="gramEnd"/>
      <w:r w:rsidRPr="003F1AA2">
        <w:t>.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F191F" w:rsidRPr="003F1AA2" w:rsidRDefault="00BF191F" w:rsidP="00BF191F">
      <w:pPr>
        <w:pStyle w:val="af4"/>
        <w:tabs>
          <w:tab w:val="left" w:pos="1792"/>
        </w:tabs>
        <w:spacing w:after="0"/>
        <w:ind w:left="0" w:firstLine="720"/>
      </w:pPr>
      <w:r w:rsidRPr="003F1AA2">
        <w:t>Оценка продвижения в проекте</w:t>
      </w:r>
    </w:p>
    <w:p w:rsidR="00BF191F" w:rsidRPr="003F1AA2" w:rsidRDefault="00BF191F" w:rsidP="00BF191F">
      <w:pPr>
        <w:pStyle w:val="af4"/>
        <w:tabs>
          <w:tab w:val="left" w:pos="1792"/>
        </w:tabs>
        <w:spacing w:after="0"/>
        <w:ind w:left="0" w:firstLine="720"/>
      </w:pPr>
      <w:r w:rsidRPr="003F1AA2">
        <w:rPr>
          <w:b/>
          <w:i/>
        </w:rPr>
        <w:t>7 баллов</w:t>
      </w:r>
      <w:r w:rsidRPr="003F1AA2">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F191F" w:rsidRPr="003F1AA2" w:rsidRDefault="00BF191F" w:rsidP="00BF191F">
      <w:pPr>
        <w:pStyle w:val="af4"/>
        <w:tabs>
          <w:tab w:val="left" w:pos="1792"/>
        </w:tabs>
        <w:spacing w:after="0"/>
        <w:ind w:left="0" w:firstLine="720"/>
      </w:pPr>
      <w:r w:rsidRPr="003F1AA2">
        <w:rPr>
          <w:b/>
          <w:i/>
        </w:rPr>
        <w:t>8 баллов</w:t>
      </w:r>
      <w:r w:rsidRPr="003F1AA2">
        <w:t xml:space="preserve">: учащийся демонстрирует способность соотносить свой опыт и свои жизненные планы. </w:t>
      </w:r>
    </w:p>
    <w:p w:rsidR="00BF191F" w:rsidRPr="003F1AA2" w:rsidRDefault="00BF191F" w:rsidP="00BF191F">
      <w:pPr>
        <w:pStyle w:val="af4"/>
        <w:tabs>
          <w:tab w:val="left" w:pos="1792"/>
        </w:tabs>
        <w:spacing w:after="0"/>
        <w:ind w:left="0"/>
      </w:pPr>
    </w:p>
    <w:p w:rsidR="00BF191F" w:rsidRPr="003F1AA2" w:rsidRDefault="006A330B" w:rsidP="006A330B">
      <w:pPr>
        <w:pStyle w:val="2"/>
        <w:tabs>
          <w:tab w:val="num" w:pos="0"/>
        </w:tabs>
        <w:spacing w:before="40"/>
        <w:ind w:firstLine="720"/>
        <w:rPr>
          <w:rFonts w:ascii="Times New Roman" w:hAnsi="Times New Roman"/>
          <w:color w:val="auto"/>
          <w:sz w:val="24"/>
          <w:szCs w:val="24"/>
        </w:rPr>
      </w:pPr>
      <w:r>
        <w:rPr>
          <w:rFonts w:ascii="Times New Roman" w:hAnsi="Times New Roman"/>
          <w:color w:val="auto"/>
          <w:sz w:val="24"/>
          <w:szCs w:val="24"/>
        </w:rPr>
        <w:t xml:space="preserve"> 4.2.3.</w:t>
      </w:r>
      <w:r w:rsidR="00BF191F" w:rsidRPr="003F1AA2">
        <w:rPr>
          <w:rFonts w:ascii="Times New Roman" w:hAnsi="Times New Roman"/>
          <w:color w:val="auto"/>
          <w:sz w:val="24"/>
          <w:szCs w:val="24"/>
        </w:rPr>
        <w:t>Работа с информацией</w:t>
      </w:r>
    </w:p>
    <w:p w:rsidR="00BF191F" w:rsidRPr="003F1AA2" w:rsidRDefault="00BF191F" w:rsidP="00BF191F">
      <w:pPr>
        <w:pStyle w:val="af4"/>
        <w:tabs>
          <w:tab w:val="left" w:pos="1792"/>
        </w:tabs>
        <w:ind w:left="0" w:firstLine="720"/>
        <w:rPr>
          <w:b/>
          <w:i/>
        </w:rPr>
      </w:pPr>
      <w:r w:rsidRPr="003F1AA2">
        <w:rPr>
          <w:b/>
          <w:i/>
        </w:rPr>
        <w:t>Поиск информации:</w:t>
      </w:r>
    </w:p>
    <w:p w:rsidR="00BF191F" w:rsidRPr="003F1AA2" w:rsidRDefault="00BF191F" w:rsidP="00BF191F">
      <w:pPr>
        <w:pStyle w:val="af4"/>
        <w:tabs>
          <w:tab w:val="left" w:pos="1792"/>
        </w:tabs>
        <w:ind w:left="0" w:firstLine="720"/>
      </w:pPr>
      <w:r w:rsidRPr="003F1AA2">
        <w:t xml:space="preserve">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BF191F" w:rsidRPr="003F1AA2" w:rsidRDefault="00BF191F" w:rsidP="00BF191F">
      <w:pPr>
        <w:pStyle w:val="af4"/>
        <w:tabs>
          <w:tab w:val="left" w:pos="1792"/>
        </w:tabs>
        <w:ind w:left="0" w:firstLine="720"/>
        <w:rPr>
          <w:b/>
          <w:i/>
        </w:rPr>
      </w:pPr>
      <w:r w:rsidRPr="003F1AA2">
        <w:rPr>
          <w:b/>
          <w:i/>
        </w:rPr>
        <w:t>Определение недостатка информации</w:t>
      </w:r>
    </w:p>
    <w:p w:rsidR="00BF191F" w:rsidRPr="003F1AA2" w:rsidRDefault="00BF191F" w:rsidP="00BF191F">
      <w:pPr>
        <w:pStyle w:val="af4"/>
        <w:tabs>
          <w:tab w:val="left" w:pos="1792"/>
        </w:tabs>
        <w:ind w:left="0" w:firstLine="720"/>
      </w:pPr>
      <w:r w:rsidRPr="003F1AA2">
        <w:t>Объектом оценки является консультация, а основанием - наблюдение руководителя проекта.</w:t>
      </w:r>
    </w:p>
    <w:p w:rsidR="00BF191F" w:rsidRPr="003F1AA2" w:rsidRDefault="00BF191F" w:rsidP="00BF191F">
      <w:pPr>
        <w:pStyle w:val="af4"/>
        <w:tabs>
          <w:tab w:val="left" w:pos="1792"/>
        </w:tabs>
        <w:ind w:left="0" w:firstLine="720"/>
      </w:pPr>
      <w:r w:rsidRPr="003F1AA2">
        <w:rPr>
          <w:b/>
          <w:i/>
        </w:rPr>
        <w:t>1-2 балла</w:t>
      </w:r>
      <w:r w:rsidRPr="003F1AA2">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F191F" w:rsidRPr="003F1AA2" w:rsidRDefault="00BF191F" w:rsidP="00BF191F">
      <w:pPr>
        <w:pStyle w:val="af4"/>
        <w:tabs>
          <w:tab w:val="left" w:pos="1792"/>
        </w:tabs>
        <w:ind w:left="0" w:firstLine="720"/>
      </w:pPr>
      <w:r w:rsidRPr="003F1AA2">
        <w:rPr>
          <w:b/>
          <w:i/>
        </w:rPr>
        <w:t>3-4 балла</w:t>
      </w:r>
      <w:r w:rsidRPr="003F1AA2">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F191F" w:rsidRPr="003F1AA2" w:rsidRDefault="00BF191F" w:rsidP="00BF191F">
      <w:pPr>
        <w:pStyle w:val="af4"/>
        <w:tabs>
          <w:tab w:val="left" w:pos="1792"/>
        </w:tabs>
        <w:ind w:left="0" w:firstLine="720"/>
      </w:pPr>
      <w:r w:rsidRPr="003F1AA2">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3F1AA2">
        <w:rPr>
          <w:rStyle w:val="afd"/>
        </w:rPr>
        <w:footnoteReference w:id="4"/>
      </w:r>
      <w:r w:rsidRPr="003F1AA2">
        <w:t xml:space="preserve">. </w:t>
      </w:r>
    </w:p>
    <w:p w:rsidR="00BF191F" w:rsidRPr="003F1AA2" w:rsidRDefault="00BF191F" w:rsidP="00BF191F">
      <w:pPr>
        <w:pStyle w:val="af4"/>
        <w:tabs>
          <w:tab w:val="left" w:pos="1792"/>
        </w:tabs>
        <w:ind w:left="0" w:firstLine="720"/>
      </w:pPr>
      <w:r w:rsidRPr="003F1AA2">
        <w:rPr>
          <w:b/>
          <w:i/>
        </w:rPr>
        <w:t>5 баллов</w:t>
      </w:r>
      <w:r w:rsidRPr="003F1AA2">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F191F" w:rsidRPr="003F1AA2" w:rsidRDefault="00BF191F" w:rsidP="00BF191F">
      <w:pPr>
        <w:pStyle w:val="af4"/>
        <w:tabs>
          <w:tab w:val="left" w:pos="1792"/>
        </w:tabs>
        <w:ind w:left="0" w:firstLine="720"/>
      </w:pPr>
      <w:r w:rsidRPr="003F1AA2">
        <w:rPr>
          <w:b/>
          <w:i/>
        </w:rPr>
        <w:t>6 баллов</w:t>
      </w:r>
      <w:r w:rsidRPr="003F1AA2">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F191F" w:rsidRPr="003F1AA2" w:rsidRDefault="00BF191F" w:rsidP="00BF191F">
      <w:pPr>
        <w:pStyle w:val="af4"/>
        <w:tabs>
          <w:tab w:val="left" w:pos="1792"/>
        </w:tabs>
        <w:ind w:left="0" w:firstLine="720"/>
      </w:pPr>
      <w:r w:rsidRPr="003F1AA2">
        <w:rPr>
          <w:b/>
          <w:i/>
        </w:rPr>
        <w:t>7 баллов</w:t>
      </w:r>
      <w:r w:rsidRPr="003F1AA2">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BF191F" w:rsidRPr="003F1AA2" w:rsidRDefault="00BF191F" w:rsidP="00BF191F">
      <w:pPr>
        <w:pStyle w:val="af4"/>
        <w:tabs>
          <w:tab w:val="left" w:pos="1792"/>
        </w:tabs>
        <w:ind w:left="0" w:firstLine="720"/>
      </w:pPr>
      <w:r w:rsidRPr="003F1AA2">
        <w:rPr>
          <w:b/>
          <w:i/>
        </w:rPr>
        <w:lastRenderedPageBreak/>
        <w:t>8 баллов</w:t>
      </w:r>
      <w:r w:rsidRPr="003F1AA2">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F191F" w:rsidRPr="003F1AA2" w:rsidRDefault="00BF191F" w:rsidP="00BF191F">
      <w:pPr>
        <w:pStyle w:val="af4"/>
        <w:tabs>
          <w:tab w:val="left" w:pos="1792"/>
        </w:tabs>
        <w:ind w:left="0" w:firstLine="720"/>
        <w:rPr>
          <w:b/>
          <w:i/>
        </w:rPr>
      </w:pPr>
      <w:r w:rsidRPr="003F1AA2">
        <w:rPr>
          <w:b/>
          <w:i/>
        </w:rPr>
        <w:t>Получение информации</w:t>
      </w:r>
    </w:p>
    <w:p w:rsidR="00BF191F" w:rsidRPr="003F1AA2" w:rsidRDefault="00BF191F" w:rsidP="00BF191F">
      <w:pPr>
        <w:pStyle w:val="af4"/>
        <w:tabs>
          <w:tab w:val="left" w:pos="1792"/>
        </w:tabs>
        <w:ind w:left="0" w:firstLine="720"/>
      </w:pPr>
      <w:r w:rsidRPr="003F1AA2">
        <w:rPr>
          <w:b/>
          <w:i/>
        </w:rPr>
        <w:t>1 балл:</w:t>
      </w:r>
      <w:r w:rsidRPr="003F1AA2">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BF191F" w:rsidRPr="003F1AA2" w:rsidRDefault="00BF191F" w:rsidP="00BF191F">
      <w:pPr>
        <w:pStyle w:val="af4"/>
        <w:tabs>
          <w:tab w:val="left" w:pos="1792"/>
        </w:tabs>
        <w:ind w:left="0"/>
      </w:pPr>
      <w:r w:rsidRPr="003F1AA2">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BF191F" w:rsidRPr="003F1AA2" w:rsidRDefault="00BF191F" w:rsidP="00BF191F">
      <w:pPr>
        <w:pStyle w:val="af4"/>
        <w:tabs>
          <w:tab w:val="left" w:pos="1792"/>
        </w:tabs>
        <w:ind w:left="0" w:firstLine="720"/>
      </w:pPr>
      <w:r w:rsidRPr="003F1AA2">
        <w:rPr>
          <w:b/>
          <w:i/>
        </w:rPr>
        <w:t>4 балла</w:t>
      </w:r>
      <w:r w:rsidRPr="003F1AA2">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3F1AA2">
        <w:rPr>
          <w:lang w:val="en-US"/>
        </w:rPr>
        <w:t>Internet</w:t>
      </w:r>
      <w:r w:rsidRPr="003F1AA2">
        <w:t xml:space="preserve"> </w:t>
      </w:r>
      <w:r w:rsidRPr="003F1AA2">
        <w:rPr>
          <w:lang w:val="en-US"/>
        </w:rPr>
        <w:t>Explorer</w:t>
      </w:r>
      <w:r w:rsidRPr="003F1AA2">
        <w:t>, и т.п.</w:t>
      </w:r>
    </w:p>
    <w:p w:rsidR="00BF191F" w:rsidRPr="003F1AA2" w:rsidRDefault="00BF191F" w:rsidP="00BF191F">
      <w:pPr>
        <w:pStyle w:val="af4"/>
        <w:tabs>
          <w:tab w:val="left" w:pos="1792"/>
        </w:tabs>
        <w:ind w:left="0" w:firstLine="720"/>
        <w:rPr>
          <w:b/>
          <w:i/>
        </w:rPr>
      </w:pPr>
      <w:r w:rsidRPr="003F1AA2">
        <w:rPr>
          <w:b/>
          <w:i/>
        </w:rPr>
        <w:t>Обработка информации</w:t>
      </w:r>
    </w:p>
    <w:p w:rsidR="00BF191F" w:rsidRPr="003F1AA2" w:rsidRDefault="00BF191F" w:rsidP="00BF191F">
      <w:pPr>
        <w:pStyle w:val="af4"/>
        <w:tabs>
          <w:tab w:val="left" w:pos="1792"/>
        </w:tabs>
        <w:ind w:left="0" w:firstLine="720"/>
      </w:pPr>
      <w:r w:rsidRPr="003F1AA2">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BF191F" w:rsidRPr="003F1AA2" w:rsidRDefault="00BF191F" w:rsidP="00BF191F">
      <w:pPr>
        <w:pStyle w:val="af4"/>
        <w:tabs>
          <w:tab w:val="left" w:pos="1792"/>
        </w:tabs>
        <w:ind w:left="0" w:firstLine="720"/>
      </w:pPr>
      <w:r w:rsidRPr="003F1AA2">
        <w:rPr>
          <w:b/>
          <w:i/>
        </w:rPr>
        <w:t>1 балл:</w:t>
      </w:r>
      <w:r w:rsidRPr="003F1AA2">
        <w:t xml:space="preserve"> ученик в ходе консультации воспроизводит полученную им информацию.</w:t>
      </w:r>
    </w:p>
    <w:p w:rsidR="00BF191F" w:rsidRPr="003F1AA2" w:rsidRDefault="00BF191F" w:rsidP="00BF191F">
      <w:pPr>
        <w:pStyle w:val="af4"/>
        <w:tabs>
          <w:tab w:val="left" w:pos="1792"/>
        </w:tabs>
        <w:ind w:left="0" w:firstLine="720"/>
      </w:pPr>
      <w:r w:rsidRPr="003F1AA2">
        <w:rPr>
          <w:b/>
          <w:i/>
        </w:rPr>
        <w:t>2 балла</w:t>
      </w:r>
      <w:r w:rsidRPr="003F1AA2">
        <w:t>: ученик выделяет те фрагменты полученной информации, которые оказались новыми для него, или задает вопросы на понимание.</w:t>
      </w:r>
    </w:p>
    <w:p w:rsidR="00BF191F" w:rsidRPr="003F1AA2" w:rsidRDefault="00BF191F" w:rsidP="00BF191F">
      <w:pPr>
        <w:pStyle w:val="af4"/>
        <w:tabs>
          <w:tab w:val="left" w:pos="1792"/>
        </w:tabs>
        <w:ind w:left="0" w:firstLine="720"/>
      </w:pPr>
      <w:r w:rsidRPr="003F1AA2">
        <w:rPr>
          <w:b/>
          <w:i/>
        </w:rPr>
        <w:t>3 балла</w:t>
      </w:r>
      <w:r w:rsidRPr="003F1AA2">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F191F" w:rsidRPr="003F1AA2" w:rsidRDefault="00BF191F" w:rsidP="00BF191F">
      <w:pPr>
        <w:pStyle w:val="af4"/>
        <w:tabs>
          <w:tab w:val="left" w:pos="1792"/>
        </w:tabs>
        <w:ind w:left="0" w:firstLine="720"/>
      </w:pPr>
      <w:r w:rsidRPr="003F1AA2">
        <w:rPr>
          <w:b/>
          <w:i/>
        </w:rPr>
        <w:t>4 баллов</w:t>
      </w:r>
      <w:r w:rsidRPr="003F1AA2">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F191F" w:rsidRPr="003F1AA2" w:rsidRDefault="00BF191F" w:rsidP="00BF191F">
      <w:pPr>
        <w:pStyle w:val="af4"/>
        <w:tabs>
          <w:tab w:val="left" w:pos="1792"/>
        </w:tabs>
        <w:ind w:left="0" w:firstLine="720"/>
      </w:pPr>
      <w:r w:rsidRPr="003F1AA2">
        <w:rPr>
          <w:b/>
          <w:i/>
        </w:rPr>
        <w:t>5 баллов</w:t>
      </w:r>
      <w:r w:rsidRPr="003F1AA2">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F191F" w:rsidRPr="003F1AA2" w:rsidRDefault="00BF191F" w:rsidP="00BF191F">
      <w:pPr>
        <w:pStyle w:val="af4"/>
        <w:tabs>
          <w:tab w:val="left" w:pos="1792"/>
        </w:tabs>
        <w:ind w:left="0" w:firstLine="720"/>
      </w:pPr>
      <w:r w:rsidRPr="003F1AA2">
        <w:rPr>
          <w:b/>
          <w:i/>
        </w:rPr>
        <w:t>6 баллов</w:t>
      </w:r>
      <w:r w:rsidRPr="003F1AA2">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F191F" w:rsidRPr="003F1AA2" w:rsidRDefault="00BF191F" w:rsidP="00BF191F">
      <w:pPr>
        <w:pStyle w:val="af4"/>
        <w:tabs>
          <w:tab w:val="left" w:pos="1792"/>
        </w:tabs>
        <w:ind w:left="0" w:firstLine="720"/>
      </w:pPr>
      <w:r w:rsidRPr="003F1AA2">
        <w:rPr>
          <w:b/>
          <w:i/>
        </w:rPr>
        <w:t>7 баллов</w:t>
      </w:r>
      <w:r w:rsidRPr="003F1AA2">
        <w:t xml:space="preserve">: ученик реализовал способ разрешения противоречия или проверки достоверности информации, предложенный учителем, или (8 </w:t>
      </w:r>
      <w:proofErr w:type="gramStart"/>
      <w:r w:rsidRPr="003F1AA2">
        <w:t xml:space="preserve">баллов) </w:t>
      </w:r>
      <w:proofErr w:type="gramEnd"/>
      <w:r w:rsidRPr="003F1AA2">
        <w:t>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F191F" w:rsidRPr="003F1AA2" w:rsidRDefault="00BF191F" w:rsidP="00BF191F">
      <w:pPr>
        <w:pStyle w:val="af4"/>
        <w:tabs>
          <w:tab w:val="left" w:pos="1792"/>
        </w:tabs>
        <w:ind w:left="0" w:firstLine="720"/>
        <w:rPr>
          <w:b/>
          <w:i/>
        </w:rPr>
      </w:pPr>
      <w:r w:rsidRPr="003F1AA2">
        <w:t xml:space="preserve">Вторая линии критериев оценки связана с умением </w:t>
      </w:r>
      <w:r w:rsidRPr="003F1AA2">
        <w:rPr>
          <w:b/>
          <w:i/>
        </w:rPr>
        <w:t>делать выводы на основе полученной информации.</w:t>
      </w:r>
    </w:p>
    <w:p w:rsidR="00BF191F" w:rsidRPr="003F1AA2" w:rsidRDefault="00BF191F" w:rsidP="00BF191F">
      <w:pPr>
        <w:pStyle w:val="af4"/>
        <w:tabs>
          <w:tab w:val="left" w:pos="1792"/>
        </w:tabs>
        <w:ind w:left="0" w:firstLine="720"/>
      </w:pPr>
      <w:r w:rsidRPr="003F1AA2">
        <w:rPr>
          <w:b/>
          <w:i/>
        </w:rPr>
        <w:t>1 балл</w:t>
      </w:r>
      <w:r w:rsidRPr="003F1AA2">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BF191F" w:rsidRPr="003F1AA2" w:rsidRDefault="00BF191F" w:rsidP="00BF191F">
      <w:pPr>
        <w:pStyle w:val="af4"/>
        <w:tabs>
          <w:tab w:val="left" w:pos="1792"/>
        </w:tabs>
        <w:ind w:left="0" w:firstLine="720"/>
      </w:pPr>
      <w:r w:rsidRPr="003F1AA2">
        <w:rPr>
          <w:b/>
          <w:i/>
        </w:rPr>
        <w:t>2 балла</w:t>
      </w:r>
      <w:r w:rsidRPr="003F1AA2">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BF191F" w:rsidRPr="003F1AA2" w:rsidRDefault="00BF191F" w:rsidP="00BF191F">
      <w:pPr>
        <w:pStyle w:val="af4"/>
        <w:tabs>
          <w:tab w:val="left" w:pos="1792"/>
        </w:tabs>
        <w:ind w:left="0" w:firstLine="720"/>
      </w:pPr>
      <w:r w:rsidRPr="003F1AA2">
        <w:rPr>
          <w:b/>
          <w:i/>
        </w:rPr>
        <w:lastRenderedPageBreak/>
        <w:t>3 балла</w:t>
      </w:r>
      <w:r w:rsidRPr="003F1AA2">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BF191F" w:rsidRPr="003F1AA2" w:rsidRDefault="00BF191F" w:rsidP="00BF191F">
      <w:pPr>
        <w:pStyle w:val="af4"/>
        <w:tabs>
          <w:tab w:val="left" w:pos="1792"/>
        </w:tabs>
        <w:ind w:left="0" w:firstLine="720"/>
      </w:pPr>
      <w:r w:rsidRPr="003F1AA2">
        <w:rPr>
          <w:b/>
          <w:i/>
        </w:rPr>
        <w:t>4-5 баллов</w:t>
      </w:r>
      <w:r w:rsidRPr="003F1AA2">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F191F" w:rsidRPr="003F1AA2" w:rsidRDefault="00BF191F" w:rsidP="00BF191F">
      <w:pPr>
        <w:pStyle w:val="af4"/>
        <w:tabs>
          <w:tab w:val="left" w:pos="1792"/>
        </w:tabs>
        <w:ind w:left="0" w:firstLine="720"/>
      </w:pPr>
      <w:r w:rsidRPr="003F1AA2">
        <w:rPr>
          <w:b/>
          <w:i/>
        </w:rPr>
        <w:t>6 баллов</w:t>
      </w:r>
      <w:r w:rsidRPr="003F1AA2">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F191F" w:rsidRPr="003F1AA2" w:rsidRDefault="00BF191F" w:rsidP="00BF191F">
      <w:pPr>
        <w:pStyle w:val="af4"/>
        <w:tabs>
          <w:tab w:val="left" w:pos="1792"/>
        </w:tabs>
        <w:ind w:left="0" w:firstLine="720"/>
      </w:pPr>
      <w:r w:rsidRPr="003F1AA2">
        <w:rPr>
          <w:b/>
          <w:i/>
        </w:rPr>
        <w:t>7 баллов</w:t>
      </w:r>
      <w:r w:rsidRPr="003F1AA2">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F191F" w:rsidRPr="003F1AA2" w:rsidRDefault="00BF191F" w:rsidP="00BF191F">
      <w:pPr>
        <w:pStyle w:val="af4"/>
        <w:tabs>
          <w:tab w:val="left" w:pos="1792"/>
        </w:tabs>
        <w:ind w:left="0" w:firstLine="720"/>
      </w:pPr>
      <w:r w:rsidRPr="003F1AA2">
        <w:rPr>
          <w:b/>
          <w:i/>
        </w:rPr>
        <w:t>8 баллов</w:t>
      </w:r>
      <w:r w:rsidRPr="003F1AA2">
        <w:t>: ученик подтвердил свой вывод собственной аргументацией или самостоятельно полученными данными.</w:t>
      </w:r>
    </w:p>
    <w:p w:rsidR="00BF191F" w:rsidRPr="003F1AA2" w:rsidRDefault="00BF191F" w:rsidP="00BF191F">
      <w:pPr>
        <w:pStyle w:val="af4"/>
        <w:tabs>
          <w:tab w:val="left" w:pos="1792"/>
        </w:tabs>
        <w:ind w:left="0" w:firstLine="720"/>
        <w:rPr>
          <w:b/>
          <w:i/>
        </w:rPr>
      </w:pPr>
      <w:r w:rsidRPr="003F1AA2">
        <w:rPr>
          <w:b/>
          <w:i/>
        </w:rPr>
        <w:t>Коммуникация</w:t>
      </w:r>
    </w:p>
    <w:p w:rsidR="00BF191F" w:rsidRPr="003F1AA2" w:rsidRDefault="00BF191F" w:rsidP="00BF191F">
      <w:pPr>
        <w:pStyle w:val="af4"/>
        <w:tabs>
          <w:tab w:val="left" w:pos="1792"/>
        </w:tabs>
        <w:ind w:left="0" w:firstLine="720"/>
        <w:rPr>
          <w:b/>
          <w:i/>
        </w:rPr>
      </w:pPr>
      <w:r w:rsidRPr="003F1AA2">
        <w:rPr>
          <w:b/>
          <w:i/>
        </w:rPr>
        <w:t>Письменная презентация</w:t>
      </w:r>
    </w:p>
    <w:p w:rsidR="00BF191F" w:rsidRPr="003F1AA2" w:rsidRDefault="00BF191F" w:rsidP="00BF191F">
      <w:pPr>
        <w:pStyle w:val="af4"/>
        <w:tabs>
          <w:tab w:val="left" w:pos="180"/>
        </w:tabs>
        <w:ind w:left="0" w:firstLine="720"/>
      </w:pPr>
      <w:r w:rsidRPr="003F1AA2">
        <w:rPr>
          <w:b/>
          <w:i/>
        </w:rPr>
        <w:t>1-2 балл</w:t>
      </w:r>
      <w:r w:rsidRPr="003F1AA2">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BF191F" w:rsidRPr="003F1AA2" w:rsidRDefault="00BF191F" w:rsidP="00BF191F">
      <w:pPr>
        <w:pStyle w:val="af4"/>
        <w:tabs>
          <w:tab w:val="left" w:pos="180"/>
        </w:tabs>
        <w:ind w:left="0" w:firstLine="720"/>
      </w:pPr>
      <w:r w:rsidRPr="003F1AA2">
        <w:rPr>
          <w:b/>
          <w:i/>
        </w:rPr>
        <w:t>3-4 балла</w:t>
      </w:r>
      <w:r w:rsidRPr="003F1AA2">
        <w:t>: нарастание балов связано с усложнением темы изложения, которая может включать несколько вопросов.</w:t>
      </w:r>
    </w:p>
    <w:p w:rsidR="00BF191F" w:rsidRPr="003F1AA2" w:rsidRDefault="00BF191F" w:rsidP="00BF191F">
      <w:pPr>
        <w:pStyle w:val="af4"/>
        <w:tabs>
          <w:tab w:val="left" w:pos="1792"/>
        </w:tabs>
        <w:ind w:left="0" w:firstLine="720"/>
      </w:pPr>
      <w:r w:rsidRPr="003F1AA2">
        <w:rPr>
          <w:b/>
          <w:i/>
        </w:rPr>
        <w:t>5 баллов</w:t>
      </w:r>
      <w:r w:rsidRPr="003F1AA2">
        <w:t>: оценивается грамотное использование вспомогательных средств (графики, диаграммы, сноски, цитаты и т.п.).</w:t>
      </w:r>
    </w:p>
    <w:p w:rsidR="00BF191F" w:rsidRPr="003F1AA2" w:rsidRDefault="00BF191F" w:rsidP="00BF191F">
      <w:pPr>
        <w:pStyle w:val="af4"/>
        <w:tabs>
          <w:tab w:val="left" w:pos="1792"/>
        </w:tabs>
        <w:ind w:left="0" w:firstLine="720"/>
      </w:pPr>
      <w:r w:rsidRPr="003F1AA2">
        <w:rPr>
          <w:b/>
          <w:i/>
        </w:rPr>
        <w:t>6 баллов</w:t>
      </w:r>
      <w:r w:rsidRPr="003F1AA2">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F191F" w:rsidRPr="003F1AA2" w:rsidRDefault="00BF191F" w:rsidP="00BF191F">
      <w:pPr>
        <w:pStyle w:val="af4"/>
        <w:tabs>
          <w:tab w:val="left" w:pos="1792"/>
        </w:tabs>
        <w:ind w:left="0" w:firstLine="720"/>
      </w:pPr>
      <w:r w:rsidRPr="003F1AA2">
        <w:rPr>
          <w:b/>
          <w:i/>
        </w:rPr>
        <w:t>7 баллов</w:t>
      </w:r>
      <w:r w:rsidRPr="003F1AA2">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F191F" w:rsidRPr="003F1AA2" w:rsidRDefault="00BF191F" w:rsidP="00BF191F">
      <w:pPr>
        <w:pStyle w:val="af4"/>
        <w:tabs>
          <w:tab w:val="left" w:pos="1792"/>
        </w:tabs>
        <w:ind w:left="0" w:firstLine="720"/>
      </w:pPr>
      <w:r w:rsidRPr="003F1AA2">
        <w:rPr>
          <w:b/>
          <w:i/>
          <w:spacing w:val="2"/>
        </w:rPr>
        <w:t>8 баллов</w:t>
      </w:r>
      <w:r w:rsidRPr="003F1AA2">
        <w:rPr>
          <w:spacing w:val="2"/>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3F1AA2">
        <w:rPr>
          <w:spacing w:val="2"/>
          <w:lang w:val="en-US"/>
        </w:rPr>
        <w:t>e</w:t>
      </w:r>
      <w:r w:rsidRPr="003F1AA2">
        <w:rPr>
          <w:spacing w:val="2"/>
        </w:rPr>
        <w:t>-</w:t>
      </w:r>
      <w:r w:rsidRPr="003F1AA2">
        <w:rPr>
          <w:spacing w:val="2"/>
          <w:lang w:val="en-US"/>
        </w:rPr>
        <w:t>mail</w:t>
      </w:r>
      <w:r w:rsidRPr="003F1AA2">
        <w:rPr>
          <w:spacing w:val="2"/>
        </w:rPr>
        <w:t>,</w:t>
      </w:r>
      <w:r w:rsidRPr="003F1AA2">
        <w:t xml:space="preserve"> а если цель - продвижение своего товара, то баннер на посещаемом сайте.</w:t>
      </w:r>
    </w:p>
    <w:p w:rsidR="00BF191F" w:rsidRPr="003F1AA2" w:rsidRDefault="00BF191F" w:rsidP="00BF191F">
      <w:pPr>
        <w:pStyle w:val="af4"/>
        <w:tabs>
          <w:tab w:val="left" w:pos="1792"/>
        </w:tabs>
        <w:ind w:left="0" w:firstLine="720"/>
        <w:rPr>
          <w:b/>
          <w:i/>
        </w:rPr>
      </w:pPr>
      <w:r w:rsidRPr="003F1AA2">
        <w:rPr>
          <w:b/>
          <w:i/>
        </w:rPr>
        <w:t>Устная презентация</w:t>
      </w:r>
    </w:p>
    <w:p w:rsidR="00BF191F" w:rsidRPr="003F1AA2" w:rsidRDefault="00BF191F" w:rsidP="00BF191F">
      <w:pPr>
        <w:pStyle w:val="af4"/>
        <w:tabs>
          <w:tab w:val="left" w:pos="1792"/>
        </w:tabs>
        <w:ind w:left="0" w:firstLine="720"/>
      </w:pPr>
      <w:r w:rsidRPr="003F1AA2">
        <w:t>Объектом оценки является презентация проекта (публичное выступление учащегося), основанием – результаты наблюдения руководителя проекта.</w:t>
      </w:r>
    </w:p>
    <w:p w:rsidR="00BF191F" w:rsidRPr="003F1AA2" w:rsidRDefault="00BF191F" w:rsidP="00BF191F">
      <w:pPr>
        <w:pStyle w:val="af4"/>
        <w:tabs>
          <w:tab w:val="left" w:pos="1792"/>
        </w:tabs>
        <w:ind w:left="0" w:firstLine="720"/>
        <w:rPr>
          <w:b/>
          <w:i/>
        </w:rPr>
      </w:pPr>
      <w:r w:rsidRPr="003F1AA2">
        <w:rPr>
          <w:b/>
          <w:i/>
        </w:rPr>
        <w:t>Монологическая речь</w:t>
      </w:r>
    </w:p>
    <w:p w:rsidR="00BF191F" w:rsidRPr="003F1AA2" w:rsidRDefault="00BF191F" w:rsidP="00BF191F">
      <w:pPr>
        <w:pStyle w:val="af4"/>
        <w:tabs>
          <w:tab w:val="left" w:pos="1792"/>
        </w:tabs>
        <w:ind w:left="0" w:firstLine="720"/>
      </w:pPr>
      <w:r w:rsidRPr="003F1AA2">
        <w:t>Для всех уровней обязательным является соблюдение норм русского языка в монологической речи.</w:t>
      </w:r>
    </w:p>
    <w:p w:rsidR="00BF191F" w:rsidRPr="003F1AA2" w:rsidRDefault="00BF191F" w:rsidP="00BF191F">
      <w:pPr>
        <w:pStyle w:val="af4"/>
        <w:tabs>
          <w:tab w:val="left" w:pos="1792"/>
        </w:tabs>
        <w:ind w:left="0" w:firstLine="720"/>
      </w:pPr>
      <w:r w:rsidRPr="003F1AA2">
        <w:rPr>
          <w:b/>
          <w:i/>
        </w:rPr>
        <w:t>1 балл</w:t>
      </w:r>
      <w:r w:rsidRPr="003F1AA2">
        <w:t>: учащийся с помощью учителя заранее составляет те</w:t>
      </w:r>
      <w:proofErr w:type="gramStart"/>
      <w:r w:rsidRPr="003F1AA2">
        <w:t>кст св</w:t>
      </w:r>
      <w:proofErr w:type="gramEnd"/>
      <w:r w:rsidRPr="003F1AA2">
        <w:t>оего выступления, во время презентации обращается к нему.</w:t>
      </w:r>
    </w:p>
    <w:p w:rsidR="00BF191F" w:rsidRPr="003F1AA2" w:rsidRDefault="00BF191F" w:rsidP="00BF191F">
      <w:pPr>
        <w:pStyle w:val="af4"/>
        <w:tabs>
          <w:tab w:val="left" w:pos="1792"/>
        </w:tabs>
        <w:ind w:left="0" w:firstLine="720"/>
      </w:pPr>
      <w:r w:rsidRPr="003F1AA2">
        <w:rPr>
          <w:b/>
          <w:i/>
        </w:rPr>
        <w:lastRenderedPageBreak/>
        <w:t>2 балла</w:t>
      </w:r>
      <w:r w:rsidRPr="003F1AA2">
        <w:t>: ученик предварительно с помощью учителя составляет план выступления, которым пользуется в момент презентации.</w:t>
      </w:r>
    </w:p>
    <w:p w:rsidR="00BF191F" w:rsidRPr="003F1AA2" w:rsidRDefault="00BF191F" w:rsidP="00BF191F">
      <w:pPr>
        <w:pStyle w:val="af4"/>
        <w:tabs>
          <w:tab w:val="left" w:pos="1792"/>
        </w:tabs>
        <w:ind w:left="0" w:firstLine="720"/>
      </w:pPr>
      <w:r w:rsidRPr="003F1AA2">
        <w:rPr>
          <w:b/>
          <w:i/>
        </w:rPr>
        <w:t>3 балла</w:t>
      </w:r>
      <w:r w:rsidRPr="003F1AA2">
        <w:t>: ученик самостоятельно готовит выступление.</w:t>
      </w:r>
    </w:p>
    <w:p w:rsidR="00BF191F" w:rsidRPr="003F1AA2" w:rsidRDefault="00BF191F" w:rsidP="00BF191F">
      <w:pPr>
        <w:pStyle w:val="af4"/>
        <w:tabs>
          <w:tab w:val="left" w:pos="1792"/>
        </w:tabs>
        <w:ind w:left="0" w:firstLine="720"/>
      </w:pPr>
      <w:r w:rsidRPr="003F1AA2">
        <w:rPr>
          <w:b/>
          <w:i/>
        </w:rPr>
        <w:t>4-8 баллов</w:t>
      </w:r>
      <w:r w:rsidRPr="003F1AA2">
        <w:t>: форма публичного выступления предполагает, что ученик использует различные средства воздействия на аудиторию.</w:t>
      </w:r>
    </w:p>
    <w:p w:rsidR="00BF191F" w:rsidRPr="003F1AA2" w:rsidRDefault="00BF191F" w:rsidP="00BF191F">
      <w:pPr>
        <w:pStyle w:val="af4"/>
        <w:tabs>
          <w:tab w:val="left" w:pos="1792"/>
        </w:tabs>
        <w:ind w:left="0" w:firstLine="720"/>
      </w:pPr>
      <w:r w:rsidRPr="003F1AA2">
        <w:rPr>
          <w:b/>
          <w:i/>
        </w:rPr>
        <w:t>4 балла</w:t>
      </w:r>
      <w:r w:rsidRPr="003F1AA2">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F191F" w:rsidRPr="003F1AA2" w:rsidRDefault="00BF191F" w:rsidP="00BF191F">
      <w:pPr>
        <w:pStyle w:val="af4"/>
        <w:tabs>
          <w:tab w:val="left" w:pos="1792"/>
        </w:tabs>
        <w:ind w:left="0" w:firstLine="720"/>
      </w:pPr>
      <w:r w:rsidRPr="003F1AA2">
        <w:rPr>
          <w:b/>
          <w:i/>
        </w:rPr>
        <w:t>5 баллов</w:t>
      </w:r>
      <w:r w:rsidRPr="003F1AA2">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F191F" w:rsidRPr="003F1AA2" w:rsidRDefault="00BF191F" w:rsidP="00BF191F">
      <w:pPr>
        <w:pStyle w:val="af4"/>
        <w:tabs>
          <w:tab w:val="left" w:pos="1792"/>
        </w:tabs>
        <w:ind w:left="0" w:firstLine="720"/>
      </w:pPr>
      <w:r w:rsidRPr="003F1AA2">
        <w:rPr>
          <w:b/>
          <w:i/>
        </w:rPr>
        <w:t>6 баллов</w:t>
      </w:r>
      <w:r w:rsidRPr="003F1AA2">
        <w:t>: ученик самостоятельно подготовил наглядные материалы для презентации или использовал невербальные средства.</w:t>
      </w:r>
    </w:p>
    <w:p w:rsidR="00BF191F" w:rsidRPr="003F1AA2" w:rsidRDefault="00BF191F" w:rsidP="00BF191F">
      <w:pPr>
        <w:pStyle w:val="af4"/>
        <w:tabs>
          <w:tab w:val="left" w:pos="1792"/>
        </w:tabs>
        <w:ind w:left="0" w:firstLine="720"/>
      </w:pPr>
      <w:r w:rsidRPr="003F1AA2">
        <w:rPr>
          <w:b/>
          <w:i/>
        </w:rPr>
        <w:t>7 баллов</w:t>
      </w:r>
      <w:r w:rsidRPr="003F1AA2">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F191F" w:rsidRPr="003F1AA2" w:rsidRDefault="00BF191F" w:rsidP="00BF191F">
      <w:pPr>
        <w:pStyle w:val="af4"/>
        <w:tabs>
          <w:tab w:val="left" w:pos="1792"/>
        </w:tabs>
        <w:ind w:left="0" w:firstLine="720"/>
      </w:pPr>
      <w:r w:rsidRPr="003F1AA2">
        <w:rPr>
          <w:b/>
          <w:i/>
        </w:rPr>
        <w:t>8 баллов</w:t>
      </w:r>
      <w:r w:rsidRPr="003F1AA2">
        <w:t>: ученик самостоятельно реализовал логические или риторические приемы.</w:t>
      </w:r>
    </w:p>
    <w:p w:rsidR="00BF191F" w:rsidRPr="003F1AA2" w:rsidRDefault="00BF191F" w:rsidP="00BF191F">
      <w:pPr>
        <w:pStyle w:val="af4"/>
        <w:tabs>
          <w:tab w:val="left" w:pos="1792"/>
        </w:tabs>
        <w:ind w:left="0" w:firstLine="720"/>
        <w:rPr>
          <w:b/>
          <w:i/>
        </w:rPr>
      </w:pPr>
      <w:r w:rsidRPr="003F1AA2">
        <w:rPr>
          <w:b/>
          <w:i/>
        </w:rPr>
        <w:t>Ответы на вопросы</w:t>
      </w:r>
    </w:p>
    <w:p w:rsidR="00BF191F" w:rsidRPr="003F1AA2" w:rsidRDefault="00BF191F" w:rsidP="00BF191F">
      <w:pPr>
        <w:pStyle w:val="af4"/>
        <w:tabs>
          <w:tab w:val="left" w:pos="1792"/>
        </w:tabs>
        <w:ind w:left="0" w:firstLine="720"/>
      </w:pPr>
      <w:r w:rsidRPr="003F1AA2">
        <w:t xml:space="preserve">Во-первых, при оценке учитывается, на </w:t>
      </w:r>
      <w:proofErr w:type="gramStart"/>
      <w:r w:rsidRPr="003F1AA2">
        <w:t>вопросы</w:t>
      </w:r>
      <w:proofErr w:type="gramEnd"/>
      <w:r w:rsidRPr="003F1AA2">
        <w:t xml:space="preserve">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BF191F" w:rsidRPr="003F1AA2" w:rsidRDefault="00BF191F" w:rsidP="00BF191F">
      <w:pPr>
        <w:pStyle w:val="af4"/>
        <w:tabs>
          <w:tab w:val="left" w:pos="1792"/>
        </w:tabs>
        <w:ind w:left="0" w:firstLine="720"/>
      </w:pPr>
      <w:r w:rsidRPr="003F1AA2">
        <w:t>Во-вторых, учитывается содержание ответа и степень аргументированности.</w:t>
      </w:r>
    </w:p>
    <w:p w:rsidR="00BF191F" w:rsidRPr="003F1AA2" w:rsidRDefault="00BF191F" w:rsidP="00BF191F">
      <w:pPr>
        <w:pStyle w:val="af4"/>
        <w:tabs>
          <w:tab w:val="left" w:pos="1792"/>
        </w:tabs>
        <w:ind w:left="0" w:firstLine="720"/>
      </w:pPr>
      <w:r w:rsidRPr="003F1AA2">
        <w:rPr>
          <w:b/>
          <w:i/>
        </w:rPr>
        <w:t>1 балл</w:t>
      </w:r>
      <w:r w:rsidRPr="003F1AA2">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F191F" w:rsidRPr="003F1AA2" w:rsidRDefault="00BF191F" w:rsidP="00BF191F">
      <w:pPr>
        <w:pStyle w:val="af4"/>
        <w:tabs>
          <w:tab w:val="left" w:pos="1792"/>
        </w:tabs>
        <w:ind w:left="0" w:firstLine="720"/>
      </w:pPr>
      <w:r w:rsidRPr="003F1AA2">
        <w:rPr>
          <w:b/>
          <w:i/>
        </w:rPr>
        <w:t>2 балла</w:t>
      </w:r>
      <w:r w:rsidRPr="003F1AA2">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F191F" w:rsidRPr="003F1AA2" w:rsidRDefault="00BF191F" w:rsidP="00BF191F">
      <w:pPr>
        <w:pStyle w:val="af4"/>
        <w:tabs>
          <w:tab w:val="left" w:pos="1792"/>
        </w:tabs>
        <w:ind w:left="0" w:firstLine="720"/>
      </w:pPr>
      <w:r w:rsidRPr="003F1AA2">
        <w:rPr>
          <w:b/>
          <w:i/>
        </w:rPr>
        <w:t>3 балла</w:t>
      </w:r>
      <w:r w:rsidRPr="003F1AA2">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F191F" w:rsidRPr="003F1AA2" w:rsidRDefault="00BF191F" w:rsidP="00BF191F">
      <w:pPr>
        <w:pStyle w:val="af4"/>
        <w:tabs>
          <w:tab w:val="left" w:pos="1792"/>
        </w:tabs>
        <w:ind w:left="0" w:firstLine="720"/>
      </w:pPr>
      <w:r w:rsidRPr="003F1AA2">
        <w:rPr>
          <w:b/>
          <w:i/>
        </w:rPr>
        <w:t>4 балла</w:t>
      </w:r>
      <w:r w:rsidRPr="003F1AA2">
        <w:t>: при ответе на вопрос на понимание ученик дает объяснения или дополнительную информацию, не прозвучавшую в выступлении.</w:t>
      </w:r>
    </w:p>
    <w:p w:rsidR="00BF191F" w:rsidRPr="003F1AA2" w:rsidRDefault="00BF191F" w:rsidP="00BF191F">
      <w:pPr>
        <w:pStyle w:val="af4"/>
        <w:tabs>
          <w:tab w:val="left" w:pos="1792"/>
        </w:tabs>
        <w:ind w:left="0" w:firstLine="720"/>
      </w:pPr>
      <w:r w:rsidRPr="003F1AA2">
        <w:rPr>
          <w:b/>
          <w:i/>
        </w:rPr>
        <w:t>5-6 баллов</w:t>
      </w:r>
      <w:r w:rsidRPr="003F1AA2">
        <w:t xml:space="preserve">: вопрос, заданный в развитие темы, нацелен на получение принципиально новой информации, поэтому для получения 5 баллов </w:t>
      </w:r>
      <w:proofErr w:type="gramStart"/>
      <w:r w:rsidRPr="003F1AA2">
        <w:t>достаточно односложного</w:t>
      </w:r>
      <w:proofErr w:type="gramEnd"/>
      <w:r w:rsidRPr="003F1AA2">
        <w:t xml:space="preserve"> ответа по существу вопроса, для 6 баллов требуется развернутый ответ по существу вопроса.</w:t>
      </w:r>
    </w:p>
    <w:p w:rsidR="00BF191F" w:rsidRPr="003F1AA2" w:rsidRDefault="00BF191F" w:rsidP="00BF191F">
      <w:pPr>
        <w:pStyle w:val="af4"/>
        <w:tabs>
          <w:tab w:val="left" w:pos="1792"/>
        </w:tabs>
        <w:ind w:left="0" w:firstLine="720"/>
      </w:pPr>
      <w:proofErr w:type="gramStart"/>
      <w:r w:rsidRPr="003F1AA2">
        <w:rPr>
          <w:b/>
          <w:i/>
        </w:rPr>
        <w:t>7 баллов</w:t>
      </w:r>
      <w:r w:rsidRPr="003F1AA2">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roofErr w:type="gramEnd"/>
    </w:p>
    <w:p w:rsidR="00BF191F" w:rsidRPr="003F1AA2" w:rsidRDefault="00BF191F" w:rsidP="00BF191F">
      <w:pPr>
        <w:pStyle w:val="af4"/>
        <w:tabs>
          <w:tab w:val="left" w:pos="1792"/>
        </w:tabs>
        <w:ind w:left="0" w:firstLine="720"/>
      </w:pPr>
      <w:r w:rsidRPr="003F1AA2">
        <w:rPr>
          <w:b/>
          <w:i/>
        </w:rPr>
        <w:t>8 баллов</w:t>
      </w:r>
      <w:r w:rsidRPr="003F1AA2">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F191F" w:rsidRPr="003F1AA2" w:rsidRDefault="00BF191F" w:rsidP="00BF191F">
      <w:pPr>
        <w:pStyle w:val="af4"/>
        <w:tabs>
          <w:tab w:val="left" w:pos="1792"/>
        </w:tabs>
        <w:ind w:left="0" w:firstLine="720"/>
        <w:rPr>
          <w:b/>
          <w:i/>
        </w:rPr>
      </w:pPr>
      <w:r w:rsidRPr="003F1AA2">
        <w:rPr>
          <w:b/>
          <w:i/>
        </w:rPr>
        <w:t>Продуктивная коммуникация (работа в группе)</w:t>
      </w:r>
    </w:p>
    <w:p w:rsidR="00BF191F" w:rsidRPr="003F1AA2" w:rsidRDefault="00BF191F" w:rsidP="00BF191F">
      <w:pPr>
        <w:pStyle w:val="af4"/>
        <w:tabs>
          <w:tab w:val="left" w:pos="1792"/>
        </w:tabs>
        <w:ind w:left="0" w:firstLine="720"/>
      </w:pPr>
      <w:r w:rsidRPr="003F1AA2">
        <w:t>Объектом оценки является продуктивная коммуникация в группе, основанием – результаты наблюдения руководителя проекта.</w:t>
      </w:r>
    </w:p>
    <w:p w:rsidR="00BF191F" w:rsidRPr="003F1AA2" w:rsidRDefault="00BF191F" w:rsidP="00BF191F">
      <w:pPr>
        <w:pStyle w:val="af4"/>
        <w:tabs>
          <w:tab w:val="left" w:pos="1792"/>
        </w:tabs>
        <w:ind w:left="0"/>
      </w:pPr>
      <w:r w:rsidRPr="003F1AA2">
        <w:lastRenderedPageBreak/>
        <w:t xml:space="preserve">В проекте, в котором участвуют несколько учеников, групповая работа является основной формой работы. В случае, когда реализуются </w:t>
      </w:r>
      <w:proofErr w:type="gramStart"/>
      <w:r w:rsidRPr="003F1AA2">
        <w:t>индивидуальные проекты</w:t>
      </w:r>
      <w:proofErr w:type="gramEnd"/>
      <w:r w:rsidRPr="003F1AA2">
        <w:t xml:space="preserve">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BF191F" w:rsidRPr="003F1AA2" w:rsidRDefault="00BF191F" w:rsidP="00BF191F">
      <w:pPr>
        <w:pStyle w:val="af4"/>
        <w:tabs>
          <w:tab w:val="left" w:pos="1792"/>
        </w:tabs>
        <w:ind w:left="0"/>
      </w:pPr>
      <w:r w:rsidRPr="003F1AA2">
        <w:t>Первая линия критериев оценки связана с умением соблюдать / выстраивать процедуру группового обсуждения.</w:t>
      </w:r>
    </w:p>
    <w:p w:rsidR="00BF191F" w:rsidRPr="003F1AA2" w:rsidRDefault="00BF191F" w:rsidP="00BF191F">
      <w:pPr>
        <w:pStyle w:val="af4"/>
        <w:tabs>
          <w:tab w:val="left" w:pos="1792"/>
        </w:tabs>
        <w:ind w:left="0" w:firstLine="720"/>
      </w:pPr>
      <w:r w:rsidRPr="003F1AA2">
        <w:rPr>
          <w:b/>
          <w:i/>
        </w:rPr>
        <w:t>1-2 балла</w:t>
      </w:r>
      <w:r w:rsidRPr="003F1AA2">
        <w:t xml:space="preserve">: для </w:t>
      </w:r>
      <w:r w:rsidRPr="003F1AA2">
        <w:rPr>
          <w:lang w:val="en-US"/>
        </w:rPr>
        <w:t>I</w:t>
      </w:r>
      <w:r w:rsidRPr="003F1AA2">
        <w:t xml:space="preserve"> и </w:t>
      </w:r>
      <w:r w:rsidRPr="003F1AA2">
        <w:rPr>
          <w:lang w:val="en-US"/>
        </w:rPr>
        <w:t>II</w:t>
      </w:r>
      <w:r w:rsidRPr="003F1AA2">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3F1AA2">
        <w:rPr>
          <w:lang w:val="en-US"/>
        </w:rPr>
        <w:t>I</w:t>
      </w:r>
      <w:r w:rsidRPr="003F1AA2">
        <w:t xml:space="preserve"> уровне учитель выступает в роли организатора и координатора дискуссии, а на </w:t>
      </w:r>
      <w:r w:rsidRPr="003F1AA2">
        <w:rPr>
          <w:lang w:val="en-US"/>
        </w:rPr>
        <w:t>II</w:t>
      </w:r>
      <w:r w:rsidRPr="003F1AA2">
        <w:t xml:space="preserve"> ученики самостоятельно следуют установленной процедуре обсуждения.</w:t>
      </w:r>
    </w:p>
    <w:p w:rsidR="00BF191F" w:rsidRPr="003F1AA2" w:rsidRDefault="00BF191F" w:rsidP="00BF191F">
      <w:pPr>
        <w:pStyle w:val="af4"/>
        <w:tabs>
          <w:tab w:val="left" w:pos="1792"/>
        </w:tabs>
        <w:ind w:left="0" w:firstLine="720"/>
      </w:pPr>
      <w:r w:rsidRPr="003F1AA2">
        <w:rPr>
          <w:b/>
          <w:i/>
        </w:rPr>
        <w:t>3-4 балла</w:t>
      </w:r>
      <w:r w:rsidRPr="003F1AA2">
        <w:t xml:space="preserve">: ученики самостоятельно договариваются об основных вопросах и правилах обсуждения. Однако для </w:t>
      </w:r>
      <w:r w:rsidRPr="003F1AA2">
        <w:rPr>
          <w:lang w:val="en-US"/>
        </w:rPr>
        <w:t>III</w:t>
      </w:r>
      <w:r w:rsidRPr="003F1AA2">
        <w:t xml:space="preserve"> уровня допустимо обращение к помощи учителя перед началом обсуждения.</w:t>
      </w:r>
    </w:p>
    <w:p w:rsidR="00BF191F" w:rsidRPr="003F1AA2" w:rsidRDefault="00BF191F" w:rsidP="00BF191F">
      <w:pPr>
        <w:pStyle w:val="af4"/>
        <w:tabs>
          <w:tab w:val="left" w:pos="1792"/>
        </w:tabs>
        <w:ind w:left="0" w:firstLine="720"/>
      </w:pPr>
      <w:r w:rsidRPr="003F1AA2">
        <w:rPr>
          <w:b/>
          <w:i/>
        </w:rPr>
        <w:t>5 баллов</w:t>
      </w:r>
      <w:r w:rsidRPr="003F1AA2">
        <w:t>: ученики могут обобщить не только окончательные, но и промежуточные результаты обсуждения.</w:t>
      </w:r>
    </w:p>
    <w:p w:rsidR="00BF191F" w:rsidRPr="003F1AA2" w:rsidRDefault="00BF191F" w:rsidP="00BF191F">
      <w:pPr>
        <w:pStyle w:val="af4"/>
        <w:tabs>
          <w:tab w:val="left" w:pos="1792"/>
        </w:tabs>
        <w:ind w:left="0" w:firstLine="720"/>
      </w:pPr>
      <w:r w:rsidRPr="003F1AA2">
        <w:rPr>
          <w:b/>
          <w:i/>
        </w:rPr>
        <w:t>6 баллов</w:t>
      </w:r>
      <w:r w:rsidRPr="003F1AA2">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BF191F" w:rsidRPr="003F1AA2" w:rsidRDefault="00BF191F" w:rsidP="00BF191F">
      <w:pPr>
        <w:pStyle w:val="af4"/>
        <w:tabs>
          <w:tab w:val="left" w:pos="1792"/>
        </w:tabs>
        <w:ind w:left="0" w:firstLine="720"/>
      </w:pPr>
      <w:r w:rsidRPr="003F1AA2">
        <w:rPr>
          <w:b/>
          <w:i/>
        </w:rPr>
        <w:t>7 баллов</w:t>
      </w:r>
      <w:r w:rsidRPr="003F1AA2">
        <w:t xml:space="preserve">: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w:t>
      </w:r>
      <w:proofErr w:type="gramStart"/>
      <w:r w:rsidRPr="003F1AA2">
        <w:t>затруднения</w:t>
      </w:r>
      <w:proofErr w:type="gramEnd"/>
      <w:r w:rsidRPr="003F1AA2">
        <w:t xml:space="preserve">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w:t>
      </w:r>
      <w:proofErr w:type="gramStart"/>
      <w:r w:rsidRPr="003F1AA2">
        <w:t>ученики</w:t>
      </w:r>
      <w:proofErr w:type="gramEnd"/>
      <w:r w:rsidRPr="003F1AA2">
        <w:t xml:space="preserve">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BF191F" w:rsidRPr="003F1AA2" w:rsidRDefault="00BF191F" w:rsidP="00BF191F">
      <w:pPr>
        <w:pStyle w:val="af4"/>
        <w:tabs>
          <w:tab w:val="left" w:pos="1792"/>
        </w:tabs>
        <w:ind w:left="0" w:firstLine="720"/>
      </w:pPr>
      <w:r w:rsidRPr="003F1AA2">
        <w:t>Если выбор варианта развития работы в группе сделан самостоятельно - 8 баллов.</w:t>
      </w:r>
    </w:p>
    <w:p w:rsidR="00BF191F" w:rsidRPr="003F1AA2" w:rsidRDefault="00BF191F" w:rsidP="00BF191F">
      <w:pPr>
        <w:pStyle w:val="af4"/>
        <w:tabs>
          <w:tab w:val="left" w:pos="1792"/>
        </w:tabs>
        <w:ind w:left="0" w:firstLine="720"/>
      </w:pPr>
      <w:r w:rsidRPr="003F1AA2">
        <w:t xml:space="preserve">Вторая линии критериев оценки связана с </w:t>
      </w:r>
      <w:r w:rsidRPr="003F1AA2">
        <w:rPr>
          <w:b/>
          <w:i/>
        </w:rPr>
        <w:t>содержанием коммуникации</w:t>
      </w:r>
      <w:r w:rsidRPr="003F1AA2">
        <w:t>. Ситуация групповой коммуникации предполагает, что ученики будут обмениваться идеями.</w:t>
      </w:r>
    </w:p>
    <w:p w:rsidR="00BF191F" w:rsidRPr="003F1AA2" w:rsidRDefault="00BF191F" w:rsidP="00BF191F">
      <w:pPr>
        <w:pStyle w:val="af4"/>
        <w:tabs>
          <w:tab w:val="left" w:pos="1792"/>
        </w:tabs>
        <w:ind w:left="0" w:firstLine="720"/>
      </w:pPr>
      <w:r w:rsidRPr="003F1AA2">
        <w:rPr>
          <w:b/>
          <w:i/>
        </w:rPr>
        <w:t>1 балл</w:t>
      </w:r>
      <w:r w:rsidRPr="003F1AA2">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BF191F" w:rsidRPr="003F1AA2" w:rsidRDefault="00BF191F" w:rsidP="00BF191F">
      <w:pPr>
        <w:pStyle w:val="af4"/>
        <w:tabs>
          <w:tab w:val="left" w:pos="1792"/>
        </w:tabs>
        <w:ind w:left="0" w:firstLine="720"/>
      </w:pPr>
      <w:r w:rsidRPr="003F1AA2">
        <w:rPr>
          <w:b/>
          <w:i/>
        </w:rPr>
        <w:t>2 балла</w:t>
      </w:r>
      <w:r w:rsidRPr="003F1AA2">
        <w:t xml:space="preserve">: напомним, что ученики на </w:t>
      </w:r>
      <w:r w:rsidRPr="003F1AA2">
        <w:rPr>
          <w:lang w:val="en-US"/>
        </w:rPr>
        <w:t>II</w:t>
      </w:r>
      <w:r w:rsidRPr="003F1AA2">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BF191F" w:rsidRPr="003F1AA2" w:rsidRDefault="00BF191F" w:rsidP="00BF191F">
      <w:pPr>
        <w:pStyle w:val="af4"/>
        <w:tabs>
          <w:tab w:val="left" w:pos="1792"/>
        </w:tabs>
        <w:ind w:left="0" w:firstLine="720"/>
      </w:pPr>
      <w:r w:rsidRPr="003F1AA2">
        <w:rPr>
          <w:b/>
          <w:i/>
        </w:rPr>
        <w:t>3 балла</w:t>
      </w:r>
      <w:r w:rsidRPr="003F1AA2">
        <w:t xml:space="preserve">: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w:t>
      </w:r>
      <w:proofErr w:type="gramStart"/>
      <w:r w:rsidRPr="003F1AA2">
        <w:t>высказывают свое отношение</w:t>
      </w:r>
      <w:proofErr w:type="gramEnd"/>
      <w:r w:rsidRPr="003F1AA2">
        <w:t xml:space="preserve"> к идеям других членов группы и аргументируют его.</w:t>
      </w:r>
    </w:p>
    <w:p w:rsidR="00BF191F" w:rsidRPr="003F1AA2" w:rsidRDefault="00BF191F" w:rsidP="00BF191F">
      <w:pPr>
        <w:pStyle w:val="af4"/>
        <w:tabs>
          <w:tab w:val="left" w:pos="1792"/>
        </w:tabs>
        <w:ind w:left="0" w:firstLine="720"/>
      </w:pPr>
      <w:r w:rsidRPr="003F1AA2">
        <w:rPr>
          <w:b/>
          <w:i/>
        </w:rPr>
        <w:t>4 баллов</w:t>
      </w:r>
      <w:r w:rsidRPr="003F1AA2">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BF191F" w:rsidRPr="003F1AA2" w:rsidRDefault="00BF191F" w:rsidP="00BF191F">
      <w:pPr>
        <w:pStyle w:val="af4"/>
        <w:tabs>
          <w:tab w:val="left" w:pos="1792"/>
        </w:tabs>
        <w:ind w:left="0" w:firstLine="720"/>
      </w:pPr>
      <w:r w:rsidRPr="003F1AA2">
        <w:rPr>
          <w:b/>
          <w:i/>
        </w:rPr>
        <w:lastRenderedPageBreak/>
        <w:t>5-6 баллов</w:t>
      </w:r>
      <w:r w:rsidRPr="003F1AA2">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BF191F" w:rsidRPr="003F1AA2" w:rsidRDefault="00BF191F" w:rsidP="00BF191F">
      <w:pPr>
        <w:pStyle w:val="af4"/>
        <w:tabs>
          <w:tab w:val="left" w:pos="1792"/>
        </w:tabs>
        <w:ind w:left="0" w:firstLine="720"/>
      </w:pPr>
      <w:r w:rsidRPr="003F1AA2">
        <w:rPr>
          <w:b/>
          <w:i/>
        </w:rPr>
        <w:t>7-8 баллов</w:t>
      </w:r>
      <w:r w:rsidRPr="003F1AA2">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BF191F" w:rsidRPr="003F1AA2" w:rsidRDefault="00BF191F" w:rsidP="00BF191F">
      <w:r w:rsidRPr="003F1AA2">
        <w:tab/>
        <w:t>В оценке результата проекта (исследования) учитывается:</w:t>
      </w:r>
    </w:p>
    <w:p w:rsidR="00BF191F" w:rsidRPr="003F1AA2" w:rsidRDefault="00BF191F" w:rsidP="008B5A81">
      <w:pPr>
        <w:numPr>
          <w:ilvl w:val="0"/>
          <w:numId w:val="48"/>
        </w:numPr>
      </w:pPr>
      <w:r w:rsidRPr="003F1AA2">
        <w:rPr>
          <w:i/>
        </w:rPr>
        <w:t>участие  в проектировании (исследовании)</w:t>
      </w:r>
      <w:r w:rsidRPr="003F1AA2">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F191F" w:rsidRPr="003F1AA2" w:rsidRDefault="00BF191F" w:rsidP="008B5A81">
      <w:pPr>
        <w:numPr>
          <w:ilvl w:val="0"/>
          <w:numId w:val="48"/>
        </w:numPr>
      </w:pPr>
      <w:r w:rsidRPr="003F1AA2">
        <w:rPr>
          <w:i/>
        </w:rPr>
        <w:t>выполнение  проекта (исследования)</w:t>
      </w:r>
      <w:r w:rsidRPr="003F1AA2">
        <w:t>: объем освоенной  информации; ее применение для достижения поставленной цели;</w:t>
      </w:r>
    </w:p>
    <w:p w:rsidR="00BF191F" w:rsidRPr="003F1AA2" w:rsidRDefault="00BF191F" w:rsidP="008B5A81">
      <w:pPr>
        <w:numPr>
          <w:ilvl w:val="0"/>
          <w:numId w:val="48"/>
        </w:numPr>
      </w:pPr>
      <w:r w:rsidRPr="003F1AA2">
        <w:rPr>
          <w:i/>
        </w:rPr>
        <w:t>также могут оцениваться</w:t>
      </w:r>
      <w:r w:rsidRPr="003F1AA2">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F191F" w:rsidRPr="003F1AA2" w:rsidRDefault="006A330B" w:rsidP="00BF191F">
      <w:pPr>
        <w:rPr>
          <w:b/>
        </w:rPr>
      </w:pPr>
      <w:r>
        <w:rPr>
          <w:b/>
        </w:rPr>
        <w:t>4.2.4..</w:t>
      </w:r>
      <w:r w:rsidR="00BF191F" w:rsidRPr="003F1AA2">
        <w:rPr>
          <w:b/>
        </w:rPr>
        <w:t>Условия реализации программы</w:t>
      </w:r>
      <w:r w:rsidR="00BF191F" w:rsidRPr="003F1AA2">
        <w:t xml:space="preserve"> </w:t>
      </w:r>
      <w:r w:rsidR="00BF191F" w:rsidRPr="003F1AA2">
        <w:rPr>
          <w:b/>
        </w:rPr>
        <w:t xml:space="preserve">учебно-исследовательской и проектной деятельности  на ступени основного  общего образования МОУ </w:t>
      </w:r>
      <w:proofErr w:type="spellStart"/>
      <w:r w:rsidR="00BF191F" w:rsidRPr="003F1AA2">
        <w:rPr>
          <w:b/>
        </w:rPr>
        <w:t>Путятинская</w:t>
      </w:r>
      <w:proofErr w:type="spellEnd"/>
      <w:r w:rsidR="00BF191F" w:rsidRPr="003F1AA2">
        <w:rPr>
          <w:b/>
        </w:rPr>
        <w:t xml:space="preserve">  СОШ:</w:t>
      </w:r>
    </w:p>
    <w:tbl>
      <w:tblPr>
        <w:tblW w:w="1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48"/>
        <w:gridCol w:w="32"/>
        <w:gridCol w:w="2240"/>
        <w:gridCol w:w="2272"/>
      </w:tblGrid>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pPr>
            <w:r w:rsidRPr="003F1AA2">
              <w:t>Направления работы</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pPr>
            <w:r w:rsidRPr="003F1AA2">
              <w:t xml:space="preserve">Сроки </w:t>
            </w:r>
          </w:p>
        </w:tc>
        <w:tc>
          <w:tcPr>
            <w:tcW w:w="2240"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pPr>
            <w:proofErr w:type="spellStart"/>
            <w:r w:rsidRPr="003F1AA2">
              <w:t>Ответсв</w:t>
            </w:r>
            <w:proofErr w:type="spellEnd"/>
            <w:r w:rsidRPr="003F1AA2">
              <w:t>.</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b/>
                <w:bCs/>
                <w:iCs/>
                <w:color w:val="000000"/>
              </w:rPr>
            </w:pPr>
            <w:r w:rsidRPr="003F1AA2">
              <w:rPr>
                <w:b/>
                <w:bCs/>
                <w:iCs/>
                <w:color w:val="000000"/>
              </w:rPr>
              <w:t>Разработка и утверждение программы учебно-исследовательской и проектной деятельности  на учебный год</w:t>
            </w:r>
          </w:p>
          <w:p w:rsidR="00BF191F" w:rsidRPr="003F1AA2" w:rsidRDefault="00BF191F" w:rsidP="00BF191F">
            <w:pPr>
              <w:jc w:val="center"/>
              <w:rPr>
                <w:b/>
                <w:bCs/>
                <w:iCs/>
                <w:color w:val="000000"/>
              </w:rPr>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bCs/>
                <w:iCs/>
              </w:rPr>
            </w:pPr>
            <w:r w:rsidRPr="003F1AA2">
              <w:rPr>
                <w:bCs/>
                <w:iCs/>
              </w:rPr>
              <w:t>Анализ состояния научно-исследовательской и проектной деятельности за прошедший учебный год</w:t>
            </w:r>
          </w:p>
        </w:tc>
        <w:tc>
          <w:tcPr>
            <w:tcW w:w="2448" w:type="dxa"/>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bCs/>
                <w:iCs/>
              </w:rPr>
            </w:pPr>
            <w:r w:rsidRPr="003F1AA2">
              <w:rPr>
                <w:bCs/>
                <w:iCs/>
              </w:rPr>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bCs/>
                <w:iCs/>
              </w:rPr>
            </w:pPr>
            <w:proofErr w:type="spellStart"/>
            <w:r w:rsidRPr="003F1AA2">
              <w:rPr>
                <w:bCs/>
                <w:iCs/>
              </w:rPr>
              <w:t>методсовет</w:t>
            </w:r>
            <w:proofErr w:type="spellEnd"/>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ind w:right="21"/>
              <w:jc w:val="left"/>
            </w:pPr>
            <w:r w:rsidRPr="003F1AA2">
              <w:t>Определение тематики проектов и исследований на новый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rPr>
                <w:bCs/>
                <w:iCs/>
              </w:rPr>
            </w:pP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ind w:right="21"/>
            </w:pPr>
            <w:r w:rsidRPr="003F1AA2">
              <w:t>Учителя-предметники</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 xml:space="preserve">Конкретизация конечных результатов и продуктов проектной и исследовательской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rPr>
                <w:bCs/>
                <w:i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Определение условий эффективной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rPr>
                <w:bCs/>
                <w:i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Рассмотрение  и обсуждение промежуточных результатов реализации программы на  педагогическом совете ОУ</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Февраль-март</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педсовет</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Экспертиза программы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Председатель МС</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Утверждение программы  коллегиальным органом государственно-общественного управления образовательного учреждения.</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директор</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Мониторинг реализации программы</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В течение года</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proofErr w:type="spellStart"/>
            <w:r w:rsidRPr="003F1AA2">
              <w:t>методсовет</w:t>
            </w:r>
            <w:proofErr w:type="spellEnd"/>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Подготовка раздела  публичного доклада о промежуточных итогах реализации программы.</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Директор школы</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b/>
              </w:rPr>
            </w:pPr>
            <w:r w:rsidRPr="003F1AA2">
              <w:rPr>
                <w:b/>
              </w:rPr>
              <w:t>Обеспечение условий реализации программы</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i/>
              </w:rPr>
            </w:pPr>
            <w:r w:rsidRPr="003F1AA2">
              <w:rPr>
                <w:i/>
              </w:rPr>
              <w:t xml:space="preserve">Нормативно-правовое и организационное обеспечение </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Разработка положений:</w:t>
            </w:r>
          </w:p>
          <w:p w:rsidR="00BF191F" w:rsidRPr="003F1AA2" w:rsidRDefault="00BF191F" w:rsidP="00BF191F">
            <w:pPr>
              <w:autoSpaceDE w:val="0"/>
              <w:autoSpaceDN w:val="0"/>
              <w:adjustRightInd w:val="0"/>
              <w:jc w:val="left"/>
            </w:pPr>
            <w:r w:rsidRPr="003F1AA2">
              <w:t>1.Об организации научно-исследовательской и проектной деятельности.</w:t>
            </w:r>
          </w:p>
          <w:p w:rsidR="00BF191F" w:rsidRPr="003F1AA2" w:rsidRDefault="00BF191F" w:rsidP="00BF191F">
            <w:pPr>
              <w:autoSpaceDE w:val="0"/>
              <w:autoSpaceDN w:val="0"/>
              <w:adjustRightInd w:val="0"/>
              <w:jc w:val="left"/>
            </w:pPr>
            <w:r w:rsidRPr="003F1AA2">
              <w:t>2.О мониторинге качества НИД.</w:t>
            </w:r>
          </w:p>
          <w:p w:rsidR="00BF191F" w:rsidRPr="003F1AA2" w:rsidRDefault="00BF191F" w:rsidP="00BF191F">
            <w:pPr>
              <w:autoSpaceDE w:val="0"/>
              <w:autoSpaceDN w:val="0"/>
              <w:adjustRightInd w:val="0"/>
              <w:jc w:val="left"/>
            </w:pPr>
            <w:r w:rsidRPr="003F1AA2">
              <w:t>3.О научно-практических конференциях.</w:t>
            </w:r>
          </w:p>
          <w:p w:rsidR="00BF191F" w:rsidRPr="003F1AA2" w:rsidRDefault="00BF191F" w:rsidP="00BF191F">
            <w:pPr>
              <w:autoSpaceDE w:val="0"/>
              <w:autoSpaceDN w:val="0"/>
              <w:adjustRightInd w:val="0"/>
              <w:jc w:val="left"/>
            </w:pPr>
            <w:r w:rsidRPr="003F1AA2">
              <w:t xml:space="preserve">4.О внесении обязательных дополнений в </w:t>
            </w:r>
            <w:r w:rsidRPr="003F1AA2">
              <w:lastRenderedPageBreak/>
              <w:t>рабочие программы по предметам.</w:t>
            </w:r>
          </w:p>
          <w:p w:rsidR="00BF191F" w:rsidRPr="003F1AA2" w:rsidRDefault="00BF191F" w:rsidP="00BF191F">
            <w:pPr>
              <w:autoSpaceDE w:val="0"/>
              <w:autoSpaceDN w:val="0"/>
              <w:adjustRightInd w:val="0"/>
              <w:jc w:val="left"/>
            </w:pPr>
            <w:r w:rsidRPr="003F1AA2">
              <w:t>5.О единых требованиях к проектам и исследовательским работам.</w:t>
            </w:r>
          </w:p>
          <w:p w:rsidR="00BF191F" w:rsidRPr="003F1AA2" w:rsidRDefault="00BF191F" w:rsidP="00BF191F">
            <w:pPr>
              <w:autoSpaceDE w:val="0"/>
              <w:autoSpaceDN w:val="0"/>
              <w:adjustRightInd w:val="0"/>
              <w:jc w:val="left"/>
            </w:pPr>
            <w:r w:rsidRPr="003F1AA2">
              <w:t>6.О смотре-конкурсе педагогических проектов.</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lastRenderedPageBreak/>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r w:rsidRPr="003F1AA2">
              <w:t>администрация</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lastRenderedPageBreak/>
              <w:t>Распределение нагрузки обучающихся и учителей (педагогов) по реализации межпредметных проектов, определение режима работы.</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Май-август</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proofErr w:type="spellStart"/>
            <w:r w:rsidRPr="003F1AA2">
              <w:t>методсовет</w:t>
            </w:r>
            <w:proofErr w:type="spellEnd"/>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Составление плана работы</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r w:rsidRPr="003F1AA2">
              <w:t>Кузнецова О.А.</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Составление графика и расписания занятий</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r w:rsidRPr="003F1AA2">
              <w:t>Администрация</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Создание базы данных по занятости учащихся в проектах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Учителя</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center"/>
            </w:pPr>
            <w:r w:rsidRPr="003F1AA2">
              <w:rPr>
                <w:i/>
              </w:rPr>
              <w:t>Кадровое обеспечение</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Определение соответствия подготовки  кадров требованиям программы</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МС</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Анализ результатов работы и проектирование деятельности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учителя</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Смотр-конкурс педагогических проектов.</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Учителя, МС</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Создание метод</w:t>
            </w:r>
            <w:proofErr w:type="gramStart"/>
            <w:r w:rsidRPr="003F1AA2">
              <w:t>.</w:t>
            </w:r>
            <w:proofErr w:type="gramEnd"/>
            <w:r w:rsidRPr="003F1AA2">
              <w:t xml:space="preserve"> </w:t>
            </w:r>
            <w:proofErr w:type="gramStart"/>
            <w:r w:rsidRPr="003F1AA2">
              <w:t>б</w:t>
            </w:r>
            <w:proofErr w:type="gramEnd"/>
            <w:r w:rsidRPr="003F1AA2">
              <w:t>азы по проектам на новый учебный год</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Май-июнь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Учителя, МС</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Повышение квалификации педагогов и руководящих работников </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В течение года</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По заявкам</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i/>
              </w:rPr>
            </w:pPr>
            <w:r w:rsidRPr="003F1AA2">
              <w:rPr>
                <w:i/>
              </w:rPr>
              <w:t>Финансовое обеспечение</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Подготовка материалов для расчета объема финансирования</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Группа по НСОТ</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Определение доплат </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Группа по НСОТ</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Обновление положения о стимулировании педагогов за качество труда</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Группа по НСОТ</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Оформление заявки на выделение средств на повышение квалификации педагогических кадров</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r w:rsidRPr="003F1AA2">
              <w:t>Директор школы</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Оформление заявки на пополнение и обновление материально-технической  базы</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3E340F">
            <w:pPr>
              <w:autoSpaceDE w:val="0"/>
              <w:autoSpaceDN w:val="0"/>
              <w:adjustRightInd w:val="0"/>
            </w:pPr>
            <w:r w:rsidRPr="003F1AA2">
              <w:t xml:space="preserve"> </w:t>
            </w:r>
            <w:r w:rsidR="003E340F" w:rsidRPr="003F1AA2">
              <w:t>Директор школы</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i/>
              </w:rPr>
            </w:pPr>
            <w:r w:rsidRPr="003F1AA2">
              <w:rPr>
                <w:i/>
              </w:rPr>
              <w:t>Материально-техническое обеспечение</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 xml:space="preserve">Закрепление специально-организованных рабочих мест </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r w:rsidRPr="003F1AA2">
              <w:t>Директор школы</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Обеспечение  доступа педагогов и обучающихся к глобальной информационной среде</w:t>
            </w:r>
          </w:p>
        </w:tc>
        <w:tc>
          <w:tcPr>
            <w:tcW w:w="244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Июнь</w:t>
            </w:r>
          </w:p>
        </w:tc>
        <w:tc>
          <w:tcPr>
            <w:tcW w:w="2272"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3E340F" w:rsidP="00BF191F">
            <w:pPr>
              <w:autoSpaceDE w:val="0"/>
              <w:autoSpaceDN w:val="0"/>
              <w:adjustRightInd w:val="0"/>
            </w:pPr>
            <w:r w:rsidRPr="003F1AA2">
              <w:t>Директор школы</w:t>
            </w: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i/>
              </w:rPr>
            </w:pPr>
            <w:r w:rsidRPr="003F1AA2">
              <w:rPr>
                <w:i/>
              </w:rPr>
              <w:t>Использование современных образовательных технологий</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Изучение возрастных особенностей школьников</w:t>
            </w:r>
          </w:p>
        </w:tc>
        <w:tc>
          <w:tcPr>
            <w:tcW w:w="2448" w:type="dxa"/>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педагоги</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Диагностика возможностей школьников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Определение зоны ближайшего развития школьника,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выделение творческой  и поисковой активности;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Выбор конкретной технологии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i/>
              </w:rPr>
            </w:pPr>
            <w:r w:rsidRPr="003F1AA2">
              <w:rPr>
                <w:i/>
              </w:rPr>
              <w:t>Учебно-методическое и информационное обеспечение</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Составление перечня необходимых учебных </w:t>
            </w:r>
            <w:r w:rsidRPr="003F1AA2">
              <w:lastRenderedPageBreak/>
              <w:t>пособий для учащихся; определение возможных путей приобретения (ОУ или родители)</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lastRenderedPageBreak/>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педагоги</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lastRenderedPageBreak/>
              <w:t>Подготовка необходимой методической базы для реализации проектов</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педагоги</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Закрепление времени работы в кабинетах, с оборудованием, </w:t>
            </w:r>
            <w:proofErr w:type="spellStart"/>
            <w:r w:rsidRPr="003F1AA2">
              <w:t>компьют</w:t>
            </w:r>
            <w:proofErr w:type="spellEnd"/>
            <w:r w:rsidRPr="003F1AA2">
              <w:t>. классе</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зав. </w:t>
            </w:r>
            <w:proofErr w:type="spellStart"/>
            <w:r w:rsidRPr="003F1AA2">
              <w:t>каб</w:t>
            </w:r>
            <w:proofErr w:type="spellEnd"/>
            <w:r w:rsidRPr="003F1AA2">
              <w:t>.</w:t>
            </w:r>
          </w:p>
        </w:tc>
      </w:tr>
      <w:tr w:rsidR="00BF191F" w:rsidRPr="003F1AA2" w:rsidTr="00BF191F">
        <w:trPr>
          <w:gridAfter w:val="1"/>
          <w:wAfter w:w="2272" w:type="dxa"/>
          <w:trHeight w:val="323"/>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Закрепление времени работы в библиотеке </w:t>
            </w:r>
          </w:p>
        </w:tc>
        <w:tc>
          <w:tcPr>
            <w:tcW w:w="2480" w:type="dxa"/>
            <w:gridSpan w:val="2"/>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Апрель-май</w:t>
            </w:r>
          </w:p>
        </w:tc>
        <w:tc>
          <w:tcPr>
            <w:tcW w:w="2240"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ЗБ</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Обеспечение деятельности электронными пособиями</w:t>
            </w:r>
          </w:p>
        </w:tc>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В течение года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учителя</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pPr>
            <w:r w:rsidRPr="003F1AA2">
              <w:t>Создание электронной базы основных документов, регламентирующих оформление работы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Представление работ в школьной сети и сайтах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trHeight w:val="148"/>
        </w:trPr>
        <w:tc>
          <w:tcPr>
            <w:tcW w:w="9648" w:type="dxa"/>
            <w:gridSpan w:val="4"/>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i/>
              </w:rPr>
            </w:pPr>
            <w:r w:rsidRPr="003F1AA2">
              <w:rPr>
                <w:i/>
              </w:rPr>
              <w:t>Обеспечение требований к системе оценивания и оценке качества образовательной программы</w:t>
            </w:r>
          </w:p>
        </w:tc>
        <w:tc>
          <w:tcPr>
            <w:tcW w:w="2272" w:type="dxa"/>
            <w:tcBorders>
              <w:top w:val="single" w:sz="4" w:space="0" w:color="auto"/>
              <w:left w:val="single" w:sz="4" w:space="0" w:color="auto"/>
              <w:bottom w:val="single" w:sz="4" w:space="0" w:color="auto"/>
              <w:right w:val="single" w:sz="4" w:space="0" w:color="auto"/>
            </w:tcBorders>
          </w:tcPr>
          <w:p w:rsidR="00BF191F" w:rsidRPr="003F1AA2" w:rsidRDefault="00BF191F" w:rsidP="00BF191F">
            <w:pPr>
              <w:autoSpaceDE w:val="0"/>
              <w:autoSpaceDN w:val="0"/>
              <w:adjustRightInd w:val="0"/>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Проводить стартовую, текущую, промежуточную и итоговую оценки достижений школьников.</w:t>
            </w:r>
          </w:p>
        </w:tc>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 В течение года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Учителя</w:t>
            </w: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Определение динамики развития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Проводить анализ, рецензирование, оценивание текущих работ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 xml:space="preserve">Проводить экспертный многокритериальный анализ и оценивание </w:t>
            </w:r>
            <w:proofErr w:type="spellStart"/>
            <w:r w:rsidRPr="003F1AA2">
              <w:t>портфолио</w:t>
            </w:r>
            <w:proofErr w:type="spellEnd"/>
            <w:r w:rsidRPr="003F1AA2">
              <w:t xml:space="preserve">  учащихся.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pPr>
            <w:r w:rsidRPr="003F1AA2">
              <w:t>Определить конкретные формы и процедуры стартового, текущего, промежуточного и итогового контроля компетентностей и социального опыта и довести до сведения обучающихся и их родителей (законных представителей) до начала их применения.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r w:rsidR="00BF191F" w:rsidRPr="003F1AA2" w:rsidTr="00BF191F">
        <w:trPr>
          <w:gridAfter w:val="1"/>
          <w:wAfter w:w="2272" w:type="dxa"/>
          <w:trHeight w:val="148"/>
        </w:trPr>
        <w:tc>
          <w:tcPr>
            <w:tcW w:w="4928" w:type="dxa"/>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autoSpaceDE w:val="0"/>
              <w:autoSpaceDN w:val="0"/>
              <w:adjustRightInd w:val="0"/>
              <w:jc w:val="left"/>
              <w:rPr>
                <w:rFonts w:eastAsia="Times New Roman"/>
              </w:rPr>
            </w:pPr>
            <w:r w:rsidRPr="003F1AA2">
              <w:t xml:space="preserve">Использование форм оценивания творческой учебной и </w:t>
            </w:r>
            <w:proofErr w:type="spellStart"/>
            <w:r w:rsidRPr="003F1AA2">
              <w:t>внеучебной</w:t>
            </w:r>
            <w:proofErr w:type="spellEnd"/>
            <w:r w:rsidRPr="003F1AA2">
              <w:t xml:space="preserve"> деятельности школьника:</w:t>
            </w:r>
          </w:p>
          <w:p w:rsidR="00BF191F" w:rsidRPr="003F1AA2" w:rsidRDefault="00BF191F" w:rsidP="00BF191F">
            <w:pPr>
              <w:autoSpaceDE w:val="0"/>
              <w:autoSpaceDN w:val="0"/>
              <w:adjustRightInd w:val="0"/>
              <w:jc w:val="left"/>
            </w:pPr>
            <w:r w:rsidRPr="003F1AA2">
              <w:t>содержательная оценка работ по результатам обсуждения;</w:t>
            </w:r>
          </w:p>
          <w:p w:rsidR="00BF191F" w:rsidRPr="003F1AA2" w:rsidRDefault="00BF191F" w:rsidP="00BF191F">
            <w:pPr>
              <w:autoSpaceDE w:val="0"/>
              <w:autoSpaceDN w:val="0"/>
              <w:adjustRightInd w:val="0"/>
              <w:jc w:val="left"/>
            </w:pPr>
            <w:r w:rsidRPr="003F1AA2">
              <w:t>участие в классных и школьных выставках, концертах, спектаклях, публикация сочинений и т.п.;</w:t>
            </w:r>
          </w:p>
          <w:p w:rsidR="00BF191F" w:rsidRPr="003F1AA2" w:rsidRDefault="00BF191F" w:rsidP="00BF191F">
            <w:pPr>
              <w:autoSpaceDE w:val="0"/>
              <w:autoSpaceDN w:val="0"/>
              <w:adjustRightInd w:val="0"/>
              <w:jc w:val="left"/>
            </w:pPr>
            <w:r w:rsidRPr="003F1AA2">
              <w:t xml:space="preserve">презентация  проектов художественной направленности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pPr>
          </w:p>
        </w:tc>
      </w:tr>
    </w:tbl>
    <w:p w:rsidR="00BF191F" w:rsidRPr="003F1AA2" w:rsidRDefault="00BF191F" w:rsidP="00BF191F">
      <w:pPr>
        <w:jc w:val="center"/>
      </w:pPr>
      <w:r w:rsidRPr="003F1AA2">
        <w:t xml:space="preserve">Примерная циклограмма общешкольных годовых дел учащихся: </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8242"/>
      </w:tblGrid>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месяц</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деятельность</w:t>
            </w:r>
          </w:p>
        </w:tc>
      </w:tr>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Общешкольные научно-практические конференции (</w:t>
            </w:r>
            <w:proofErr w:type="spellStart"/>
            <w:r w:rsidRPr="003F1AA2">
              <w:rPr>
                <w:rFonts w:eastAsia="Times New Roman"/>
              </w:rPr>
              <w:t>индив</w:t>
            </w:r>
            <w:proofErr w:type="spellEnd"/>
            <w:r w:rsidRPr="003F1AA2">
              <w:rPr>
                <w:rFonts w:eastAsia="Times New Roman"/>
              </w:rPr>
              <w:t>. учебные проекты и исследования)</w:t>
            </w:r>
          </w:p>
        </w:tc>
      </w:tr>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октябрь</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Конкурс межпредметных и социальных проектов «Калейдоскоп школьных дел».</w:t>
            </w:r>
          </w:p>
        </w:tc>
      </w:tr>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autoSpaceDE w:val="0"/>
              <w:autoSpaceDN w:val="0"/>
              <w:adjustRightInd w:val="0"/>
              <w:rPr>
                <w:rFonts w:eastAsia="Times New Roman"/>
              </w:rPr>
            </w:pPr>
            <w:r w:rsidRPr="003F1AA2">
              <w:rPr>
                <w:rFonts w:eastAsia="Times New Roman"/>
              </w:rPr>
              <w:t>Участие в краевой научно-практической конференции «Шаг в будущее».</w:t>
            </w:r>
          </w:p>
        </w:tc>
      </w:tr>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январь</w:t>
            </w:r>
          </w:p>
        </w:tc>
        <w:tc>
          <w:tcPr>
            <w:tcW w:w="0" w:type="auto"/>
            <w:vMerge w:val="restart"/>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Выставка продуктов проектной и исследовательской деятельности, публикации в газете и на сайте.</w:t>
            </w:r>
          </w:p>
        </w:tc>
      </w:tr>
      <w:tr w:rsidR="00BF191F" w:rsidRPr="003F1AA2" w:rsidTr="00BF191F">
        <w:trPr>
          <w:trHeight w:val="259"/>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91F" w:rsidRPr="003F1AA2" w:rsidRDefault="00BF191F" w:rsidP="00BF191F">
            <w:pPr>
              <w:jc w:val="left"/>
              <w:rPr>
                <w:rFonts w:eastAsia="Times New Roman"/>
              </w:rPr>
            </w:pPr>
          </w:p>
        </w:tc>
      </w:tr>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март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Общешкольные научно-практические конференции (</w:t>
            </w:r>
            <w:proofErr w:type="spellStart"/>
            <w:r w:rsidRPr="003F1AA2">
              <w:rPr>
                <w:rFonts w:eastAsia="Times New Roman"/>
              </w:rPr>
              <w:t>индив</w:t>
            </w:r>
            <w:proofErr w:type="spellEnd"/>
            <w:r w:rsidRPr="003F1AA2">
              <w:rPr>
                <w:rFonts w:eastAsia="Times New Roman"/>
              </w:rPr>
              <w:t>. учебные проекты и исследования)</w:t>
            </w:r>
          </w:p>
        </w:tc>
      </w:tr>
      <w:tr w:rsidR="00BF191F" w:rsidRPr="003F1AA2" w:rsidTr="00BF191F">
        <w:trPr>
          <w:trHeight w:val="275"/>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lastRenderedPageBreak/>
              <w:t>Апрель-май</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3E340F">
            <w:pPr>
              <w:rPr>
                <w:rFonts w:eastAsia="Times New Roman"/>
              </w:rPr>
            </w:pPr>
            <w:r w:rsidRPr="003F1AA2">
              <w:rPr>
                <w:rFonts w:eastAsia="Times New Roman"/>
              </w:rPr>
              <w:t xml:space="preserve">Конкурс и реализация проектных и исследовательских работ </w:t>
            </w:r>
          </w:p>
        </w:tc>
      </w:tr>
      <w:tr w:rsidR="00BF191F" w:rsidRPr="003F1AA2" w:rsidTr="00BF191F">
        <w:trPr>
          <w:trHeight w:val="292"/>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апрель</w:t>
            </w:r>
            <w:r w:rsidRPr="003F1AA2">
              <w:rPr>
                <w:rFonts w:eastAsia="Times New Roman"/>
                <w:lang w:val="en-US"/>
              </w:rPr>
              <w:t>-</w:t>
            </w:r>
            <w:r w:rsidRPr="003F1AA2">
              <w:rPr>
                <w:rFonts w:eastAsia="Times New Roman"/>
              </w:rPr>
              <w:t>Май</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Конкурс проектов «Школьный двор». Реализация лучшего проекта.</w:t>
            </w:r>
          </w:p>
        </w:tc>
      </w:tr>
      <w:tr w:rsidR="00BF191F" w:rsidRPr="003F1AA2" w:rsidTr="00BF191F">
        <w:trPr>
          <w:trHeight w:val="292"/>
        </w:trPr>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Май-июнь</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rPr>
                <w:rFonts w:eastAsia="Times New Roman"/>
              </w:rPr>
            </w:pPr>
            <w:r w:rsidRPr="003F1AA2">
              <w:rPr>
                <w:rFonts w:eastAsia="Times New Roman"/>
              </w:rPr>
              <w:t xml:space="preserve">Разработка и реализация комплексного проекта летней трудовой четверти «Маленькая страна». </w:t>
            </w:r>
          </w:p>
        </w:tc>
      </w:tr>
    </w:tbl>
    <w:p w:rsidR="00BF191F" w:rsidRPr="003F1AA2" w:rsidRDefault="00BF191F" w:rsidP="003E340F"/>
    <w:p w:rsidR="00BF191F" w:rsidRPr="003F1AA2" w:rsidRDefault="00BF191F" w:rsidP="00BF191F">
      <w:pPr>
        <w:jc w:val="right"/>
      </w:pPr>
    </w:p>
    <w:p w:rsidR="00BF191F" w:rsidRPr="003F1AA2" w:rsidRDefault="00BF191F" w:rsidP="00BF191F">
      <w:pPr>
        <w:jc w:val="right"/>
      </w:pPr>
      <w:proofErr w:type="spellStart"/>
      <w:proofErr w:type="gramStart"/>
      <w:r w:rsidRPr="003F1AA2">
        <w:t>прил</w:t>
      </w:r>
      <w:proofErr w:type="spellEnd"/>
      <w:proofErr w:type="gramEnd"/>
      <w:r w:rsidRPr="003F1AA2">
        <w:t xml:space="preserve"> 1.</w:t>
      </w:r>
    </w:p>
    <w:p w:rsidR="00BF191F" w:rsidRPr="003F1AA2" w:rsidRDefault="00BF191F" w:rsidP="00BF191F">
      <w:pPr>
        <w:jc w:val="center"/>
      </w:pPr>
      <w:r w:rsidRPr="003F1AA2">
        <w:t>Анализ обеспечения учебной проектной и исследовательской деятельности школьников:</w:t>
      </w:r>
    </w:p>
    <w:p w:rsidR="00BF191F" w:rsidRPr="003F1AA2" w:rsidRDefault="00BF191F" w:rsidP="00BF191F">
      <w:r w:rsidRPr="003F1AA2">
        <w:t>1.1.Ученические проекты,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846"/>
        <w:gridCol w:w="1279"/>
        <w:gridCol w:w="1706"/>
        <w:gridCol w:w="1692"/>
        <w:gridCol w:w="3019"/>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Темы проектов, выполненных</w:t>
            </w:r>
          </w:p>
          <w:p w:rsidR="00BF191F" w:rsidRPr="003F1AA2" w:rsidRDefault="003E340F" w:rsidP="00BF191F">
            <w:pPr>
              <w:jc w:val="center"/>
              <w:rPr>
                <w:rFonts w:eastAsia="Times New Roman"/>
              </w:rPr>
            </w:pPr>
            <w:r w:rsidRPr="003F1AA2">
              <w:rPr>
                <w:rFonts w:eastAsia="Times New Roman"/>
              </w:rPr>
              <w:t xml:space="preserve"> учащимися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выполнял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r w:rsidRPr="003F1AA2">
        <w:t>Итого: % учащихся класса, охваченных прое</w:t>
      </w:r>
      <w:r w:rsidR="003E340F" w:rsidRPr="003F1AA2">
        <w:t xml:space="preserve">ктной деятельностью в ____ </w:t>
      </w:r>
      <w:proofErr w:type="spellStart"/>
      <w:r w:rsidR="003E340F" w:rsidRPr="003F1AA2">
        <w:t>уч.г</w:t>
      </w:r>
      <w:proofErr w:type="spellEnd"/>
      <w:r w:rsidR="003E340F" w:rsidRPr="003F1AA2">
        <w:t>.</w:t>
      </w:r>
    </w:p>
    <w:p w:rsidR="00BF191F" w:rsidRPr="003F1AA2" w:rsidRDefault="00BF191F" w:rsidP="00BF1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914"/>
        <w:gridCol w:w="1274"/>
        <w:gridCol w:w="1696"/>
        <w:gridCol w:w="1683"/>
        <w:gridCol w:w="2983"/>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Темы исследований, выполненных</w:t>
            </w:r>
          </w:p>
          <w:p w:rsidR="00BF191F" w:rsidRPr="003F1AA2" w:rsidRDefault="00BF191F" w:rsidP="00BF191F">
            <w:pPr>
              <w:jc w:val="center"/>
              <w:rPr>
                <w:rFonts w:eastAsia="Times New Roman"/>
              </w:rPr>
            </w:pPr>
            <w:r w:rsidRPr="003F1AA2">
              <w:rPr>
                <w:rFonts w:eastAsia="Times New Roman"/>
              </w:rPr>
              <w:t xml:space="preserve"> учащим</w:t>
            </w:r>
            <w:r w:rsidR="003E340F" w:rsidRPr="003F1AA2">
              <w:rPr>
                <w:rFonts w:eastAsia="Times New Roman"/>
              </w:rPr>
              <w:t>ися за 2012-2013</w:t>
            </w:r>
            <w:r w:rsidRPr="003F1AA2">
              <w:rPr>
                <w:rFonts w:eastAsia="Times New Roman"/>
              </w:rPr>
              <w:t xml:space="preserve"> </w:t>
            </w:r>
            <w:proofErr w:type="spellStart"/>
            <w:r w:rsidRPr="003F1AA2">
              <w:rPr>
                <w:rFonts w:eastAsia="Times New Roman"/>
              </w:rPr>
              <w:t>уч</w:t>
            </w:r>
            <w:proofErr w:type="spellEnd"/>
            <w:r w:rsidRPr="003F1AA2">
              <w:rPr>
                <w:rFonts w:eastAsia="Times New Roman"/>
              </w:rPr>
              <w:t>.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выполнял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r w:rsidRPr="003F1AA2">
        <w:t>Итого: % учащихся класса, охваченных исследов</w:t>
      </w:r>
      <w:r w:rsidR="003E340F" w:rsidRPr="003F1AA2">
        <w:t xml:space="preserve">ательской  деятельностью в _______ </w:t>
      </w:r>
      <w:proofErr w:type="spellStart"/>
      <w:r w:rsidR="003E340F" w:rsidRPr="003F1AA2">
        <w:t>уч</w:t>
      </w:r>
      <w:proofErr w:type="gramStart"/>
      <w:r w:rsidR="003E340F" w:rsidRPr="003F1AA2">
        <w:t>.г</w:t>
      </w:r>
      <w:proofErr w:type="spellEnd"/>
      <w:proofErr w:type="gramEnd"/>
    </w:p>
    <w:p w:rsidR="00BF191F" w:rsidRPr="003F1AA2" w:rsidRDefault="00BF191F" w:rsidP="00BF191F"/>
    <w:p w:rsidR="00BF191F" w:rsidRPr="003F1AA2" w:rsidRDefault="00BF191F" w:rsidP="00BF191F">
      <w:pPr>
        <w:rPr>
          <w:b/>
        </w:rPr>
      </w:pPr>
      <w:r w:rsidRPr="003F1AA2">
        <w:rPr>
          <w:b/>
        </w:rPr>
        <w:t xml:space="preserve">Учительские проекты, исследования: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846"/>
        <w:gridCol w:w="1279"/>
        <w:gridCol w:w="1706"/>
        <w:gridCol w:w="1692"/>
        <w:gridCol w:w="3019"/>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Темы проектов, выполненных</w:t>
            </w:r>
          </w:p>
          <w:p w:rsidR="00BF191F" w:rsidRPr="003F1AA2" w:rsidRDefault="003E340F" w:rsidP="00BF191F">
            <w:pPr>
              <w:jc w:val="center"/>
              <w:rPr>
                <w:rFonts w:eastAsia="Times New Roman"/>
              </w:rPr>
            </w:pPr>
            <w:r w:rsidRPr="003F1AA2">
              <w:rPr>
                <w:rFonts w:eastAsia="Times New Roman"/>
              </w:rPr>
              <w:t xml:space="preserve"> учащимися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выполнял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914"/>
        <w:gridCol w:w="1274"/>
        <w:gridCol w:w="1696"/>
        <w:gridCol w:w="1683"/>
        <w:gridCol w:w="2983"/>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Темы исследований, выполненных</w:t>
            </w:r>
          </w:p>
          <w:p w:rsidR="00BF191F" w:rsidRPr="003F1AA2" w:rsidRDefault="003E340F" w:rsidP="00BF191F">
            <w:pPr>
              <w:jc w:val="center"/>
              <w:rPr>
                <w:rFonts w:eastAsia="Times New Roman"/>
              </w:rPr>
            </w:pPr>
            <w:r w:rsidRPr="003F1AA2">
              <w:rPr>
                <w:rFonts w:eastAsia="Times New Roman"/>
              </w:rPr>
              <w:t xml:space="preserve"> учащимися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выполнял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p w:rsidR="00BF191F" w:rsidRPr="003F1AA2" w:rsidRDefault="00BF191F" w:rsidP="00BF191F"/>
    <w:p w:rsidR="00BF191F" w:rsidRPr="003F1AA2" w:rsidRDefault="00BF191F" w:rsidP="00BF191F">
      <w:r w:rsidRPr="003F1AA2">
        <w:t>План индивидуальной учебной исследовательской и проектной деятельности на 2012-2013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773"/>
        <w:gridCol w:w="1336"/>
        <w:gridCol w:w="1803"/>
        <w:gridCol w:w="1794"/>
        <w:gridCol w:w="2878"/>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Темы проектов, </w:t>
            </w:r>
            <w:r w:rsidRPr="003F1AA2">
              <w:rPr>
                <w:rFonts w:eastAsia="Times New Roman"/>
              </w:rPr>
              <w:lastRenderedPageBreak/>
              <w:t xml:space="preserve">предлагаемых </w:t>
            </w:r>
          </w:p>
          <w:p w:rsidR="00BF191F" w:rsidRPr="003F1AA2" w:rsidRDefault="003E340F" w:rsidP="00BF191F">
            <w:pPr>
              <w:jc w:val="center"/>
              <w:rPr>
                <w:rFonts w:eastAsia="Times New Roman"/>
              </w:rPr>
            </w:pPr>
            <w:r w:rsidRPr="003F1AA2">
              <w:rPr>
                <w:rFonts w:eastAsia="Times New Roman"/>
              </w:rPr>
              <w:t xml:space="preserve"> учащимися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lastRenderedPageBreak/>
              <w:t xml:space="preserve">Кто выполняет </w:t>
            </w:r>
          </w:p>
          <w:p w:rsidR="00BF191F" w:rsidRPr="003F1AA2" w:rsidRDefault="00BF191F" w:rsidP="00BF191F">
            <w:pPr>
              <w:jc w:val="center"/>
              <w:rPr>
                <w:rFonts w:eastAsia="Times New Roman"/>
              </w:rPr>
            </w:pPr>
            <w:r w:rsidRPr="003F1AA2">
              <w:rPr>
                <w:rFonts w:eastAsia="Times New Roman"/>
              </w:rPr>
              <w:lastRenderedPageBreak/>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lastRenderedPageBreak/>
              <w:t xml:space="preserve">Планируемый результат </w:t>
            </w:r>
            <w:r w:rsidRPr="003F1AA2">
              <w:rPr>
                <w:rFonts w:eastAsia="Times New Roman"/>
              </w:rPr>
              <w:lastRenderedPageBreak/>
              <w:t>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lastRenderedPageBreak/>
              <w:t xml:space="preserve">Планируемый продукт </w:t>
            </w:r>
            <w:r w:rsidRPr="003F1AA2">
              <w:rPr>
                <w:rFonts w:eastAsia="Times New Roman"/>
              </w:rPr>
              <w:lastRenderedPageBreak/>
              <w:t>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lastRenderedPageBreak/>
              <w:t xml:space="preserve">Планируемый уровень представления </w:t>
            </w:r>
            <w:proofErr w:type="spellStart"/>
            <w:r w:rsidRPr="003F1AA2">
              <w:rPr>
                <w:rFonts w:eastAsia="Times New Roman"/>
              </w:rPr>
              <w:lastRenderedPageBreak/>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r w:rsidRPr="003F1AA2">
        <w:t>Итого: % учащихся класса, охваченных инд.  проектной деятельностью в 2012-</w:t>
      </w:r>
      <w:smartTag w:uri="urn:schemas-microsoft-com:office:smarttags" w:element="metricconverter">
        <w:smartTagPr>
          <w:attr w:name="ProductID" w:val="2013 г"/>
        </w:smartTagPr>
        <w:r w:rsidRPr="003F1AA2">
          <w:t>2013 г</w:t>
        </w:r>
      </w:smartTag>
      <w:r w:rsidRPr="003F1AA2">
        <w:t>.</w:t>
      </w:r>
    </w:p>
    <w:p w:rsidR="00BF191F" w:rsidRPr="003F1AA2" w:rsidRDefault="00BF191F" w:rsidP="00BF1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862"/>
        <w:gridCol w:w="1355"/>
        <w:gridCol w:w="1691"/>
        <w:gridCol w:w="1679"/>
        <w:gridCol w:w="2965"/>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Темы исследований,</w:t>
            </w:r>
          </w:p>
          <w:p w:rsidR="00BF191F" w:rsidRPr="003F1AA2" w:rsidRDefault="00BF191F" w:rsidP="00BF191F">
            <w:pPr>
              <w:jc w:val="center"/>
              <w:rPr>
                <w:rFonts w:eastAsia="Times New Roman"/>
              </w:rPr>
            </w:pPr>
            <w:r w:rsidRPr="003F1AA2">
              <w:rPr>
                <w:rFonts w:eastAsia="Times New Roman"/>
              </w:rPr>
              <w:t xml:space="preserve">предлагаемых </w:t>
            </w:r>
          </w:p>
          <w:p w:rsidR="00BF191F" w:rsidRPr="003F1AA2" w:rsidRDefault="003E340F" w:rsidP="00BF191F">
            <w:pPr>
              <w:jc w:val="center"/>
              <w:rPr>
                <w:rFonts w:eastAsia="Times New Roman"/>
              </w:rPr>
            </w:pPr>
            <w:r w:rsidRPr="003F1AA2">
              <w:rPr>
                <w:rFonts w:eastAsia="Times New Roman"/>
              </w:rPr>
              <w:t xml:space="preserve"> учащимся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выполняет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r w:rsidRPr="003F1AA2">
        <w:t>Итого: % учащихся класса, охваченных инд. исследовательской  деятельностью в 2012-</w:t>
      </w:r>
      <w:smartTag w:uri="urn:schemas-microsoft-com:office:smarttags" w:element="metricconverter">
        <w:smartTagPr>
          <w:attr w:name="ProductID" w:val="2013 г"/>
        </w:smartTagPr>
        <w:r w:rsidRPr="003F1AA2">
          <w:t>2013 г</w:t>
        </w:r>
      </w:smartTag>
      <w:r w:rsidRPr="003F1AA2">
        <w:t>.</w:t>
      </w:r>
    </w:p>
    <w:p w:rsidR="006A330B" w:rsidRDefault="006A330B" w:rsidP="00BF191F"/>
    <w:p w:rsidR="00BF191F" w:rsidRPr="003F1AA2" w:rsidRDefault="00BF191F" w:rsidP="00BF191F">
      <w:pPr>
        <w:rPr>
          <w:b/>
        </w:rPr>
      </w:pPr>
      <w:r w:rsidRPr="003F1AA2">
        <w:rPr>
          <w:b/>
        </w:rPr>
        <w:t xml:space="preserve">Учительские проекты, исследования: </w:t>
      </w:r>
    </w:p>
    <w:p w:rsidR="00BF191F" w:rsidRPr="003F1AA2" w:rsidRDefault="00BF191F" w:rsidP="00BF1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773"/>
        <w:gridCol w:w="1336"/>
        <w:gridCol w:w="1803"/>
        <w:gridCol w:w="1794"/>
        <w:gridCol w:w="2878"/>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Темы проектов, предлагаемых </w:t>
            </w:r>
          </w:p>
          <w:p w:rsidR="00BF191F" w:rsidRPr="003F1AA2" w:rsidRDefault="003E340F" w:rsidP="00BF191F">
            <w:pPr>
              <w:jc w:val="center"/>
              <w:rPr>
                <w:rFonts w:eastAsia="Times New Roman"/>
              </w:rPr>
            </w:pPr>
            <w:r w:rsidRPr="003F1AA2">
              <w:rPr>
                <w:rFonts w:eastAsia="Times New Roman"/>
              </w:rPr>
              <w:t xml:space="preserve"> учащимися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выполняет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Планируемый 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Планируемый 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Планируемый 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r w:rsidRPr="003F1AA2">
        <w:t>Итого: % учащихся класса, охваченных проектной деятельностью в 2012-</w:t>
      </w:r>
      <w:smartTag w:uri="urn:schemas-microsoft-com:office:smarttags" w:element="metricconverter">
        <w:smartTagPr>
          <w:attr w:name="ProductID" w:val="2013 г"/>
        </w:smartTagPr>
        <w:r w:rsidRPr="003F1AA2">
          <w:t>2013 г</w:t>
        </w:r>
      </w:smartTag>
      <w:r w:rsidRPr="003F1AA2">
        <w:t>.</w:t>
      </w:r>
    </w:p>
    <w:p w:rsidR="00BF191F" w:rsidRPr="003F1AA2" w:rsidRDefault="00BF191F" w:rsidP="00BF19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862"/>
        <w:gridCol w:w="1355"/>
        <w:gridCol w:w="1691"/>
        <w:gridCol w:w="1679"/>
        <w:gridCol w:w="2965"/>
      </w:tblGrid>
      <w:tr w:rsidR="00BF191F" w:rsidRPr="003F1AA2" w:rsidTr="00BF191F">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Класс, предмет</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Темы исследований,</w:t>
            </w:r>
          </w:p>
          <w:p w:rsidR="00BF191F" w:rsidRPr="003F1AA2" w:rsidRDefault="00BF191F" w:rsidP="00BF191F">
            <w:pPr>
              <w:jc w:val="center"/>
              <w:rPr>
                <w:rFonts w:eastAsia="Times New Roman"/>
              </w:rPr>
            </w:pPr>
            <w:r w:rsidRPr="003F1AA2">
              <w:rPr>
                <w:rFonts w:eastAsia="Times New Roman"/>
              </w:rPr>
              <w:t xml:space="preserve">предлагаемых </w:t>
            </w:r>
          </w:p>
          <w:p w:rsidR="00BF191F" w:rsidRPr="003F1AA2" w:rsidRDefault="003E340F" w:rsidP="00BF191F">
            <w:pPr>
              <w:jc w:val="center"/>
              <w:rPr>
                <w:rFonts w:eastAsia="Times New Roman"/>
              </w:rPr>
            </w:pPr>
            <w:r w:rsidRPr="003F1AA2">
              <w:rPr>
                <w:rFonts w:eastAsia="Times New Roman"/>
              </w:rPr>
              <w:t xml:space="preserve"> учащимся за 2012-2013</w:t>
            </w:r>
            <w:r w:rsidR="00BF191F" w:rsidRPr="003F1AA2">
              <w:rPr>
                <w:rFonts w:eastAsia="Times New Roman"/>
              </w:rPr>
              <w:t xml:space="preserve"> </w:t>
            </w:r>
            <w:proofErr w:type="spellStart"/>
            <w:r w:rsidR="00BF191F" w:rsidRPr="003F1AA2">
              <w:rPr>
                <w:rFonts w:eastAsia="Times New Roman"/>
              </w:rPr>
              <w:t>уч</w:t>
            </w:r>
            <w:proofErr w:type="spellEnd"/>
            <w:r w:rsidR="00BF191F" w:rsidRPr="003F1AA2">
              <w:rPr>
                <w:rFonts w:eastAsia="Times New Roman"/>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Кто выполняет </w:t>
            </w:r>
          </w:p>
          <w:p w:rsidR="00BF191F" w:rsidRPr="003F1AA2" w:rsidRDefault="00BF191F" w:rsidP="00BF191F">
            <w:pPr>
              <w:jc w:val="center"/>
              <w:rPr>
                <w:rFonts w:eastAsia="Times New Roman"/>
              </w:rPr>
            </w:pPr>
            <w:r w:rsidRPr="003F1AA2">
              <w:rPr>
                <w:rFonts w:eastAsia="Times New Roman"/>
              </w:rPr>
              <w:t>(Ф.И. ученика)</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Результат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Продукт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BF191F" w:rsidRPr="003F1AA2" w:rsidRDefault="00BF191F" w:rsidP="00BF191F">
            <w:pPr>
              <w:jc w:val="center"/>
              <w:rPr>
                <w:rFonts w:eastAsia="Times New Roman"/>
              </w:rPr>
            </w:pPr>
            <w:r w:rsidRPr="003F1AA2">
              <w:rPr>
                <w:rFonts w:eastAsia="Times New Roman"/>
              </w:rPr>
              <w:t xml:space="preserve">Уровень представления </w:t>
            </w:r>
            <w:proofErr w:type="spellStart"/>
            <w:r w:rsidRPr="003F1AA2">
              <w:rPr>
                <w:rFonts w:eastAsia="Times New Roman"/>
              </w:rPr>
              <w:t>результатов\продуктов</w:t>
            </w:r>
            <w:proofErr w:type="spellEnd"/>
            <w:r w:rsidRPr="003F1AA2">
              <w:rPr>
                <w:rFonts w:eastAsia="Times New Roman"/>
              </w:rPr>
              <w:t xml:space="preserve"> деятельности</w:t>
            </w: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r w:rsidR="00BF191F" w:rsidRPr="003F1AA2" w:rsidTr="00BF191F">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BF191F" w:rsidRPr="003F1AA2" w:rsidRDefault="00BF191F" w:rsidP="00BF191F">
            <w:pPr>
              <w:jc w:val="center"/>
              <w:rPr>
                <w:rFonts w:eastAsia="Times New Roman"/>
              </w:rPr>
            </w:pPr>
          </w:p>
        </w:tc>
      </w:tr>
    </w:tbl>
    <w:p w:rsidR="00BF191F" w:rsidRPr="003F1AA2" w:rsidRDefault="00BF191F" w:rsidP="00BF191F">
      <w:r w:rsidRPr="003F1AA2">
        <w:t>Итого: % учащихся класса, охваченных исследовательской  деятельностью в 2012-2013</w:t>
      </w:r>
    </w:p>
    <w:p w:rsidR="00BF191F" w:rsidRPr="003F1AA2" w:rsidRDefault="00BF191F" w:rsidP="00DE6A4A">
      <w:pPr>
        <w:autoSpaceDE w:val="0"/>
        <w:autoSpaceDN w:val="0"/>
        <w:adjustRightInd w:val="0"/>
        <w:jc w:val="left"/>
        <w:rPr>
          <w:rFonts w:eastAsiaTheme="minorHAnsi"/>
          <w:lang w:eastAsia="en-US"/>
        </w:rPr>
      </w:pPr>
    </w:p>
    <w:p w:rsidR="00DE6A4A" w:rsidRPr="003F1AA2" w:rsidRDefault="006A330B" w:rsidP="00DE6A4A">
      <w:pPr>
        <w:autoSpaceDE w:val="0"/>
        <w:autoSpaceDN w:val="0"/>
        <w:adjustRightInd w:val="0"/>
        <w:jc w:val="left"/>
        <w:rPr>
          <w:rFonts w:eastAsiaTheme="minorHAnsi"/>
          <w:b/>
          <w:bCs/>
          <w:lang w:eastAsia="en-US"/>
        </w:rPr>
      </w:pPr>
      <w:r>
        <w:rPr>
          <w:rFonts w:eastAsiaTheme="minorHAnsi"/>
          <w:b/>
          <w:bCs/>
          <w:lang w:eastAsia="en-US"/>
        </w:rPr>
        <w:t xml:space="preserve">4.3. </w:t>
      </w:r>
      <w:r w:rsidR="00DE6A4A" w:rsidRPr="003F1AA2">
        <w:rPr>
          <w:rFonts w:eastAsiaTheme="minorHAnsi"/>
          <w:b/>
          <w:bCs/>
          <w:lang w:eastAsia="en-US"/>
        </w:rPr>
        <w:t xml:space="preserve"> Информационная образовательная среда основной школы как основа для формирования ИКТ - компетентности школьников</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Образовательная среда основной школы в современных условиях формируется как</w:t>
      </w:r>
      <w:r w:rsidR="00726547" w:rsidRPr="003F1AA2">
        <w:rPr>
          <w:rFonts w:eastAsiaTheme="minorHAnsi"/>
          <w:lang w:eastAsia="en-US"/>
        </w:rPr>
        <w:t xml:space="preserve"> </w:t>
      </w:r>
      <w:r w:rsidRPr="003F1AA2">
        <w:rPr>
          <w:rFonts w:eastAsiaTheme="minorHAnsi"/>
          <w:lang w:eastAsia="en-US"/>
        </w:rPr>
        <w:t>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w:t>
      </w:r>
      <w:r w:rsidR="00605855" w:rsidRPr="003F1AA2">
        <w:rPr>
          <w:rFonts w:eastAsiaTheme="minorHAnsi"/>
          <w:lang w:eastAsia="en-US"/>
        </w:rPr>
        <w:t xml:space="preserve"> </w:t>
      </w:r>
      <w:r w:rsidRPr="003F1AA2">
        <w:rPr>
          <w:rFonts w:eastAsiaTheme="minorHAnsi"/>
          <w:lang w:eastAsia="en-US"/>
        </w:rPr>
        <w:t>информационной компетентности всех участников этого процесса.</w:t>
      </w:r>
    </w:p>
    <w:p w:rsidR="00DE6A4A" w:rsidRPr="003F1AA2" w:rsidRDefault="00E77A0B" w:rsidP="00DE6A4A">
      <w:pPr>
        <w:autoSpaceDE w:val="0"/>
        <w:autoSpaceDN w:val="0"/>
        <w:adjustRightInd w:val="0"/>
        <w:jc w:val="left"/>
        <w:rPr>
          <w:rFonts w:eastAsiaTheme="minorHAnsi"/>
          <w:b/>
          <w:bCs/>
          <w:lang w:eastAsia="en-US"/>
        </w:rPr>
      </w:pPr>
      <w:r>
        <w:rPr>
          <w:rFonts w:eastAsiaTheme="minorHAnsi"/>
          <w:b/>
          <w:bCs/>
          <w:lang w:eastAsia="en-US"/>
        </w:rPr>
        <w:t>4.3</w:t>
      </w:r>
      <w:r w:rsidR="00DE6A4A" w:rsidRPr="003F1AA2">
        <w:rPr>
          <w:rFonts w:eastAsiaTheme="minorHAnsi"/>
          <w:b/>
          <w:bCs/>
          <w:lang w:eastAsia="en-US"/>
        </w:rPr>
        <w:t xml:space="preserve">.1.Условия формирования ИКТ - компетентности </w:t>
      </w:r>
      <w:proofErr w:type="gramStart"/>
      <w:r w:rsidR="00DE6A4A" w:rsidRPr="003F1AA2">
        <w:rPr>
          <w:rFonts w:eastAsiaTheme="minorHAnsi"/>
          <w:b/>
          <w:bCs/>
          <w:lang w:eastAsia="en-US"/>
        </w:rPr>
        <w:t>обучающихся</w:t>
      </w:r>
      <w:proofErr w:type="gramEnd"/>
      <w:r w:rsidR="00DE6A4A" w:rsidRPr="003F1AA2">
        <w:rPr>
          <w:rFonts w:eastAsiaTheme="minorHAnsi"/>
          <w:b/>
          <w:bCs/>
          <w:lang w:eastAsia="en-US"/>
        </w:rPr>
        <w:t xml:space="preserve"> – насыщенная</w:t>
      </w:r>
      <w:r w:rsidR="00726547" w:rsidRPr="003F1AA2">
        <w:rPr>
          <w:rFonts w:eastAsiaTheme="minorHAnsi"/>
          <w:b/>
          <w:bCs/>
          <w:lang w:eastAsia="en-US"/>
        </w:rPr>
        <w:t xml:space="preserve"> </w:t>
      </w:r>
      <w:r w:rsidR="00DE6A4A" w:rsidRPr="003F1AA2">
        <w:rPr>
          <w:rFonts w:eastAsiaTheme="minorHAnsi"/>
          <w:b/>
          <w:bCs/>
          <w:lang w:eastAsia="en-US"/>
        </w:rPr>
        <w:t>информационная среда образовательного учреждения</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w:t>
      </w:r>
      <w:r w:rsidR="00726547" w:rsidRPr="003F1AA2">
        <w:rPr>
          <w:rFonts w:eastAsiaTheme="minorHAnsi"/>
          <w:lang w:eastAsia="en-US"/>
        </w:rPr>
        <w:t xml:space="preserve"> </w:t>
      </w:r>
      <w:r w:rsidRPr="003F1AA2">
        <w:rPr>
          <w:rFonts w:eastAsiaTheme="minorHAnsi"/>
          <w:lang w:eastAsia="en-US"/>
        </w:rPr>
        <w:t xml:space="preserve">сеть и (контролируемый) Интернет доступны во всех помещениях, где идет образовательный процесс, </w:t>
      </w:r>
      <w:proofErr w:type="gramStart"/>
      <w:r w:rsidRPr="003F1AA2">
        <w:rPr>
          <w:rFonts w:eastAsiaTheme="minorHAnsi"/>
          <w:lang w:eastAsia="en-US"/>
        </w:rPr>
        <w:t>учителя</w:t>
      </w:r>
      <w:proofErr w:type="gramEnd"/>
      <w:r w:rsidRPr="003F1AA2">
        <w:rPr>
          <w:rFonts w:eastAsiaTheme="minorHAnsi"/>
          <w:lang w:eastAsia="en-US"/>
        </w:rPr>
        <w:t xml:space="preserve"> и другие работники школы обладают необходимой профессиональной ИКТ - компетентностью, обеспечены технические и методические сервисы.</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lastRenderedPageBreak/>
        <w:t>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w:t>
      </w:r>
      <w:r w:rsidR="00726547" w:rsidRPr="003F1AA2">
        <w:rPr>
          <w:rFonts w:eastAsiaTheme="minorHAnsi"/>
          <w:lang w:eastAsia="en-US"/>
        </w:rPr>
        <w:t xml:space="preserve"> </w:t>
      </w:r>
      <w:r w:rsidRPr="003F1AA2">
        <w:rPr>
          <w:rFonts w:eastAsiaTheme="minorHAnsi"/>
          <w:lang w:eastAsia="en-US"/>
        </w:rPr>
        <w:t>профессиональной педагогической работы.</w:t>
      </w:r>
    </w:p>
    <w:p w:rsidR="00DE6A4A" w:rsidRPr="003F1AA2" w:rsidRDefault="00605855" w:rsidP="00DE6A4A">
      <w:pPr>
        <w:autoSpaceDE w:val="0"/>
        <w:autoSpaceDN w:val="0"/>
        <w:adjustRightInd w:val="0"/>
        <w:jc w:val="left"/>
        <w:rPr>
          <w:rFonts w:eastAsiaTheme="minorHAnsi"/>
          <w:lang w:eastAsia="en-US"/>
        </w:rPr>
      </w:pPr>
      <w:r w:rsidRPr="003F1AA2">
        <w:rPr>
          <w:rFonts w:eastAsiaTheme="minorHAnsi"/>
          <w:lang w:eastAsia="en-US"/>
        </w:rPr>
        <w:t xml:space="preserve">   </w:t>
      </w:r>
      <w:r w:rsidR="00DE6A4A" w:rsidRPr="003F1AA2">
        <w:rPr>
          <w:rFonts w:eastAsiaTheme="minorHAnsi"/>
          <w:lang w:eastAsia="en-US"/>
        </w:rPr>
        <w:t>В соответствии с ФГОС (требован</w:t>
      </w:r>
      <w:r w:rsidRPr="003F1AA2">
        <w:rPr>
          <w:rFonts w:eastAsiaTheme="minorHAnsi"/>
          <w:lang w:eastAsia="en-US"/>
        </w:rPr>
        <w:t>ия к условиям) учебная программа основной школы</w:t>
      </w:r>
      <w:r w:rsidR="00DE6A4A" w:rsidRPr="003F1AA2">
        <w:rPr>
          <w:rFonts w:eastAsiaTheme="minorHAnsi"/>
          <w:lang w:eastAsia="en-US"/>
        </w:rPr>
        <w:t xml:space="preserve"> исходит из</w:t>
      </w:r>
      <w:r w:rsidR="00726547" w:rsidRPr="003F1AA2">
        <w:rPr>
          <w:rFonts w:eastAsiaTheme="minorHAnsi"/>
          <w:lang w:eastAsia="en-US"/>
        </w:rPr>
        <w:t xml:space="preserve"> </w:t>
      </w:r>
      <w:r w:rsidR="00DE6A4A" w:rsidRPr="003F1AA2">
        <w:rPr>
          <w:rFonts w:eastAsiaTheme="minorHAnsi"/>
          <w:lang w:eastAsia="en-US"/>
        </w:rPr>
        <w:t xml:space="preserve">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00DE6A4A" w:rsidRPr="003F1AA2">
        <w:rPr>
          <w:rFonts w:eastAsiaTheme="minorHAnsi"/>
          <w:lang w:eastAsia="en-US"/>
        </w:rPr>
        <w:t>учителем</w:t>
      </w:r>
      <w:proofErr w:type="gramEnd"/>
      <w:r w:rsidR="00DE6A4A" w:rsidRPr="003F1AA2">
        <w:rPr>
          <w:rFonts w:eastAsiaTheme="minorHAnsi"/>
          <w:lang w:eastAsia="en-US"/>
        </w:rPr>
        <w:t xml:space="preserve"> учащимся в дополнение</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 xml:space="preserve">к учебнику, в частности </w:t>
      </w:r>
      <w:proofErr w:type="spellStart"/>
      <w:r w:rsidRPr="003F1AA2">
        <w:rPr>
          <w:rFonts w:eastAsiaTheme="minorHAnsi"/>
          <w:lang w:eastAsia="en-US"/>
        </w:rPr>
        <w:t>гипемедийные</w:t>
      </w:r>
      <w:proofErr w:type="spellEnd"/>
      <w:r w:rsidRPr="003F1AA2">
        <w:rPr>
          <w:rFonts w:eastAsiaTheme="minorHAnsi"/>
          <w:lang w:eastAsia="en-US"/>
        </w:rPr>
        <w:t xml:space="preserve"> иллюстрации и справочный материал. В информационной среде размещаются домашние задания, которые, помимо текстовой формулировки могут включать </w:t>
      </w:r>
      <w:proofErr w:type="spellStart"/>
      <w:proofErr w:type="gramStart"/>
      <w:r w:rsidRPr="003F1AA2">
        <w:rPr>
          <w:rFonts w:eastAsiaTheme="minorHAnsi"/>
          <w:lang w:eastAsia="en-US"/>
        </w:rPr>
        <w:t>видео-фильм</w:t>
      </w:r>
      <w:proofErr w:type="spellEnd"/>
      <w:proofErr w:type="gramEnd"/>
      <w:r w:rsidRPr="003F1AA2">
        <w:rPr>
          <w:rFonts w:eastAsiaTheme="minorHAnsi"/>
          <w:lang w:eastAsia="en-US"/>
        </w:rPr>
        <w:t xml:space="preserve"> для анализа, географическую карту и т. д. Они могут</w:t>
      </w:r>
      <w:r w:rsidR="00605855" w:rsidRPr="003F1AA2">
        <w:rPr>
          <w:rFonts w:eastAsiaTheme="minorHAnsi"/>
          <w:lang w:eastAsia="en-US"/>
        </w:rPr>
        <w:t xml:space="preserve"> </w:t>
      </w:r>
      <w:r w:rsidRPr="003F1AA2">
        <w:rPr>
          <w:rFonts w:eastAsiaTheme="minorHAnsi"/>
          <w:lang w:eastAsia="en-US"/>
        </w:rPr>
        <w:t>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w:t>
      </w:r>
      <w:r w:rsidR="00726547" w:rsidRPr="003F1AA2">
        <w:rPr>
          <w:rFonts w:eastAsiaTheme="minorHAnsi"/>
          <w:lang w:eastAsia="en-US"/>
        </w:rPr>
        <w:t xml:space="preserve"> </w:t>
      </w:r>
      <w:r w:rsidRPr="003F1AA2">
        <w:rPr>
          <w:rFonts w:eastAsiaTheme="minorHAnsi"/>
          <w:lang w:eastAsia="en-US"/>
        </w:rPr>
        <w:t>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w:t>
      </w:r>
      <w:r w:rsidR="00605855" w:rsidRPr="003F1AA2">
        <w:rPr>
          <w:rFonts w:eastAsiaTheme="minorHAnsi"/>
          <w:lang w:eastAsia="en-US"/>
        </w:rPr>
        <w:t xml:space="preserve"> </w:t>
      </w:r>
      <w:r w:rsidRPr="003F1AA2">
        <w:rPr>
          <w:rFonts w:eastAsiaTheme="minorHAnsi"/>
          <w:lang w:eastAsia="en-US"/>
        </w:rPr>
        <w:t>свои рецензии в Информационной среде, текущие и итоговые оценки учащихся.</w:t>
      </w:r>
    </w:p>
    <w:p w:rsidR="00DE6A4A" w:rsidRPr="003F1AA2" w:rsidRDefault="00E77A0B" w:rsidP="00DE6A4A">
      <w:pPr>
        <w:autoSpaceDE w:val="0"/>
        <w:autoSpaceDN w:val="0"/>
        <w:adjustRightInd w:val="0"/>
        <w:jc w:val="left"/>
        <w:rPr>
          <w:rFonts w:eastAsiaTheme="minorHAnsi"/>
          <w:b/>
          <w:bCs/>
          <w:lang w:eastAsia="en-US"/>
        </w:rPr>
      </w:pPr>
      <w:r>
        <w:rPr>
          <w:rFonts w:eastAsiaTheme="minorHAnsi"/>
          <w:b/>
          <w:bCs/>
          <w:lang w:eastAsia="en-US"/>
        </w:rPr>
        <w:t>4.3</w:t>
      </w:r>
      <w:r w:rsidR="00DE6A4A" w:rsidRPr="003F1AA2">
        <w:rPr>
          <w:rFonts w:eastAsiaTheme="minorHAnsi"/>
          <w:b/>
          <w:bCs/>
          <w:lang w:eastAsia="en-US"/>
        </w:rPr>
        <w:t>.2.Структура и функции образовательной ИКТ - компетентности</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ИКТ-компетентность – это способность учащихся использовать информационные и</w:t>
      </w:r>
      <w:r w:rsidR="00726547" w:rsidRPr="003F1AA2">
        <w:rPr>
          <w:rFonts w:eastAsiaTheme="minorHAnsi"/>
          <w:lang w:eastAsia="en-US"/>
        </w:rPr>
        <w:t xml:space="preserve"> </w:t>
      </w:r>
      <w:r w:rsidRPr="003F1AA2">
        <w:rPr>
          <w:rFonts w:eastAsiaTheme="minorHAnsi"/>
          <w:lang w:eastAsia="en-US"/>
        </w:rPr>
        <w:t>коммуникационные технологии для доступа к информации, для ее поиска, организации,</w:t>
      </w:r>
      <w:r w:rsidR="00605855" w:rsidRPr="003F1AA2">
        <w:rPr>
          <w:rFonts w:eastAsiaTheme="minorHAnsi"/>
          <w:lang w:eastAsia="en-US"/>
        </w:rPr>
        <w:t xml:space="preserve"> </w:t>
      </w:r>
      <w:r w:rsidRPr="003F1AA2">
        <w:rPr>
          <w:rFonts w:eastAsiaTheme="minorHAnsi"/>
          <w:lang w:eastAsia="en-US"/>
        </w:rPr>
        <w:t>обработки, оценки, а также для продуцирования и передачи/распространения, которая</w:t>
      </w:r>
      <w:r w:rsidR="00726547" w:rsidRPr="003F1AA2">
        <w:rPr>
          <w:rFonts w:eastAsiaTheme="minorHAnsi"/>
          <w:lang w:eastAsia="en-US"/>
        </w:rPr>
        <w:t xml:space="preserve"> </w:t>
      </w:r>
      <w:r w:rsidRPr="003F1AA2">
        <w:rPr>
          <w:rFonts w:eastAsiaTheme="minorHAnsi"/>
          <w:lang w:eastAsia="en-US"/>
        </w:rPr>
        <w:t>достаточна для того, чтобы успешно жить и тру</w:t>
      </w:r>
      <w:r w:rsidR="00605855" w:rsidRPr="003F1AA2">
        <w:rPr>
          <w:rFonts w:eastAsiaTheme="minorHAnsi"/>
          <w:lang w:eastAsia="en-US"/>
        </w:rPr>
        <w:t xml:space="preserve">диться в условиях становящегося </w:t>
      </w:r>
      <w:r w:rsidRPr="003F1AA2">
        <w:rPr>
          <w:rFonts w:eastAsiaTheme="minorHAnsi"/>
          <w:lang w:eastAsia="en-US"/>
        </w:rPr>
        <w:t>инфор</w:t>
      </w:r>
      <w:r w:rsidR="00726547" w:rsidRPr="003F1AA2">
        <w:rPr>
          <w:rFonts w:eastAsiaTheme="minorHAnsi"/>
          <w:lang w:eastAsia="en-US"/>
        </w:rPr>
        <w:t>мационного общества.</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 xml:space="preserve">Формирование и развитие ИКТ - компетентности обучающихся включает в себя становление и развитие учебной (общей и предметной) и </w:t>
      </w:r>
      <w:proofErr w:type="spellStart"/>
      <w:r w:rsidRPr="003F1AA2">
        <w:rPr>
          <w:rFonts w:eastAsiaTheme="minorHAnsi"/>
          <w:lang w:eastAsia="en-US"/>
        </w:rPr>
        <w:t>общепользовательской</w:t>
      </w:r>
      <w:proofErr w:type="spellEnd"/>
      <w:r w:rsidRPr="003F1AA2">
        <w:rPr>
          <w:rFonts w:eastAsiaTheme="minorHAnsi"/>
          <w:lang w:eastAsia="en-US"/>
        </w:rPr>
        <w:t xml:space="preserve"> ИК</w:t>
      </w:r>
      <w:proofErr w:type="gramStart"/>
      <w:r w:rsidRPr="003F1AA2">
        <w:rPr>
          <w:rFonts w:eastAsiaTheme="minorHAnsi"/>
          <w:lang w:eastAsia="en-US"/>
        </w:rPr>
        <w:t>Т-</w:t>
      </w:r>
      <w:proofErr w:type="gramEnd"/>
      <w:r w:rsidR="00726547" w:rsidRPr="003F1AA2">
        <w:rPr>
          <w:rFonts w:eastAsiaTheme="minorHAnsi"/>
          <w:lang w:eastAsia="en-US"/>
        </w:rPr>
        <w:t xml:space="preserve"> </w:t>
      </w:r>
      <w:r w:rsidRPr="003F1AA2">
        <w:rPr>
          <w:rFonts w:eastAsiaTheme="minorHAnsi"/>
          <w:lang w:eastAsia="en-US"/>
        </w:rPr>
        <w:t>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w:t>
      </w:r>
      <w:r w:rsidR="00726547" w:rsidRPr="003F1AA2">
        <w:rPr>
          <w:rFonts w:eastAsiaTheme="minorHAnsi"/>
          <w:lang w:eastAsia="en-US"/>
        </w:rPr>
        <w:t xml:space="preserve"> </w:t>
      </w:r>
      <w:r w:rsidRPr="003F1AA2">
        <w:rPr>
          <w:rFonts w:eastAsiaTheme="minorHAnsi"/>
          <w:lang w:eastAsia="en-US"/>
        </w:rPr>
        <w:t>средств ИКТ.</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В ИК</w:t>
      </w:r>
      <w:proofErr w:type="gramStart"/>
      <w:r w:rsidRPr="003F1AA2">
        <w:rPr>
          <w:rFonts w:eastAsiaTheme="minorHAnsi"/>
          <w:lang w:eastAsia="en-US"/>
        </w:rPr>
        <w:t>Т-</w:t>
      </w:r>
      <w:proofErr w:type="gramEnd"/>
      <w:r w:rsidRPr="003F1AA2">
        <w:rPr>
          <w:rFonts w:eastAsiaTheme="minorHAnsi"/>
          <w:lang w:eastAsia="en-US"/>
        </w:rPr>
        <w:t xml:space="preserve"> компетентности выделяются элементы, которые формируются и используются в отдельных предметах, в интегративных межпредметных проектах, во </w:t>
      </w:r>
      <w:proofErr w:type="spellStart"/>
      <w:r w:rsidRPr="003F1AA2">
        <w:rPr>
          <w:rFonts w:eastAsiaTheme="minorHAnsi"/>
          <w:lang w:eastAsia="en-US"/>
        </w:rPr>
        <w:t>внепредметной</w:t>
      </w:r>
      <w:proofErr w:type="spellEnd"/>
      <w:r w:rsidRPr="003F1AA2">
        <w:rPr>
          <w:rFonts w:eastAsiaTheme="minorHAnsi"/>
          <w:lang w:eastAsia="en-US"/>
        </w:rPr>
        <w:t xml:space="preserve"> активности. В то же время, освоение </w:t>
      </w:r>
      <w:proofErr w:type="spellStart"/>
      <w:r w:rsidRPr="003F1AA2">
        <w:rPr>
          <w:rFonts w:eastAsiaTheme="minorHAnsi"/>
          <w:lang w:eastAsia="en-US"/>
        </w:rPr>
        <w:t>ИКТ-компентентности</w:t>
      </w:r>
      <w:proofErr w:type="spellEnd"/>
      <w:r w:rsidRPr="003F1AA2">
        <w:rPr>
          <w:rFonts w:eastAsiaTheme="minorHAnsi"/>
          <w:lang w:eastAsia="en-US"/>
        </w:rPr>
        <w:t xml:space="preserve"> в рамках отдельного</w:t>
      </w:r>
      <w:r w:rsidR="00726547" w:rsidRPr="003F1AA2">
        <w:rPr>
          <w:rFonts w:eastAsiaTheme="minorHAnsi"/>
          <w:lang w:eastAsia="en-US"/>
        </w:rPr>
        <w:t xml:space="preserve"> </w:t>
      </w:r>
      <w:r w:rsidRPr="003F1AA2">
        <w:rPr>
          <w:rFonts w:eastAsiaTheme="minorHAnsi"/>
          <w:lang w:eastAsia="en-US"/>
        </w:rPr>
        <w:t xml:space="preserve">предмета содействует формированию </w:t>
      </w:r>
      <w:proofErr w:type="spellStart"/>
      <w:r w:rsidRPr="003F1AA2">
        <w:rPr>
          <w:rFonts w:eastAsiaTheme="minorHAnsi"/>
          <w:lang w:eastAsia="en-US"/>
        </w:rPr>
        <w:t>метапредметной</w:t>
      </w:r>
      <w:proofErr w:type="spellEnd"/>
      <w:r w:rsidRPr="003F1AA2">
        <w:rPr>
          <w:rFonts w:eastAsiaTheme="minorHAnsi"/>
          <w:lang w:eastAsia="en-US"/>
        </w:rPr>
        <w:t xml:space="preserve"> </w:t>
      </w:r>
      <w:proofErr w:type="spellStart"/>
      <w:proofErr w:type="gramStart"/>
      <w:r w:rsidRPr="003F1AA2">
        <w:rPr>
          <w:rFonts w:eastAsiaTheme="minorHAnsi"/>
          <w:lang w:eastAsia="en-US"/>
        </w:rPr>
        <w:t>ИКТ-компетентности</w:t>
      </w:r>
      <w:proofErr w:type="spellEnd"/>
      <w:proofErr w:type="gramEnd"/>
      <w:r w:rsidRPr="003F1AA2">
        <w:rPr>
          <w:rFonts w:eastAsiaTheme="minorHAnsi"/>
          <w:lang w:eastAsia="en-US"/>
        </w:rPr>
        <w:t>, играет клю</w:t>
      </w:r>
      <w:r w:rsidR="00726547" w:rsidRPr="003F1AA2">
        <w:rPr>
          <w:rFonts w:eastAsiaTheme="minorHAnsi"/>
          <w:lang w:eastAsia="en-US"/>
        </w:rPr>
        <w:t>ч</w:t>
      </w:r>
      <w:r w:rsidRPr="003F1AA2">
        <w:rPr>
          <w:rFonts w:eastAsiaTheme="minorHAnsi"/>
          <w:lang w:eastAsia="en-US"/>
        </w:rPr>
        <w:t>евую роль в формировании универсальных учебных действий. Например, формирование</w:t>
      </w: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 xml:space="preserve">общих, </w:t>
      </w:r>
      <w:proofErr w:type="spellStart"/>
      <w:r w:rsidRPr="003F1AA2">
        <w:rPr>
          <w:rFonts w:eastAsiaTheme="minorHAnsi"/>
          <w:lang w:eastAsia="en-US"/>
        </w:rPr>
        <w:t>метапредметных</w:t>
      </w:r>
      <w:proofErr w:type="spellEnd"/>
      <w:r w:rsidRPr="003F1AA2">
        <w:rPr>
          <w:rFonts w:eastAsiaTheme="minorHAnsi"/>
          <w:lang w:eastAsia="en-US"/>
        </w:rPr>
        <w:t xml:space="preserve"> навыков поиска информации происходит в ходе деятельности по</w:t>
      </w:r>
      <w:r w:rsidR="00726547" w:rsidRPr="003F1AA2">
        <w:rPr>
          <w:rFonts w:eastAsiaTheme="minorHAnsi"/>
          <w:lang w:eastAsia="en-US"/>
        </w:rPr>
        <w:t xml:space="preserve"> </w:t>
      </w:r>
      <w:r w:rsidRPr="003F1AA2">
        <w:rPr>
          <w:rFonts w:eastAsiaTheme="minorHAnsi"/>
          <w:lang w:eastAsia="en-US"/>
        </w:rPr>
        <w:t xml:space="preserve">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3F1AA2">
        <w:rPr>
          <w:rFonts w:eastAsiaTheme="minorHAnsi"/>
          <w:lang w:eastAsia="en-US"/>
        </w:rPr>
        <w:t>общепользовательскими</w:t>
      </w:r>
      <w:proofErr w:type="spellEnd"/>
      <w:r w:rsidR="00726547" w:rsidRPr="003F1AA2">
        <w:rPr>
          <w:rFonts w:eastAsiaTheme="minorHAnsi"/>
          <w:lang w:eastAsia="en-US"/>
        </w:rPr>
        <w:t xml:space="preserve"> </w:t>
      </w:r>
      <w:r w:rsidRPr="003F1AA2">
        <w:rPr>
          <w:rFonts w:eastAsiaTheme="minorHAnsi"/>
          <w:lang w:eastAsia="en-US"/>
        </w:rPr>
        <w:t>инструментами. Во всех этих случаях формируется общее умения поиска информации.</w:t>
      </w:r>
    </w:p>
    <w:p w:rsidR="00DE6A4A" w:rsidRPr="003F1AA2" w:rsidRDefault="00DE6A4A" w:rsidP="00DE6A4A">
      <w:pPr>
        <w:autoSpaceDE w:val="0"/>
        <w:autoSpaceDN w:val="0"/>
        <w:adjustRightInd w:val="0"/>
        <w:jc w:val="left"/>
        <w:rPr>
          <w:rFonts w:eastAsiaTheme="minorHAnsi"/>
          <w:lang w:eastAsia="en-US"/>
        </w:rPr>
      </w:pPr>
    </w:p>
    <w:p w:rsidR="00DE6A4A" w:rsidRPr="003F1AA2" w:rsidRDefault="00DE6A4A" w:rsidP="00DE6A4A">
      <w:pPr>
        <w:autoSpaceDE w:val="0"/>
        <w:autoSpaceDN w:val="0"/>
        <w:adjustRightInd w:val="0"/>
        <w:jc w:val="left"/>
        <w:rPr>
          <w:rFonts w:eastAsiaTheme="minorHAnsi"/>
          <w:lang w:eastAsia="en-US"/>
        </w:rPr>
      </w:pPr>
      <w:r w:rsidRPr="003F1AA2">
        <w:rPr>
          <w:rFonts w:eastAsiaTheme="minorHAnsi"/>
          <w:lang w:eastAsia="en-US"/>
        </w:rPr>
        <w:t>Элементами образовательной ИКТ - компетентности являются: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1. Обращение с устройствами ИКТ, как с </w:t>
      </w:r>
      <w:proofErr w:type="spellStart"/>
      <w:r w:rsidRPr="003F1AA2">
        <w:rPr>
          <w:rFonts w:eastAsiaTheme="minorHAnsi"/>
          <w:bCs/>
          <w:iCs/>
          <w:lang w:eastAsia="en-US"/>
        </w:rPr>
        <w:t>электроустройствами</w:t>
      </w:r>
      <w:proofErr w:type="spellEnd"/>
      <w:r w:rsidRPr="003F1AA2">
        <w:rPr>
          <w:rFonts w:eastAsiaTheme="minorHAnsi"/>
          <w:bCs/>
          <w:iCs/>
          <w:lang w:eastAsia="en-US"/>
        </w:rPr>
        <w:t>, передающими</w:t>
      </w:r>
      <w:r w:rsidR="00726547" w:rsidRPr="003F1AA2">
        <w:rPr>
          <w:rFonts w:eastAsiaTheme="minorHAnsi"/>
          <w:bCs/>
          <w:iCs/>
          <w:lang w:eastAsia="en-US"/>
        </w:rPr>
        <w:t xml:space="preserve"> </w:t>
      </w:r>
      <w:r w:rsidRPr="003F1AA2">
        <w:rPr>
          <w:rFonts w:eastAsiaTheme="minorHAnsi"/>
          <w:bCs/>
          <w:iCs/>
          <w:lang w:eastAsia="en-US"/>
        </w:rPr>
        <w:t>информацию по проводам (проводящим электромагнитные колебания) и в эфире, и</w:t>
      </w:r>
      <w:r w:rsidR="00726547" w:rsidRPr="003F1AA2">
        <w:rPr>
          <w:rFonts w:eastAsiaTheme="minorHAnsi"/>
          <w:bCs/>
          <w:iCs/>
          <w:lang w:eastAsia="en-US"/>
        </w:rPr>
        <w:t xml:space="preserve"> </w:t>
      </w:r>
      <w:r w:rsidRPr="003F1AA2">
        <w:rPr>
          <w:rFonts w:eastAsiaTheme="minorHAnsi"/>
          <w:bCs/>
          <w:iCs/>
          <w:lang w:eastAsia="en-US"/>
        </w:rPr>
        <w:t>обрабатывающими информацию, взаимодействующими с человеком,</w:t>
      </w:r>
      <w:r w:rsidR="00726547" w:rsidRPr="003F1AA2">
        <w:rPr>
          <w:rFonts w:eastAsiaTheme="minorHAnsi"/>
          <w:bCs/>
          <w:iCs/>
          <w:lang w:eastAsia="en-US"/>
        </w:rPr>
        <w:t xml:space="preserve"> </w:t>
      </w:r>
      <w:r w:rsidRPr="003F1AA2">
        <w:rPr>
          <w:rFonts w:eastAsiaTheme="minorHAnsi"/>
          <w:bCs/>
          <w:iCs/>
          <w:lang w:eastAsia="en-US"/>
        </w:rPr>
        <w:t>обеспечивающими внешнее представление информации и коммуникацию между</w:t>
      </w:r>
      <w:r w:rsidR="00605855" w:rsidRPr="003F1AA2">
        <w:rPr>
          <w:rFonts w:eastAsiaTheme="minorHAnsi"/>
          <w:bCs/>
          <w:iCs/>
          <w:lang w:eastAsia="en-US"/>
        </w:rPr>
        <w:t xml:space="preserve"> </w:t>
      </w:r>
      <w:r w:rsidRPr="003F1AA2">
        <w:rPr>
          <w:rFonts w:eastAsiaTheme="minorHAnsi"/>
          <w:bCs/>
          <w:iCs/>
          <w:lang w:eastAsia="en-US"/>
        </w:rPr>
        <w:t>людьми: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понимание основных принципов работы устройств ИКТ;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подключение устройств ИКТ к электрической сети, использование аккумуляторов;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включение и выключение устройств ИКТ. Вход в операционную систему;</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базовые действия с экранными объектами;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соединение устройств ИКТ с использованием проводных и беспроводных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технологий;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информационное подключение к локальной сети и глобальной сети Интернет;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вход в информационную среду учреждения, в том числе – через Интернет, средства</w:t>
      </w:r>
      <w:r w:rsidR="00726547" w:rsidRPr="003F1AA2">
        <w:rPr>
          <w:rFonts w:eastAsiaTheme="minorHAnsi"/>
          <w:bCs/>
          <w:iCs/>
          <w:lang w:eastAsia="en-US"/>
        </w:rPr>
        <w:t xml:space="preserve"> </w:t>
      </w:r>
      <w:r w:rsidRPr="003F1AA2">
        <w:rPr>
          <w:rFonts w:eastAsiaTheme="minorHAnsi"/>
          <w:bCs/>
          <w:iCs/>
          <w:lang w:eastAsia="en-US"/>
        </w:rPr>
        <w:t>безопасности входа. Размещение информационного объекта (сообщения) в</w:t>
      </w:r>
      <w:r w:rsidR="00726547" w:rsidRPr="003F1AA2">
        <w:rPr>
          <w:rFonts w:eastAsiaTheme="minorHAnsi"/>
          <w:bCs/>
          <w:iCs/>
          <w:lang w:eastAsia="en-US"/>
        </w:rPr>
        <w:t xml:space="preserve"> </w:t>
      </w:r>
      <w:r w:rsidRPr="003F1AA2">
        <w:rPr>
          <w:rFonts w:eastAsiaTheme="minorHAnsi"/>
          <w:bCs/>
          <w:iCs/>
          <w:lang w:eastAsia="en-US"/>
        </w:rPr>
        <w:t>информационной среде;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обеспечение надежного функционирования устройств ИКТ;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вывод информации на бумагу и в трехмерную материальную среду (печать).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lastRenderedPageBreak/>
        <w:t>Обращение с расходными материалами;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использование основных законов восприятия, обработки и хранения информации</w:t>
      </w:r>
      <w:r w:rsidR="00726547" w:rsidRPr="003F1AA2">
        <w:rPr>
          <w:rFonts w:eastAsiaTheme="minorHAnsi"/>
          <w:bCs/>
          <w:iCs/>
          <w:lang w:eastAsia="en-US"/>
        </w:rPr>
        <w:t xml:space="preserve"> </w:t>
      </w:r>
      <w:r w:rsidRPr="003F1AA2">
        <w:rPr>
          <w:rFonts w:eastAsiaTheme="minorHAnsi"/>
          <w:bCs/>
          <w:iCs/>
          <w:lang w:eastAsia="en-US"/>
        </w:rPr>
        <w:t>человеком;</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соблюдение требований техники безопасности, гигиены, эргономики 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ресурсосбережения при работе с устройствами ИКТ, в частности, учитывающие</w:t>
      </w:r>
      <w:r w:rsidR="00726547" w:rsidRPr="003F1AA2">
        <w:rPr>
          <w:rFonts w:eastAsiaTheme="minorHAnsi"/>
          <w:bCs/>
          <w:iCs/>
          <w:lang w:eastAsia="en-US"/>
        </w:rPr>
        <w:t xml:space="preserve"> </w:t>
      </w:r>
      <w:r w:rsidRPr="003F1AA2">
        <w:rPr>
          <w:rFonts w:eastAsiaTheme="minorHAnsi"/>
          <w:bCs/>
          <w:iCs/>
          <w:lang w:eastAsia="en-US"/>
        </w:rPr>
        <w:t>специфику работы со светящимся экраном, в том числе – отражающим, и с</w:t>
      </w:r>
      <w:r w:rsidR="00726547" w:rsidRPr="003F1AA2">
        <w:rPr>
          <w:rFonts w:eastAsiaTheme="minorHAnsi"/>
          <w:bCs/>
          <w:iCs/>
          <w:lang w:eastAsia="en-US"/>
        </w:rPr>
        <w:t xml:space="preserve"> </w:t>
      </w:r>
      <w:r w:rsidRPr="003F1AA2">
        <w:rPr>
          <w:rFonts w:eastAsiaTheme="minorHAnsi"/>
          <w:bCs/>
          <w:iCs/>
          <w:lang w:eastAsia="en-US"/>
        </w:rPr>
        <w:t>несветящимся отражающим экраном.</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формируются преимущественно в предметной области</w:t>
      </w:r>
      <w:r w:rsidR="00726547" w:rsidRPr="003F1AA2">
        <w:rPr>
          <w:rFonts w:eastAsiaTheme="minorHAnsi"/>
          <w:bCs/>
          <w:iCs/>
          <w:lang w:eastAsia="en-US"/>
        </w:rPr>
        <w:t xml:space="preserve"> </w:t>
      </w:r>
      <w:r w:rsidRPr="003F1AA2">
        <w:rPr>
          <w:rFonts w:eastAsiaTheme="minorHAnsi"/>
          <w:bCs/>
          <w:iCs/>
          <w:lang w:eastAsia="en-US"/>
        </w:rPr>
        <w:t>«Технология»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2.Фиксация, запись изображений и звуков, их обработка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цифровая фотография, трехмерное сканирование, цифровая звукозапись, цифровая</w:t>
      </w:r>
      <w:r w:rsidR="00726547" w:rsidRPr="003F1AA2">
        <w:rPr>
          <w:rFonts w:eastAsiaTheme="minorHAnsi"/>
          <w:bCs/>
          <w:iCs/>
          <w:lang w:eastAsia="en-US"/>
        </w:rPr>
        <w:t xml:space="preserve"> </w:t>
      </w:r>
      <w:r w:rsidRPr="003F1AA2">
        <w:rPr>
          <w:rFonts w:eastAsiaTheme="minorHAnsi"/>
          <w:bCs/>
          <w:iCs/>
          <w:lang w:eastAsia="en-US"/>
        </w:rPr>
        <w:t>видеосъемка;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мультипликации как последовательности фотоизображений;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обработка фотографий;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видеомонтаж и озвучивание видео сообщений.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w:t>
      </w:r>
      <w:r w:rsidR="00726547" w:rsidRPr="003F1AA2">
        <w:rPr>
          <w:rFonts w:eastAsiaTheme="minorHAnsi"/>
          <w:bCs/>
          <w:iCs/>
          <w:lang w:eastAsia="en-US"/>
        </w:rPr>
        <w:t xml:space="preserve"> </w:t>
      </w:r>
      <w:r w:rsidRPr="003F1AA2">
        <w:rPr>
          <w:rFonts w:eastAsiaTheme="minorHAnsi"/>
          <w:bCs/>
          <w:iCs/>
          <w:lang w:eastAsia="en-US"/>
        </w:rPr>
        <w:t>деятельность.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3. Создание письменных текстов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Сканирование текста и распознавание сканированного текста: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ввод русского и иноязычного текста слепым десятипальцевым методом;</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базовое экранное редактирование текста;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структурирование русского и иностранного текста средствами текстового</w:t>
      </w:r>
      <w:r w:rsidR="00726547" w:rsidRPr="003F1AA2">
        <w:rPr>
          <w:rFonts w:eastAsiaTheme="minorHAnsi"/>
          <w:bCs/>
          <w:iCs/>
          <w:lang w:eastAsia="en-US"/>
        </w:rPr>
        <w:t xml:space="preserve"> </w:t>
      </w:r>
      <w:r w:rsidRPr="003F1AA2">
        <w:rPr>
          <w:rFonts w:eastAsiaTheme="minorHAnsi"/>
          <w:bCs/>
          <w:iCs/>
          <w:lang w:eastAsia="en-US"/>
        </w:rPr>
        <w:t xml:space="preserve">редактора (номера страниц, колонтитулы, абзацы, ссылки, заголовки, </w:t>
      </w:r>
      <w:proofErr w:type="spellStart"/>
      <w:r w:rsidRPr="003F1AA2">
        <w:rPr>
          <w:rFonts w:eastAsiaTheme="minorHAnsi"/>
          <w:bCs/>
          <w:iCs/>
          <w:lang w:eastAsia="en-US"/>
        </w:rPr>
        <w:t>оглавление</w:t>
      </w:r>
      <w:proofErr w:type="gramStart"/>
      <w:r w:rsidRPr="003F1AA2">
        <w:rPr>
          <w:rFonts w:eastAsiaTheme="minorHAnsi"/>
          <w:bCs/>
          <w:iCs/>
          <w:lang w:eastAsia="en-US"/>
        </w:rPr>
        <w:t>,ш</w:t>
      </w:r>
      <w:proofErr w:type="gramEnd"/>
      <w:r w:rsidRPr="003F1AA2">
        <w:rPr>
          <w:rFonts w:eastAsiaTheme="minorHAnsi"/>
          <w:bCs/>
          <w:iCs/>
          <w:lang w:eastAsia="en-US"/>
        </w:rPr>
        <w:t>рифтовые</w:t>
      </w:r>
      <w:proofErr w:type="spellEnd"/>
      <w:r w:rsidRPr="003F1AA2">
        <w:rPr>
          <w:rFonts w:eastAsiaTheme="minorHAnsi"/>
          <w:bCs/>
          <w:iCs/>
          <w:lang w:eastAsia="en-US"/>
        </w:rPr>
        <w:t xml:space="preserve"> выделения);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текста на основе расшифровки аудиозаписи, в том числе нескольких</w:t>
      </w:r>
      <w:r w:rsidR="00726547" w:rsidRPr="003F1AA2">
        <w:rPr>
          <w:rFonts w:eastAsiaTheme="minorHAnsi"/>
          <w:bCs/>
          <w:iCs/>
          <w:lang w:eastAsia="en-US"/>
        </w:rPr>
        <w:t xml:space="preserve"> </w:t>
      </w:r>
      <w:r w:rsidRPr="003F1AA2">
        <w:rPr>
          <w:rFonts w:eastAsiaTheme="minorHAnsi"/>
          <w:bCs/>
          <w:iCs/>
          <w:lang w:eastAsia="en-US"/>
        </w:rPr>
        <w:t>участников</w:t>
      </w:r>
      <w:r w:rsidR="00726547" w:rsidRPr="003F1AA2">
        <w:rPr>
          <w:rFonts w:eastAsiaTheme="minorHAnsi"/>
          <w:bCs/>
          <w:iCs/>
          <w:lang w:eastAsia="en-US"/>
        </w:rPr>
        <w:t xml:space="preserve"> обсуждения – транскрибирование </w:t>
      </w:r>
      <w:r w:rsidRPr="003F1AA2">
        <w:rPr>
          <w:rFonts w:eastAsiaTheme="minorHAnsi"/>
          <w:bCs/>
          <w:iCs/>
          <w:lang w:eastAsia="en-US"/>
        </w:rPr>
        <w:t>(преобразование устной речи в</w:t>
      </w:r>
      <w:r w:rsidR="00605855" w:rsidRPr="003F1AA2">
        <w:rPr>
          <w:rFonts w:eastAsiaTheme="minorHAnsi"/>
          <w:bCs/>
          <w:iCs/>
          <w:lang w:eastAsia="en-US"/>
        </w:rPr>
        <w:t xml:space="preserve"> </w:t>
      </w:r>
      <w:proofErr w:type="gramStart"/>
      <w:r w:rsidRPr="003F1AA2">
        <w:rPr>
          <w:rFonts w:eastAsiaTheme="minorHAnsi"/>
          <w:bCs/>
          <w:iCs/>
          <w:lang w:eastAsia="en-US"/>
        </w:rPr>
        <w:t>письменную</w:t>
      </w:r>
      <w:proofErr w:type="gramEnd"/>
      <w:r w:rsidRPr="003F1AA2">
        <w:rPr>
          <w:rFonts w:eastAsiaTheme="minorHAnsi"/>
          <w:bCs/>
          <w:iCs/>
          <w:lang w:eastAsia="en-US"/>
        </w:rPr>
        <w:t xml:space="preserve">), письменное </w:t>
      </w:r>
      <w:proofErr w:type="spellStart"/>
      <w:r w:rsidRPr="003F1AA2">
        <w:rPr>
          <w:rFonts w:eastAsiaTheme="minorHAnsi"/>
          <w:bCs/>
          <w:iCs/>
          <w:lang w:eastAsia="en-US"/>
        </w:rPr>
        <w:t>резюмирование</w:t>
      </w:r>
      <w:proofErr w:type="spellEnd"/>
      <w:r w:rsidRPr="003F1AA2">
        <w:rPr>
          <w:rFonts w:eastAsiaTheme="minorHAnsi"/>
          <w:bCs/>
          <w:iCs/>
          <w:lang w:eastAsia="en-US"/>
        </w:rPr>
        <w:t xml:space="preserve"> высказываний в ходе обсуждения;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использование средств орфографического и синтаксического контроля русского</w:t>
      </w:r>
      <w:r w:rsidR="00726547" w:rsidRPr="003F1AA2">
        <w:rPr>
          <w:rFonts w:eastAsiaTheme="minorHAnsi"/>
          <w:bCs/>
          <w:iCs/>
          <w:lang w:eastAsia="en-US"/>
        </w:rPr>
        <w:t xml:space="preserve"> </w:t>
      </w:r>
      <w:r w:rsidRPr="003F1AA2">
        <w:rPr>
          <w:rFonts w:eastAsiaTheme="minorHAnsi"/>
          <w:bCs/>
          <w:iCs/>
          <w:lang w:eastAsia="en-US"/>
        </w:rPr>
        <w:t>текста и текста на иностранном языке;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издательские технологии.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формируются преимущественно в предметных областях: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русский язык, иностранный язык, литература, история.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4. Создание графических объектов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геометрических объектов;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диаграмм различных видов (алгоритмических, концептуальных,</w:t>
      </w:r>
      <w:r w:rsidR="00605855" w:rsidRPr="003F1AA2">
        <w:rPr>
          <w:rFonts w:eastAsiaTheme="minorHAnsi"/>
          <w:bCs/>
          <w:iCs/>
          <w:lang w:eastAsia="en-US"/>
        </w:rPr>
        <w:t xml:space="preserve"> </w:t>
      </w:r>
      <w:r w:rsidRPr="003F1AA2">
        <w:rPr>
          <w:rFonts w:eastAsiaTheme="minorHAnsi"/>
          <w:bCs/>
          <w:iCs/>
          <w:lang w:eastAsia="en-US"/>
        </w:rPr>
        <w:t>классификационных, организационных, родства и др.) в соответствии с задачами;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специализированных карт и диаграмм: географических (ГИС),</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хронологических;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графических произведений с проведением рукой произвольных линий;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мультипликации в соответствии с задачами;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виртуальных моделей трехмерных объектов.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формируются преимущественно в предметных областях: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технология, обществознание, география, история, математика.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5. Создание музыкальных и звуковых объектов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использование музыкальных и звуковых редакторов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использование клавишных и кинестетических синтезаторов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формируются преимущественно в предметных областях: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искусство, внеурочная (</w:t>
      </w:r>
      <w:proofErr w:type="spellStart"/>
      <w:r w:rsidRPr="003F1AA2">
        <w:rPr>
          <w:rFonts w:eastAsiaTheme="minorHAnsi"/>
          <w:bCs/>
          <w:iCs/>
          <w:lang w:eastAsia="en-US"/>
        </w:rPr>
        <w:t>внеучебная</w:t>
      </w:r>
      <w:proofErr w:type="spellEnd"/>
      <w:r w:rsidRPr="003F1AA2">
        <w:rPr>
          <w:rFonts w:eastAsiaTheme="minorHAnsi"/>
          <w:bCs/>
          <w:iCs/>
          <w:lang w:eastAsia="en-US"/>
        </w:rPr>
        <w:t>) деятельность.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6. Создание сообщений (гипермедиа)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создание и организация информационных объектов различных видов, в виде</w:t>
      </w:r>
      <w:r w:rsidR="00726547" w:rsidRPr="003F1AA2">
        <w:rPr>
          <w:rFonts w:eastAsiaTheme="minorHAnsi"/>
          <w:bCs/>
          <w:iCs/>
          <w:lang w:eastAsia="en-US"/>
        </w:rPr>
        <w:t xml:space="preserve"> </w:t>
      </w:r>
      <w:r w:rsidRPr="003F1AA2">
        <w:rPr>
          <w:rFonts w:eastAsiaTheme="minorHAnsi"/>
          <w:bCs/>
          <w:iCs/>
          <w:lang w:eastAsia="en-US"/>
        </w:rPr>
        <w:t>линейного или включающего ссылки сопровождения выступления, объекта для</w:t>
      </w:r>
      <w:r w:rsidR="00726547" w:rsidRPr="003F1AA2">
        <w:rPr>
          <w:rFonts w:eastAsiaTheme="minorHAnsi"/>
          <w:bCs/>
          <w:iCs/>
          <w:lang w:eastAsia="en-US"/>
        </w:rPr>
        <w:t xml:space="preserve"> </w:t>
      </w:r>
      <w:r w:rsidRPr="003F1AA2">
        <w:rPr>
          <w:rFonts w:eastAsiaTheme="minorHAnsi"/>
          <w:bCs/>
          <w:iCs/>
          <w:lang w:eastAsia="en-US"/>
        </w:rPr>
        <w:t>самостоятельного просмотра через браузер;</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цитирование и использование внешних ссылок;</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проектирование (дизайн) сообщения в соответствии с его задачами и средствами</w:t>
      </w:r>
      <w:r w:rsidR="00726547" w:rsidRPr="003F1AA2">
        <w:rPr>
          <w:rFonts w:eastAsiaTheme="minorHAnsi"/>
          <w:bCs/>
          <w:iCs/>
          <w:lang w:eastAsia="en-US"/>
        </w:rPr>
        <w:t xml:space="preserve"> </w:t>
      </w:r>
      <w:r w:rsidRPr="003F1AA2">
        <w:rPr>
          <w:rFonts w:eastAsiaTheme="minorHAnsi"/>
          <w:bCs/>
          <w:iCs/>
          <w:lang w:eastAsia="en-US"/>
        </w:rPr>
        <w:t>доставки;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формируются во всех предметных областях, преимущественно в</w:t>
      </w:r>
      <w:r w:rsidR="00726547" w:rsidRPr="003F1AA2">
        <w:rPr>
          <w:rFonts w:eastAsiaTheme="minorHAnsi"/>
          <w:bCs/>
          <w:iCs/>
          <w:lang w:eastAsia="en-US"/>
        </w:rPr>
        <w:t xml:space="preserve"> </w:t>
      </w:r>
      <w:r w:rsidRPr="003F1AA2">
        <w:rPr>
          <w:rFonts w:eastAsiaTheme="minorHAnsi"/>
          <w:bCs/>
          <w:iCs/>
          <w:lang w:eastAsia="en-US"/>
        </w:rPr>
        <w:t>предметно</w:t>
      </w:r>
      <w:r w:rsidR="00726547" w:rsidRPr="003F1AA2">
        <w:rPr>
          <w:rFonts w:eastAsiaTheme="minorHAnsi"/>
          <w:bCs/>
          <w:iCs/>
          <w:lang w:eastAsia="en-US"/>
        </w:rPr>
        <w:t>й области: технология.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7. Восприятие, понимание и использование сообщений (гипермедиа)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lastRenderedPageBreak/>
        <w:t>· понимание сообщений, использование при восприятии внутренних и внешних</w:t>
      </w:r>
      <w:r w:rsidR="00726547" w:rsidRPr="003F1AA2">
        <w:rPr>
          <w:rFonts w:eastAsiaTheme="minorHAnsi"/>
          <w:bCs/>
          <w:iCs/>
          <w:lang w:eastAsia="en-US"/>
        </w:rPr>
        <w:t xml:space="preserve"> </w:t>
      </w:r>
      <w:r w:rsidRPr="003F1AA2">
        <w:rPr>
          <w:rFonts w:eastAsiaTheme="minorHAnsi"/>
          <w:bCs/>
          <w:iCs/>
          <w:lang w:eastAsia="en-US"/>
        </w:rPr>
        <w:t xml:space="preserve">ссылок, инструментов поиска, справочных источников (включая </w:t>
      </w:r>
      <w:proofErr w:type="gramStart"/>
      <w:r w:rsidRPr="003F1AA2">
        <w:rPr>
          <w:rFonts w:eastAsiaTheme="minorHAnsi"/>
          <w:bCs/>
          <w:iCs/>
          <w:lang w:eastAsia="en-US"/>
        </w:rPr>
        <w:t>двуязычные</w:t>
      </w:r>
      <w:proofErr w:type="gram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формулирование вопросов к сообщению;</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разметка сообщений, в том числе – внутренними и внешними ссылками и</w:t>
      </w:r>
      <w:r w:rsidR="00726547" w:rsidRPr="003F1AA2">
        <w:rPr>
          <w:rFonts w:eastAsiaTheme="minorHAnsi"/>
          <w:bCs/>
          <w:iCs/>
          <w:lang w:eastAsia="en-US"/>
        </w:rPr>
        <w:t xml:space="preserve"> </w:t>
      </w:r>
      <w:r w:rsidRPr="003F1AA2">
        <w:rPr>
          <w:rFonts w:eastAsiaTheme="minorHAnsi"/>
          <w:bCs/>
          <w:iCs/>
          <w:lang w:eastAsia="en-US"/>
        </w:rPr>
        <w:t>комментариями;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w:t>
      </w:r>
      <w:proofErr w:type="spellStart"/>
      <w:r w:rsidRPr="003F1AA2">
        <w:rPr>
          <w:rFonts w:eastAsiaTheme="minorHAnsi"/>
          <w:bCs/>
          <w:iCs/>
          <w:lang w:eastAsia="en-US"/>
        </w:rPr>
        <w:t>деконструкция</w:t>
      </w:r>
      <w:proofErr w:type="spellEnd"/>
      <w:r w:rsidRPr="003F1AA2">
        <w:rPr>
          <w:rFonts w:eastAsiaTheme="minorHAnsi"/>
          <w:bCs/>
          <w:iCs/>
          <w:lang w:eastAsia="en-US"/>
        </w:rPr>
        <w:t xml:space="preserve"> сообщений, выделение в них элементов и фрагментов, цитирование;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описание сообщения (краткое содержание, автор, форма и т. д.);</w:t>
      </w:r>
    </w:p>
    <w:p w:rsidR="00DE6A4A" w:rsidRPr="003F1AA2" w:rsidRDefault="00DE6A4A" w:rsidP="00DE6A4A">
      <w:pPr>
        <w:autoSpaceDE w:val="0"/>
        <w:autoSpaceDN w:val="0"/>
        <w:adjustRightInd w:val="0"/>
        <w:jc w:val="left"/>
        <w:rPr>
          <w:rFonts w:eastAsiaTheme="minorHAnsi"/>
          <w:bCs/>
          <w:iCs/>
          <w:lang w:eastAsia="en-US"/>
        </w:rPr>
      </w:pPr>
      <w:proofErr w:type="gramStart"/>
      <w:r w:rsidRPr="003F1AA2">
        <w:rPr>
          <w:rFonts w:eastAsiaTheme="minorHAnsi"/>
          <w:bCs/>
          <w:iCs/>
          <w:lang w:eastAsia="en-US"/>
        </w:rPr>
        <w:t>· работа с особыми видами сообщений: диаграммы (алгоритмические,</w:t>
      </w:r>
      <w:proofErr w:type="gramEnd"/>
    </w:p>
    <w:p w:rsidR="00DE6A4A" w:rsidRPr="003F1AA2" w:rsidRDefault="00DE6A4A" w:rsidP="00DE6A4A">
      <w:pPr>
        <w:autoSpaceDE w:val="0"/>
        <w:autoSpaceDN w:val="0"/>
        <w:adjustRightInd w:val="0"/>
        <w:jc w:val="left"/>
        <w:rPr>
          <w:rFonts w:eastAsiaTheme="minorHAnsi"/>
          <w:bCs/>
          <w:iCs/>
          <w:lang w:eastAsia="en-US"/>
        </w:rPr>
      </w:pPr>
      <w:proofErr w:type="gramStart"/>
      <w:r w:rsidRPr="003F1AA2">
        <w:rPr>
          <w:rFonts w:eastAsiaTheme="minorHAnsi"/>
          <w:bCs/>
          <w:iCs/>
          <w:lang w:eastAsia="en-US"/>
        </w:rPr>
        <w:t>концептуальные, классификационные, организационные, родства и др.), карты</w:t>
      </w:r>
      <w:r w:rsidR="00726547" w:rsidRPr="003F1AA2">
        <w:rPr>
          <w:rFonts w:eastAsiaTheme="minorHAnsi"/>
          <w:bCs/>
          <w:iCs/>
          <w:lang w:eastAsia="en-US"/>
        </w:rPr>
        <w:t xml:space="preserve"> </w:t>
      </w:r>
      <w:r w:rsidRPr="003F1AA2">
        <w:rPr>
          <w:rFonts w:eastAsiaTheme="minorHAnsi"/>
          <w:bCs/>
          <w:iCs/>
          <w:lang w:eastAsia="en-US"/>
        </w:rPr>
        <w:t>(географические, хронологические) и спутниковые фотографии, в том числе – как</w:t>
      </w:r>
      <w:r w:rsidR="00726547" w:rsidRPr="003F1AA2">
        <w:rPr>
          <w:rFonts w:eastAsiaTheme="minorHAnsi"/>
          <w:bCs/>
          <w:iCs/>
          <w:lang w:eastAsia="en-US"/>
        </w:rPr>
        <w:t xml:space="preserve"> </w:t>
      </w:r>
      <w:r w:rsidRPr="003F1AA2">
        <w:rPr>
          <w:rFonts w:eastAsiaTheme="minorHAnsi"/>
          <w:bCs/>
          <w:iCs/>
          <w:lang w:eastAsia="en-US"/>
        </w:rPr>
        <w:t>элемент навигаторов (систем глобального позиционирования);</w:t>
      </w:r>
      <w:proofErr w:type="gramEnd"/>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избирательное отношение к информации, способность к отказу от потребления</w:t>
      </w:r>
      <w:r w:rsidR="00726547" w:rsidRPr="003F1AA2">
        <w:rPr>
          <w:rFonts w:eastAsiaTheme="minorHAnsi"/>
          <w:bCs/>
          <w:iCs/>
          <w:lang w:eastAsia="en-US"/>
        </w:rPr>
        <w:t xml:space="preserve"> </w:t>
      </w:r>
      <w:r w:rsidRPr="003F1AA2">
        <w:rPr>
          <w:rFonts w:eastAsiaTheme="minorHAnsi"/>
          <w:bCs/>
          <w:iCs/>
          <w:lang w:eastAsia="en-US"/>
        </w:rPr>
        <w:t>ненужной информации;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умения преимущественно формируются в следующих предметах: литература,</w:t>
      </w:r>
      <w:r w:rsidR="00726547" w:rsidRPr="003F1AA2">
        <w:rPr>
          <w:rFonts w:eastAsiaTheme="minorHAnsi"/>
          <w:bCs/>
          <w:iCs/>
          <w:lang w:eastAsia="en-US"/>
        </w:rPr>
        <w:t xml:space="preserve"> </w:t>
      </w:r>
      <w:r w:rsidRPr="003F1AA2">
        <w:rPr>
          <w:rFonts w:eastAsiaTheme="minorHAnsi"/>
          <w:bCs/>
          <w:iCs/>
          <w:lang w:eastAsia="en-US"/>
        </w:rPr>
        <w:t>русский язык, иностранный язык, а так же во всех предметах.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8. Коммуникация и социальное взаимодействие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выступление с аудио-видео поддержкой, включая дистанционную аудиторию;</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участие в обсуждении (видео-аудио, текст);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посылка письма, сообщения (гипермедиа), ответ на письмо (при необходимости, с</w:t>
      </w:r>
      <w:r w:rsidR="00726547" w:rsidRPr="003F1AA2">
        <w:rPr>
          <w:rFonts w:eastAsiaTheme="minorHAnsi"/>
          <w:bCs/>
          <w:iCs/>
          <w:lang w:eastAsia="en-US"/>
        </w:rPr>
        <w:t xml:space="preserve"> </w:t>
      </w:r>
      <w:r w:rsidRPr="003F1AA2">
        <w:rPr>
          <w:rFonts w:eastAsiaTheme="minorHAnsi"/>
          <w:bCs/>
          <w:iCs/>
          <w:lang w:eastAsia="en-US"/>
        </w:rPr>
        <w:t xml:space="preserve">реакцией на отдельные положения и письмо в целом) тема, бланки, </w:t>
      </w:r>
      <w:proofErr w:type="spellStart"/>
      <w:r w:rsidRPr="003F1AA2">
        <w:rPr>
          <w:rFonts w:eastAsiaTheme="minorHAnsi"/>
          <w:bCs/>
          <w:iCs/>
          <w:lang w:eastAsia="en-US"/>
        </w:rPr>
        <w:t>обращения</w:t>
      </w:r>
      <w:proofErr w:type="gramStart"/>
      <w:r w:rsidRPr="003F1AA2">
        <w:rPr>
          <w:rFonts w:eastAsiaTheme="minorHAnsi"/>
          <w:bCs/>
          <w:iCs/>
          <w:lang w:eastAsia="en-US"/>
        </w:rPr>
        <w:t>,п</w:t>
      </w:r>
      <w:proofErr w:type="gramEnd"/>
      <w:r w:rsidRPr="003F1AA2">
        <w:rPr>
          <w:rFonts w:eastAsiaTheme="minorHAnsi"/>
          <w:bCs/>
          <w:iCs/>
          <w:lang w:eastAsia="en-US"/>
        </w:rPr>
        <w:t>одписи</w:t>
      </w:r>
      <w:proofErr w:type="spell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личный дневник (</w:t>
      </w:r>
      <w:proofErr w:type="spellStart"/>
      <w:r w:rsidRPr="003F1AA2">
        <w:rPr>
          <w:rFonts w:eastAsiaTheme="minorHAnsi"/>
          <w:bCs/>
          <w:iCs/>
          <w:lang w:eastAsia="en-US"/>
        </w:rPr>
        <w:t>блог</w:t>
      </w:r>
      <w:proofErr w:type="spell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вещание, рассылка на целевую аудиторию, </w:t>
      </w:r>
      <w:proofErr w:type="spellStart"/>
      <w:r w:rsidRPr="003F1AA2">
        <w:rPr>
          <w:rFonts w:eastAsiaTheme="minorHAnsi"/>
          <w:bCs/>
          <w:iCs/>
          <w:lang w:eastAsia="en-US"/>
        </w:rPr>
        <w:t>подкастинг</w:t>
      </w:r>
      <w:proofErr w:type="spell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форум;</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игровое взаимодействие;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театральное взаимодействие;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взаимодействие в социальных группах и сетях, групповая работа над сообщение</w:t>
      </w:r>
      <w:proofErr w:type="gramStart"/>
      <w:r w:rsidRPr="003F1AA2">
        <w:rPr>
          <w:rFonts w:eastAsiaTheme="minorHAnsi"/>
          <w:bCs/>
          <w:iCs/>
          <w:lang w:eastAsia="en-US"/>
        </w:rPr>
        <w:t>м(</w:t>
      </w:r>
      <w:proofErr w:type="gramEnd"/>
      <w:r w:rsidRPr="003F1AA2">
        <w:rPr>
          <w:rFonts w:eastAsiaTheme="minorHAnsi"/>
          <w:bCs/>
          <w:iCs/>
          <w:lang w:eastAsia="en-US"/>
        </w:rPr>
        <w:t>вики);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видео-аудио-фиксация и текстовое комментирование фрагментов </w:t>
      </w:r>
      <w:proofErr w:type="spellStart"/>
      <w:r w:rsidRPr="003F1AA2">
        <w:rPr>
          <w:rFonts w:eastAsiaTheme="minorHAnsi"/>
          <w:bCs/>
          <w:iCs/>
          <w:lang w:eastAsia="en-US"/>
        </w:rPr>
        <w:t>образовательногопроцесса</w:t>
      </w:r>
      <w:proofErr w:type="spell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образовательное взаимодействие (получение и выполнение заданий, получение</w:t>
      </w:r>
      <w:r w:rsidR="00726547" w:rsidRPr="003F1AA2">
        <w:rPr>
          <w:rFonts w:eastAsiaTheme="minorHAnsi"/>
          <w:bCs/>
          <w:iCs/>
          <w:lang w:eastAsia="en-US"/>
        </w:rPr>
        <w:t xml:space="preserve"> </w:t>
      </w:r>
      <w:r w:rsidRPr="003F1AA2">
        <w:rPr>
          <w:rFonts w:eastAsiaTheme="minorHAnsi"/>
          <w:bCs/>
          <w:iCs/>
          <w:lang w:eastAsia="en-US"/>
        </w:rPr>
        <w:t xml:space="preserve">комментариев, формирование </w:t>
      </w:r>
      <w:proofErr w:type="spellStart"/>
      <w:r w:rsidRPr="003F1AA2">
        <w:rPr>
          <w:rFonts w:eastAsiaTheme="minorHAnsi"/>
          <w:bCs/>
          <w:iCs/>
          <w:lang w:eastAsia="en-US"/>
        </w:rPr>
        <w:t>портфолио</w:t>
      </w:r>
      <w:proofErr w:type="spell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информационная культура, этика и право. Частная информация. Массовые</w:t>
      </w:r>
      <w:r w:rsidR="00726547" w:rsidRPr="003F1AA2">
        <w:rPr>
          <w:rFonts w:eastAsiaTheme="minorHAnsi"/>
          <w:bCs/>
          <w:iCs/>
          <w:lang w:eastAsia="en-US"/>
        </w:rPr>
        <w:t xml:space="preserve"> </w:t>
      </w:r>
      <w:r w:rsidRPr="003F1AA2">
        <w:rPr>
          <w:rFonts w:eastAsiaTheme="minorHAnsi"/>
          <w:bCs/>
          <w:iCs/>
          <w:lang w:eastAsia="en-US"/>
        </w:rPr>
        <w:t>рассылки. Уважение информационных прав других людей.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Формирование указанных компетентностей происходит во всех предметах и внеурочных активностях.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9. Поиск информации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приемы поиска информации в Интернет, поисковые сервисы. Построение запросов</w:t>
      </w:r>
      <w:r w:rsidR="00726547" w:rsidRPr="003F1AA2">
        <w:rPr>
          <w:rFonts w:eastAsiaTheme="minorHAnsi"/>
          <w:bCs/>
          <w:iCs/>
          <w:lang w:eastAsia="en-US"/>
        </w:rPr>
        <w:t xml:space="preserve"> </w:t>
      </w:r>
      <w:r w:rsidRPr="003F1AA2">
        <w:rPr>
          <w:rFonts w:eastAsiaTheme="minorHAnsi"/>
          <w:bCs/>
          <w:iCs/>
          <w:lang w:eastAsia="en-US"/>
        </w:rPr>
        <w:t>для поиска информации. Анализ результатов запросов;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приемы поиска информации на персональном компьютере;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особенности поиска информации в информационной среде учреждения и в</w:t>
      </w:r>
      <w:r w:rsidR="00726547" w:rsidRPr="003F1AA2">
        <w:rPr>
          <w:rFonts w:eastAsiaTheme="minorHAnsi"/>
          <w:bCs/>
          <w:iCs/>
          <w:lang w:eastAsia="en-US"/>
        </w:rPr>
        <w:t xml:space="preserve"> </w:t>
      </w:r>
      <w:r w:rsidRPr="003F1AA2">
        <w:rPr>
          <w:rFonts w:eastAsiaTheme="minorHAnsi"/>
          <w:bCs/>
          <w:iCs/>
          <w:lang w:eastAsia="en-US"/>
        </w:rPr>
        <w:t>образовательном пространстве.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компетентности формируются в курсе Истории, а так же во всех предметах.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Организация хранения информации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описание сообщений. Книги и библиотечные каталоги, использование каталогов</w:t>
      </w:r>
      <w:r w:rsidR="00726547" w:rsidRPr="003F1AA2">
        <w:rPr>
          <w:rFonts w:eastAsiaTheme="minorHAnsi"/>
          <w:bCs/>
          <w:iCs/>
          <w:lang w:eastAsia="en-US"/>
        </w:rPr>
        <w:t xml:space="preserve"> </w:t>
      </w:r>
      <w:r w:rsidRPr="003F1AA2">
        <w:rPr>
          <w:rFonts w:eastAsiaTheme="minorHAnsi"/>
          <w:bCs/>
          <w:iCs/>
          <w:lang w:eastAsia="en-US"/>
        </w:rPr>
        <w:t>для поиска необходимых книг;</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система окон и папок в графическом интерфейсе. Информационные инструмент</w:t>
      </w:r>
      <w:proofErr w:type="gramStart"/>
      <w:r w:rsidRPr="003F1AA2">
        <w:rPr>
          <w:rFonts w:eastAsiaTheme="minorHAnsi"/>
          <w:bCs/>
          <w:iCs/>
          <w:lang w:eastAsia="en-US"/>
        </w:rPr>
        <w:t>ы(</w:t>
      </w:r>
      <w:proofErr w:type="gramEnd"/>
      <w:r w:rsidRPr="003F1AA2">
        <w:rPr>
          <w:rFonts w:eastAsiaTheme="minorHAnsi"/>
          <w:bCs/>
          <w:iCs/>
          <w:lang w:eastAsia="en-US"/>
        </w:rPr>
        <w:t>выполняемые файлы) и информационные источники (открываемые файлы), их</w:t>
      </w:r>
      <w:r w:rsidR="00726547" w:rsidRPr="003F1AA2">
        <w:rPr>
          <w:rFonts w:eastAsiaTheme="minorHAnsi"/>
          <w:bCs/>
          <w:iCs/>
          <w:lang w:eastAsia="en-US"/>
        </w:rPr>
        <w:t xml:space="preserve"> </w:t>
      </w:r>
      <w:r w:rsidRPr="003F1AA2">
        <w:rPr>
          <w:rFonts w:eastAsiaTheme="minorHAnsi"/>
          <w:bCs/>
          <w:iCs/>
          <w:lang w:eastAsia="en-US"/>
        </w:rPr>
        <w:t>использование и связь;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формирование собственного информационного пространства: создание системы</w:t>
      </w:r>
      <w:r w:rsidR="00726547" w:rsidRPr="003F1AA2">
        <w:rPr>
          <w:rFonts w:eastAsiaTheme="minorHAnsi"/>
          <w:bCs/>
          <w:iCs/>
          <w:lang w:eastAsia="en-US"/>
        </w:rPr>
        <w:t xml:space="preserve"> </w:t>
      </w:r>
      <w:r w:rsidRPr="003F1AA2">
        <w:rPr>
          <w:rFonts w:eastAsiaTheme="minorHAnsi"/>
          <w:bCs/>
          <w:iCs/>
          <w:lang w:eastAsia="en-US"/>
        </w:rPr>
        <w:t>папок и размещение в ней нужных информационных источников, размещение,</w:t>
      </w:r>
      <w:r w:rsidR="00726547" w:rsidRPr="003F1AA2">
        <w:rPr>
          <w:rFonts w:eastAsiaTheme="minorHAnsi"/>
          <w:bCs/>
          <w:iCs/>
          <w:lang w:eastAsia="en-US"/>
        </w:rPr>
        <w:t xml:space="preserve"> </w:t>
      </w:r>
      <w:r w:rsidRPr="003F1AA2">
        <w:rPr>
          <w:rFonts w:eastAsiaTheme="minorHAnsi"/>
          <w:bCs/>
          <w:iCs/>
          <w:lang w:eastAsia="en-US"/>
        </w:rPr>
        <w:t>размещение информации в Интернет;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поиск в базе данных, заполнение базы данных, создание базы данных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определители: использование, заполнение, создание;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Указанные компетентности формируются в следующих предметах: </w:t>
      </w:r>
      <w:proofErr w:type="spellStart"/>
      <w:r w:rsidRPr="003F1AA2">
        <w:rPr>
          <w:rFonts w:eastAsiaTheme="minorHAnsi"/>
          <w:bCs/>
          <w:iCs/>
          <w:lang w:eastAsia="en-US"/>
        </w:rPr>
        <w:t>литература</w:t>
      </w:r>
      <w:proofErr w:type="gramStart"/>
      <w:r w:rsidRPr="003F1AA2">
        <w:rPr>
          <w:rFonts w:eastAsiaTheme="minorHAnsi"/>
          <w:bCs/>
          <w:iCs/>
          <w:lang w:eastAsia="en-US"/>
        </w:rPr>
        <w:t>,т</w:t>
      </w:r>
      <w:proofErr w:type="gramEnd"/>
      <w:r w:rsidRPr="003F1AA2">
        <w:rPr>
          <w:rFonts w:eastAsiaTheme="minorHAnsi"/>
          <w:bCs/>
          <w:iCs/>
          <w:lang w:eastAsia="en-US"/>
        </w:rPr>
        <w:t>ехнология</w:t>
      </w:r>
      <w:proofErr w:type="spellEnd"/>
      <w:r w:rsidRPr="003F1AA2">
        <w:rPr>
          <w:rFonts w:eastAsiaTheme="minorHAnsi"/>
          <w:bCs/>
          <w:iCs/>
          <w:lang w:eastAsia="en-US"/>
        </w:rPr>
        <w:t>, все предметы.</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Анализ информации, математическая обработка данных</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lastRenderedPageBreak/>
        <w:t>· проведение естественнонаучных и социальных измерений, ввод результатов</w:t>
      </w:r>
      <w:r w:rsidR="00726547" w:rsidRPr="003F1AA2">
        <w:rPr>
          <w:rFonts w:eastAsiaTheme="minorHAnsi"/>
          <w:bCs/>
          <w:iCs/>
          <w:lang w:eastAsia="en-US"/>
        </w:rPr>
        <w:t xml:space="preserve"> </w:t>
      </w:r>
      <w:r w:rsidRPr="003F1AA2">
        <w:rPr>
          <w:rFonts w:eastAsiaTheme="minorHAnsi"/>
          <w:bCs/>
          <w:iCs/>
          <w:lang w:eastAsia="en-US"/>
        </w:rPr>
        <w:t xml:space="preserve">измерений и других цифровых данных их обработка, в том числе – </w:t>
      </w:r>
      <w:proofErr w:type="spellStart"/>
      <w:r w:rsidRPr="003F1AA2">
        <w:rPr>
          <w:rFonts w:eastAsiaTheme="minorHAnsi"/>
          <w:bCs/>
          <w:iCs/>
          <w:lang w:eastAsia="en-US"/>
        </w:rPr>
        <w:t>статистическая</w:t>
      </w:r>
      <w:proofErr w:type="gramStart"/>
      <w:r w:rsidRPr="003F1AA2">
        <w:rPr>
          <w:rFonts w:eastAsiaTheme="minorHAnsi"/>
          <w:bCs/>
          <w:iCs/>
          <w:lang w:eastAsia="en-US"/>
        </w:rPr>
        <w:t>,и</w:t>
      </w:r>
      <w:proofErr w:type="spellEnd"/>
      <w:proofErr w:type="gramEnd"/>
      <w:r w:rsidRPr="003F1AA2">
        <w:rPr>
          <w:rFonts w:eastAsiaTheme="minorHAnsi"/>
          <w:bCs/>
          <w:iCs/>
          <w:lang w:eastAsia="en-US"/>
        </w:rPr>
        <w:t xml:space="preserve"> визуализация. Соединение средств цифровой и видео фиксации. Построение</w:t>
      </w:r>
      <w:r w:rsidR="00726547" w:rsidRPr="003F1AA2">
        <w:rPr>
          <w:rFonts w:eastAsiaTheme="minorHAnsi"/>
          <w:bCs/>
          <w:iCs/>
          <w:lang w:eastAsia="en-US"/>
        </w:rPr>
        <w:t xml:space="preserve"> </w:t>
      </w:r>
      <w:r w:rsidRPr="003F1AA2">
        <w:rPr>
          <w:rFonts w:eastAsiaTheme="minorHAnsi"/>
          <w:bCs/>
          <w:iCs/>
          <w:lang w:eastAsia="en-US"/>
        </w:rPr>
        <w:t>математических моделей;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постановка эксперимента и исследование в виртуальных лабораториях по</w:t>
      </w:r>
      <w:r w:rsidR="00726547" w:rsidRPr="003F1AA2">
        <w:rPr>
          <w:rFonts w:eastAsiaTheme="minorHAnsi"/>
          <w:bCs/>
          <w:iCs/>
          <w:lang w:eastAsia="en-US"/>
        </w:rPr>
        <w:t xml:space="preserve"> </w:t>
      </w:r>
      <w:r w:rsidRPr="003F1AA2">
        <w:rPr>
          <w:rFonts w:eastAsiaTheme="minorHAnsi"/>
          <w:bCs/>
          <w:iCs/>
          <w:lang w:eastAsia="en-US"/>
        </w:rPr>
        <w:t>естественным наукам и математике и информатике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компетентности формируются в следующих предметах: естественные</w:t>
      </w:r>
      <w:r w:rsidR="00726547" w:rsidRPr="003F1AA2">
        <w:rPr>
          <w:rFonts w:eastAsiaTheme="minorHAnsi"/>
          <w:bCs/>
          <w:iCs/>
          <w:lang w:eastAsia="en-US"/>
        </w:rPr>
        <w:t xml:space="preserve"> </w:t>
      </w:r>
      <w:r w:rsidRPr="003F1AA2">
        <w:rPr>
          <w:rFonts w:eastAsiaTheme="minorHAnsi"/>
          <w:bCs/>
          <w:iCs/>
          <w:lang w:eastAsia="en-US"/>
        </w:rPr>
        <w:t>науки, обществознание, математика.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Моделирование и проектирование. Управление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моделирование с использованием виртуальных конструкторов;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конструирование, моделирование с использованием материальных конструкторов с</w:t>
      </w:r>
      <w:r w:rsidR="00726547" w:rsidRPr="003F1AA2">
        <w:rPr>
          <w:rFonts w:eastAsiaTheme="minorHAnsi"/>
          <w:bCs/>
          <w:iCs/>
          <w:lang w:eastAsia="en-US"/>
        </w:rPr>
        <w:t xml:space="preserve"> </w:t>
      </w:r>
      <w:r w:rsidRPr="003F1AA2">
        <w:rPr>
          <w:rFonts w:eastAsiaTheme="minorHAnsi"/>
          <w:bCs/>
          <w:iCs/>
          <w:lang w:eastAsia="en-US"/>
        </w:rPr>
        <w:t>компьютерным управлением и обратной связью;</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моделирование с использованием сре</w:t>
      </w:r>
      <w:proofErr w:type="gramStart"/>
      <w:r w:rsidRPr="003F1AA2">
        <w:rPr>
          <w:rFonts w:eastAsiaTheme="minorHAnsi"/>
          <w:bCs/>
          <w:iCs/>
          <w:lang w:eastAsia="en-US"/>
        </w:rPr>
        <w:t>дств пр</w:t>
      </w:r>
      <w:proofErr w:type="gramEnd"/>
      <w:r w:rsidRPr="003F1AA2">
        <w:rPr>
          <w:rFonts w:eastAsiaTheme="minorHAnsi"/>
          <w:bCs/>
          <w:iCs/>
          <w:lang w:eastAsia="en-US"/>
        </w:rPr>
        <w:t>ограммирования;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проектирование виртуальных и реальных объектов и процессов. Системы</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автоматизированного проектирования;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проектирование и организация своей индивидуальной и групповой </w:t>
      </w:r>
      <w:proofErr w:type="spellStart"/>
      <w:r w:rsidRPr="003F1AA2">
        <w:rPr>
          <w:rFonts w:eastAsiaTheme="minorHAnsi"/>
          <w:bCs/>
          <w:iCs/>
          <w:lang w:eastAsia="en-US"/>
        </w:rPr>
        <w:t>деятельности</w:t>
      </w:r>
      <w:proofErr w:type="gramStart"/>
      <w:r w:rsidRPr="003F1AA2">
        <w:rPr>
          <w:rFonts w:eastAsiaTheme="minorHAnsi"/>
          <w:bCs/>
          <w:iCs/>
          <w:lang w:eastAsia="en-US"/>
        </w:rPr>
        <w:t>,о</w:t>
      </w:r>
      <w:proofErr w:type="gramEnd"/>
      <w:r w:rsidRPr="003F1AA2">
        <w:rPr>
          <w:rFonts w:eastAsiaTheme="minorHAnsi"/>
          <w:bCs/>
          <w:iCs/>
          <w:lang w:eastAsia="en-US"/>
        </w:rPr>
        <w:t>рганизация</w:t>
      </w:r>
      <w:proofErr w:type="spellEnd"/>
      <w:r w:rsidRPr="003F1AA2">
        <w:rPr>
          <w:rFonts w:eastAsiaTheme="minorHAnsi"/>
          <w:bCs/>
          <w:iCs/>
          <w:lang w:eastAsia="en-US"/>
        </w:rPr>
        <w:t xml:space="preserve"> своего времени с использованием ИКТ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Указанные компетентности формируются в следующих предметах: технология, математика, информатика, естественные науки, обществознание.</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Эффективная модель формирования ИКТ – </w:t>
      </w:r>
      <w:proofErr w:type="spellStart"/>
      <w:r w:rsidRPr="003F1AA2">
        <w:rPr>
          <w:rFonts w:eastAsiaTheme="minorHAnsi"/>
          <w:bCs/>
          <w:iCs/>
          <w:lang w:eastAsia="en-US"/>
        </w:rPr>
        <w:t>компетентностности</w:t>
      </w:r>
      <w:proofErr w:type="spellEnd"/>
      <w:r w:rsidRPr="003F1AA2">
        <w:rPr>
          <w:rFonts w:eastAsiaTheme="minorHAnsi"/>
          <w:bCs/>
          <w:iCs/>
          <w:lang w:eastAsia="en-US"/>
        </w:rPr>
        <w:t>, когда ученики учат</w:t>
      </w:r>
      <w:r w:rsidR="00726547" w:rsidRPr="003F1AA2">
        <w:rPr>
          <w:rFonts w:eastAsiaTheme="minorHAnsi"/>
          <w:bCs/>
          <w:iCs/>
          <w:lang w:eastAsia="en-US"/>
        </w:rPr>
        <w:t xml:space="preserve"> </w:t>
      </w:r>
      <w:r w:rsidRPr="003F1AA2">
        <w:rPr>
          <w:rFonts w:eastAsiaTheme="minorHAnsi"/>
          <w:bCs/>
          <w:iCs/>
          <w:lang w:eastAsia="en-US"/>
        </w:rPr>
        <w:t xml:space="preserve">других – и в режиме лекции и в режиме работы в малой группе и в режиме индивидуального консультирования. В ходе этого достигаются </w:t>
      </w:r>
      <w:proofErr w:type="spellStart"/>
      <w:r w:rsidRPr="003F1AA2">
        <w:rPr>
          <w:rFonts w:eastAsiaTheme="minorHAnsi"/>
          <w:bCs/>
          <w:iCs/>
          <w:lang w:eastAsia="en-US"/>
        </w:rPr>
        <w:t>метапредметные</w:t>
      </w:r>
      <w:proofErr w:type="spellEnd"/>
      <w:r w:rsidRPr="003F1AA2">
        <w:rPr>
          <w:rFonts w:eastAsiaTheme="minorHAnsi"/>
          <w:bCs/>
          <w:iCs/>
          <w:lang w:eastAsia="en-US"/>
        </w:rP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spellStart"/>
      <w:proofErr w:type="gramStart"/>
      <w:r w:rsidRPr="003F1AA2">
        <w:rPr>
          <w:rFonts w:eastAsiaTheme="minorHAnsi"/>
          <w:bCs/>
          <w:iCs/>
          <w:lang w:eastAsia="en-US"/>
        </w:rPr>
        <w:t>ИКТ-поддержкой</w:t>
      </w:r>
      <w:proofErr w:type="spellEnd"/>
      <w:proofErr w:type="gram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Учащиеся могут реализовывать различные сервисные функции, в том числе – обслуживать технику и консультировать пользователей (прежде вс</w:t>
      </w:r>
      <w:r w:rsidR="00CA135D" w:rsidRPr="003F1AA2">
        <w:rPr>
          <w:rFonts w:eastAsiaTheme="minorHAnsi"/>
          <w:bCs/>
          <w:iCs/>
          <w:lang w:eastAsia="en-US"/>
        </w:rPr>
        <w:t>его – учителей). Это входит</w:t>
      </w:r>
      <w:r w:rsidRPr="003F1AA2">
        <w:rPr>
          <w:rFonts w:eastAsiaTheme="minorHAnsi"/>
          <w:bCs/>
          <w:iCs/>
          <w:lang w:eastAsia="en-US"/>
        </w:rPr>
        <w:t xml:space="preserve"> в их индивидуальное образовательное пл</w:t>
      </w:r>
      <w:r w:rsidR="00726547" w:rsidRPr="003F1AA2">
        <w:rPr>
          <w:rFonts w:eastAsiaTheme="minorHAnsi"/>
          <w:bCs/>
          <w:iCs/>
          <w:lang w:eastAsia="en-US"/>
        </w:rPr>
        <w:t xml:space="preserve">анирование и </w:t>
      </w:r>
      <w:proofErr w:type="spellStart"/>
      <w:r w:rsidR="00726547" w:rsidRPr="003F1AA2">
        <w:rPr>
          <w:rFonts w:eastAsiaTheme="minorHAnsi"/>
          <w:bCs/>
          <w:iCs/>
          <w:lang w:eastAsia="en-US"/>
        </w:rPr>
        <w:t>портфолио</w:t>
      </w:r>
      <w:proofErr w:type="spellEnd"/>
      <w:r w:rsidR="00726547" w:rsidRPr="003F1AA2">
        <w:rPr>
          <w:rFonts w:eastAsiaTheme="minorHAnsi"/>
          <w:bCs/>
          <w:iCs/>
          <w:lang w:eastAsia="en-US"/>
        </w:rPr>
        <w:t xml:space="preserve"> учащихся</w:t>
      </w:r>
    </w:p>
    <w:p w:rsidR="00726547" w:rsidRPr="003F1AA2" w:rsidRDefault="00726547" w:rsidP="00DE6A4A">
      <w:pPr>
        <w:autoSpaceDE w:val="0"/>
        <w:autoSpaceDN w:val="0"/>
        <w:adjustRightInd w:val="0"/>
        <w:jc w:val="left"/>
        <w:rPr>
          <w:rFonts w:eastAsiaTheme="minorHAnsi"/>
          <w:bCs/>
          <w:iCs/>
          <w:lang w:eastAsia="en-US"/>
        </w:rPr>
      </w:pPr>
    </w:p>
    <w:p w:rsidR="00DE6A4A" w:rsidRPr="00E77A0B" w:rsidRDefault="00DE6A4A" w:rsidP="00DE6A4A">
      <w:pPr>
        <w:autoSpaceDE w:val="0"/>
        <w:autoSpaceDN w:val="0"/>
        <w:adjustRightInd w:val="0"/>
        <w:jc w:val="left"/>
        <w:rPr>
          <w:rFonts w:eastAsiaTheme="minorHAnsi"/>
          <w:b/>
          <w:bCs/>
          <w:iCs/>
          <w:lang w:eastAsia="en-US"/>
        </w:rPr>
      </w:pPr>
      <w:r w:rsidRPr="00E77A0B">
        <w:rPr>
          <w:rFonts w:eastAsiaTheme="minorHAnsi"/>
          <w:b/>
          <w:bCs/>
          <w:iCs/>
          <w:lang w:eastAsia="en-US"/>
        </w:rPr>
        <w:t>4</w:t>
      </w:r>
      <w:r w:rsidR="00CA135D" w:rsidRPr="00E77A0B">
        <w:rPr>
          <w:rFonts w:eastAsiaTheme="minorHAnsi"/>
          <w:b/>
          <w:bCs/>
          <w:iCs/>
          <w:lang w:eastAsia="en-US"/>
        </w:rPr>
        <w:t>.</w:t>
      </w:r>
      <w:r w:rsidR="00E77A0B" w:rsidRPr="00E77A0B">
        <w:rPr>
          <w:rFonts w:eastAsiaTheme="minorHAnsi"/>
          <w:b/>
          <w:bCs/>
          <w:iCs/>
          <w:lang w:eastAsia="en-US"/>
        </w:rPr>
        <w:t>3.</w:t>
      </w:r>
      <w:r w:rsidRPr="00E77A0B">
        <w:rPr>
          <w:rFonts w:eastAsiaTheme="minorHAnsi"/>
          <w:b/>
          <w:bCs/>
          <w:iCs/>
          <w:lang w:eastAsia="en-US"/>
        </w:rPr>
        <w:t xml:space="preserve">3.Средства ИКТ, используемые в ходе формирования и применения ИКТ </w:t>
      </w:r>
      <w:proofErr w:type="gramStart"/>
      <w:r w:rsidRPr="00E77A0B">
        <w:rPr>
          <w:rFonts w:eastAsiaTheme="minorHAnsi"/>
          <w:b/>
          <w:bCs/>
          <w:iCs/>
          <w:lang w:eastAsia="en-US"/>
        </w:rPr>
        <w:t>-к</w:t>
      </w:r>
      <w:proofErr w:type="gramEnd"/>
      <w:r w:rsidRPr="00E77A0B">
        <w:rPr>
          <w:rFonts w:eastAsiaTheme="minorHAnsi"/>
          <w:b/>
          <w:bCs/>
          <w:iCs/>
          <w:lang w:eastAsia="en-US"/>
        </w:rPr>
        <w:t>омпетентности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Для формирования ИКТ – компетентности в рамках ООП используются следующие</w:t>
      </w:r>
      <w:r w:rsidR="00726547" w:rsidRPr="003F1AA2">
        <w:rPr>
          <w:rFonts w:eastAsiaTheme="minorHAnsi"/>
          <w:bCs/>
          <w:iCs/>
          <w:lang w:eastAsia="en-US"/>
        </w:rPr>
        <w:t xml:space="preserve"> </w:t>
      </w:r>
      <w:r w:rsidRPr="003F1AA2">
        <w:rPr>
          <w:rFonts w:eastAsiaTheme="minorHAnsi"/>
          <w:bCs/>
          <w:iCs/>
          <w:lang w:eastAsia="en-US"/>
        </w:rPr>
        <w:t>технические средства и программные инструменты:</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технические - персональный компьютер, </w:t>
      </w:r>
      <w:proofErr w:type="spellStart"/>
      <w:r w:rsidRPr="003F1AA2">
        <w:rPr>
          <w:rFonts w:eastAsiaTheme="minorHAnsi"/>
          <w:bCs/>
          <w:iCs/>
          <w:lang w:eastAsia="en-US"/>
        </w:rPr>
        <w:t>мультимедийный</w:t>
      </w:r>
      <w:proofErr w:type="spellEnd"/>
      <w:r w:rsidRPr="003F1AA2">
        <w:rPr>
          <w:rFonts w:eastAsiaTheme="minorHAnsi"/>
          <w:bCs/>
          <w:iCs/>
          <w:lang w:eastAsia="en-US"/>
        </w:rPr>
        <w:t xml:space="preserve"> проектор и экран,</w:t>
      </w:r>
      <w:r w:rsidR="00726547" w:rsidRPr="003F1AA2">
        <w:rPr>
          <w:rFonts w:eastAsiaTheme="minorHAnsi"/>
          <w:bCs/>
          <w:iCs/>
          <w:lang w:eastAsia="en-US"/>
        </w:rPr>
        <w:t xml:space="preserve"> </w:t>
      </w:r>
      <w:r w:rsidRPr="003F1AA2">
        <w:rPr>
          <w:rFonts w:eastAsiaTheme="minorHAnsi"/>
          <w:bCs/>
          <w:iCs/>
          <w:lang w:eastAsia="en-US"/>
        </w:rPr>
        <w:t xml:space="preserve">принтер монохромный, принтер цветной, </w:t>
      </w:r>
      <w:proofErr w:type="spellStart"/>
      <w:r w:rsidRPr="003F1AA2">
        <w:rPr>
          <w:rFonts w:eastAsiaTheme="minorHAnsi"/>
          <w:bCs/>
          <w:iCs/>
          <w:lang w:eastAsia="en-US"/>
        </w:rPr>
        <w:t>фотопринтер</w:t>
      </w:r>
      <w:proofErr w:type="spellEnd"/>
      <w:r w:rsidRPr="003F1AA2">
        <w:rPr>
          <w:rFonts w:eastAsiaTheme="minorHAnsi"/>
          <w:bCs/>
          <w:iCs/>
          <w:lang w:eastAsia="en-US"/>
        </w:rPr>
        <w:t>, цифровой фотоаппарат, цифровая</w:t>
      </w:r>
      <w:r w:rsidR="00726547" w:rsidRPr="003F1AA2">
        <w:rPr>
          <w:rFonts w:eastAsiaTheme="minorHAnsi"/>
          <w:bCs/>
          <w:iCs/>
          <w:lang w:eastAsia="en-US"/>
        </w:rPr>
        <w:t xml:space="preserve"> </w:t>
      </w:r>
      <w:proofErr w:type="spellStart"/>
      <w:r w:rsidRPr="003F1AA2">
        <w:rPr>
          <w:rFonts w:eastAsiaTheme="minorHAnsi"/>
          <w:bCs/>
          <w:iCs/>
          <w:lang w:eastAsia="en-US"/>
        </w:rPr>
        <w:t>идеокамера</w:t>
      </w:r>
      <w:proofErr w:type="spellEnd"/>
      <w:r w:rsidRPr="003F1AA2">
        <w:rPr>
          <w:rFonts w:eastAsiaTheme="minorHAnsi"/>
          <w:bCs/>
          <w:iCs/>
          <w:lang w:eastAsia="en-US"/>
        </w:rPr>
        <w:t xml:space="preserve">,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3F1AA2">
        <w:rPr>
          <w:rFonts w:eastAsiaTheme="minorHAnsi"/>
          <w:bCs/>
          <w:iCs/>
          <w:lang w:eastAsia="en-US"/>
        </w:rPr>
        <w:t>компьютерно-управляемые</w:t>
      </w:r>
      <w:proofErr w:type="spellEnd"/>
      <w:r w:rsidRPr="003F1AA2">
        <w:rPr>
          <w:rFonts w:eastAsiaTheme="minorHAnsi"/>
          <w:bCs/>
          <w:iCs/>
          <w:lang w:eastAsia="en-US"/>
        </w:rPr>
        <w:t xml:space="preserve"> движущиеся модели с обратной связью, цифровые датчики с интерфейсом,</w:t>
      </w:r>
      <w:r w:rsidR="00726547" w:rsidRPr="003F1AA2">
        <w:rPr>
          <w:rFonts w:eastAsiaTheme="minorHAnsi"/>
          <w:bCs/>
          <w:iCs/>
          <w:lang w:eastAsia="en-US"/>
        </w:rPr>
        <w:t xml:space="preserve"> </w:t>
      </w:r>
      <w:r w:rsidRPr="003F1AA2">
        <w:rPr>
          <w:rFonts w:eastAsiaTheme="minorHAnsi"/>
          <w:bCs/>
          <w:iCs/>
          <w:lang w:eastAsia="en-US"/>
        </w:rPr>
        <w:t xml:space="preserve">устройство глобального </w:t>
      </w:r>
      <w:proofErr w:type="spellStart"/>
      <w:r w:rsidRPr="003F1AA2">
        <w:rPr>
          <w:rFonts w:eastAsiaTheme="minorHAnsi"/>
          <w:bCs/>
          <w:iCs/>
          <w:lang w:eastAsia="en-US"/>
        </w:rPr>
        <w:t>позиционирования</w:t>
      </w:r>
      <w:proofErr w:type="gramStart"/>
      <w:r w:rsidRPr="003F1AA2">
        <w:rPr>
          <w:rFonts w:eastAsiaTheme="minorHAnsi"/>
          <w:bCs/>
          <w:iCs/>
          <w:lang w:eastAsia="en-US"/>
        </w:rPr>
        <w:t>,ц</w:t>
      </w:r>
      <w:proofErr w:type="gramEnd"/>
      <w:r w:rsidRPr="003F1AA2">
        <w:rPr>
          <w:rFonts w:eastAsiaTheme="minorHAnsi"/>
          <w:bCs/>
          <w:iCs/>
          <w:lang w:eastAsia="en-US"/>
        </w:rPr>
        <w:t>ифровой</w:t>
      </w:r>
      <w:proofErr w:type="spellEnd"/>
      <w:r w:rsidRPr="003F1AA2">
        <w:rPr>
          <w:rFonts w:eastAsiaTheme="minorHAnsi"/>
          <w:bCs/>
          <w:iCs/>
          <w:lang w:eastAsia="en-US"/>
        </w:rPr>
        <w:t xml:space="preserve"> микроскоп, доска со </w:t>
      </w:r>
      <w:proofErr w:type="spellStart"/>
      <w:r w:rsidRPr="003F1AA2">
        <w:rPr>
          <w:rFonts w:eastAsiaTheme="minorHAnsi"/>
          <w:bCs/>
          <w:iCs/>
          <w:lang w:eastAsia="en-US"/>
        </w:rPr>
        <w:t>средствами,обеспечивающими</w:t>
      </w:r>
      <w:proofErr w:type="spellEnd"/>
      <w:r w:rsidRPr="003F1AA2">
        <w:rPr>
          <w:rFonts w:eastAsiaTheme="minorHAnsi"/>
          <w:bCs/>
          <w:iCs/>
          <w:lang w:eastAsia="en-US"/>
        </w:rPr>
        <w:t xml:space="preserve"> обратную связь;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программные инструменты - операционные системы и служебные </w:t>
      </w:r>
      <w:proofErr w:type="spellStart"/>
      <w:r w:rsidRPr="003F1AA2">
        <w:rPr>
          <w:rFonts w:eastAsiaTheme="minorHAnsi"/>
          <w:bCs/>
          <w:iCs/>
          <w:lang w:eastAsia="en-US"/>
        </w:rPr>
        <w:t>инструменты</w:t>
      </w:r>
      <w:proofErr w:type="gramStart"/>
      <w:r w:rsidRPr="003F1AA2">
        <w:rPr>
          <w:rFonts w:eastAsiaTheme="minorHAnsi"/>
          <w:bCs/>
          <w:iCs/>
          <w:lang w:eastAsia="en-US"/>
        </w:rPr>
        <w:t>,и</w:t>
      </w:r>
      <w:proofErr w:type="gramEnd"/>
      <w:r w:rsidRPr="003F1AA2">
        <w:rPr>
          <w:rFonts w:eastAsiaTheme="minorHAnsi"/>
          <w:bCs/>
          <w:iCs/>
          <w:lang w:eastAsia="en-US"/>
        </w:rPr>
        <w:t>нформационная</w:t>
      </w:r>
      <w:proofErr w:type="spellEnd"/>
      <w:r w:rsidRPr="003F1AA2">
        <w:rPr>
          <w:rFonts w:eastAsiaTheme="minorHAnsi"/>
          <w:bCs/>
          <w:iCs/>
          <w:lang w:eastAsia="en-US"/>
        </w:rPr>
        <w:t xml:space="preserve"> среда образовательного учреждения, клавиатурный тренажер для</w:t>
      </w:r>
      <w:r w:rsidR="00726547" w:rsidRPr="003F1AA2">
        <w:rPr>
          <w:rFonts w:eastAsiaTheme="minorHAnsi"/>
          <w:bCs/>
          <w:iCs/>
          <w:lang w:eastAsia="en-US"/>
        </w:rPr>
        <w:t xml:space="preserve"> </w:t>
      </w:r>
      <w:r w:rsidRPr="003F1AA2">
        <w:rPr>
          <w:rFonts w:eastAsiaTheme="minorHAnsi"/>
          <w:bCs/>
          <w:iCs/>
          <w:lang w:eastAsia="en-US"/>
        </w:rPr>
        <w:t>русского и иностранного языка, текстовый редактор для работы с русскими и</w:t>
      </w:r>
      <w:r w:rsidR="00726547" w:rsidRPr="003F1AA2">
        <w:rPr>
          <w:rFonts w:eastAsiaTheme="minorHAnsi"/>
          <w:bCs/>
          <w:iCs/>
          <w:lang w:eastAsia="en-US"/>
        </w:rPr>
        <w:t xml:space="preserve"> </w:t>
      </w:r>
      <w:r w:rsidRPr="003F1AA2">
        <w:rPr>
          <w:rFonts w:eastAsiaTheme="minorHAnsi"/>
          <w:bCs/>
          <w:iCs/>
          <w:lang w:eastAsia="en-US"/>
        </w:rPr>
        <w:t>иноязычными текстами, орфографический корректор для текстов на русском и</w:t>
      </w:r>
      <w:r w:rsidR="00156A33" w:rsidRPr="003F1AA2">
        <w:rPr>
          <w:rFonts w:eastAsiaTheme="minorHAnsi"/>
          <w:bCs/>
          <w:iCs/>
          <w:lang w:eastAsia="en-US"/>
        </w:rPr>
        <w:t xml:space="preserve"> </w:t>
      </w:r>
      <w:r w:rsidRPr="003F1AA2">
        <w:rPr>
          <w:rFonts w:eastAsiaTheme="minorHAnsi"/>
          <w:bCs/>
          <w:iCs/>
          <w:lang w:eastAsia="en-US"/>
        </w:rPr>
        <w:t>иностранном языке, инструмент планирования деятельности, графический редактор для</w:t>
      </w:r>
      <w:r w:rsidR="00726547" w:rsidRPr="003F1AA2">
        <w:rPr>
          <w:rFonts w:eastAsiaTheme="minorHAnsi"/>
          <w:bCs/>
          <w:iCs/>
          <w:lang w:eastAsia="en-US"/>
        </w:rPr>
        <w:t xml:space="preserve"> </w:t>
      </w:r>
      <w:r w:rsidRPr="003F1AA2">
        <w:rPr>
          <w:rFonts w:eastAsiaTheme="minorHAnsi"/>
          <w:bCs/>
          <w:iCs/>
          <w:lang w:eastAsia="en-US"/>
        </w:rPr>
        <w:t>обработки растровых изображений, графический редактор для обработки векторных</w:t>
      </w:r>
      <w:r w:rsidR="00726547" w:rsidRPr="003F1AA2">
        <w:rPr>
          <w:rFonts w:eastAsiaTheme="minorHAnsi"/>
          <w:bCs/>
          <w:iCs/>
          <w:lang w:eastAsia="en-US"/>
        </w:rPr>
        <w:t xml:space="preserve"> </w:t>
      </w:r>
      <w:r w:rsidRPr="003F1AA2">
        <w:rPr>
          <w:rFonts w:eastAsiaTheme="minorHAnsi"/>
          <w:bCs/>
          <w:iCs/>
          <w:lang w:eastAsia="en-US"/>
        </w:rPr>
        <w:t>изображений, музыкальный редактор, редактор подготовки презентаций, редактор видео,</w:t>
      </w:r>
      <w:r w:rsidR="00726547" w:rsidRPr="003F1AA2">
        <w:rPr>
          <w:rFonts w:eastAsiaTheme="minorHAnsi"/>
          <w:bCs/>
          <w:iCs/>
          <w:lang w:eastAsia="en-US"/>
        </w:rPr>
        <w:t xml:space="preserve"> </w:t>
      </w:r>
      <w:r w:rsidRPr="003F1AA2">
        <w:rPr>
          <w:rFonts w:eastAsiaTheme="minorHAnsi"/>
          <w:bCs/>
          <w:iCs/>
          <w:lang w:eastAsia="en-US"/>
        </w:rPr>
        <w:t>редактор звука, ГИС, редактор представления временной информации (линия времени),</w:t>
      </w:r>
      <w:r w:rsidR="00726547" w:rsidRPr="003F1AA2">
        <w:rPr>
          <w:rFonts w:eastAsiaTheme="minorHAnsi"/>
          <w:bCs/>
          <w:iCs/>
          <w:lang w:eastAsia="en-US"/>
        </w:rPr>
        <w:t xml:space="preserve"> </w:t>
      </w:r>
      <w:r w:rsidRPr="003F1AA2">
        <w:rPr>
          <w:rFonts w:eastAsiaTheme="minorHAnsi"/>
          <w:bCs/>
          <w:iCs/>
          <w:lang w:eastAsia="en-US"/>
        </w:rPr>
        <w:t>редактор генеалогических деревьев, цифровой биологический определитель, виртуальные</w:t>
      </w:r>
      <w:r w:rsidR="00726547" w:rsidRPr="003F1AA2">
        <w:rPr>
          <w:rFonts w:eastAsiaTheme="minorHAnsi"/>
          <w:bCs/>
          <w:iCs/>
          <w:lang w:eastAsia="en-US"/>
        </w:rPr>
        <w:t xml:space="preserve"> </w:t>
      </w:r>
      <w:r w:rsidRPr="003F1AA2">
        <w:rPr>
          <w:rFonts w:eastAsiaTheme="minorHAnsi"/>
          <w:bCs/>
          <w:iCs/>
          <w:lang w:eastAsia="en-US"/>
        </w:rPr>
        <w:t xml:space="preserve">лаборатории по предметам предметных областей, среды для дистанционного </w:t>
      </w:r>
      <w:proofErr w:type="spellStart"/>
      <w:r w:rsidRPr="003F1AA2">
        <w:rPr>
          <w:rFonts w:eastAsiaTheme="minorHAnsi"/>
          <w:bCs/>
          <w:iCs/>
          <w:lang w:eastAsia="en-US"/>
        </w:rPr>
        <w:t>он-лайн</w:t>
      </w:r>
      <w:proofErr w:type="spellEnd"/>
      <w:r w:rsidRPr="003F1AA2">
        <w:rPr>
          <w:rFonts w:eastAsiaTheme="minorHAnsi"/>
          <w:bCs/>
          <w:iCs/>
          <w:lang w:eastAsia="en-US"/>
        </w:rPr>
        <w:t xml:space="preserve"> и</w:t>
      </w:r>
      <w:r w:rsidR="00605855" w:rsidRPr="003F1AA2">
        <w:rPr>
          <w:rFonts w:eastAsiaTheme="minorHAnsi"/>
          <w:bCs/>
          <w:iCs/>
          <w:lang w:eastAsia="en-US"/>
        </w:rPr>
        <w:t xml:space="preserve"> </w:t>
      </w:r>
      <w:proofErr w:type="spellStart"/>
      <w:r w:rsidRPr="003F1AA2">
        <w:rPr>
          <w:rFonts w:eastAsiaTheme="minorHAnsi"/>
          <w:bCs/>
          <w:iCs/>
          <w:lang w:eastAsia="en-US"/>
        </w:rPr>
        <w:t>оф-лайн</w:t>
      </w:r>
      <w:proofErr w:type="spellEnd"/>
      <w:r w:rsidRPr="003F1AA2">
        <w:rPr>
          <w:rFonts w:eastAsiaTheme="minorHAnsi"/>
          <w:bCs/>
          <w:iCs/>
          <w:lang w:eastAsia="en-US"/>
        </w:rPr>
        <w:t xml:space="preserve"> сетевого взаимодействия, среда для </w:t>
      </w:r>
      <w:proofErr w:type="spellStart"/>
      <w:proofErr w:type="gramStart"/>
      <w:r w:rsidRPr="003F1AA2">
        <w:rPr>
          <w:rFonts w:eastAsiaTheme="minorHAnsi"/>
          <w:bCs/>
          <w:iCs/>
          <w:lang w:eastAsia="en-US"/>
        </w:rPr>
        <w:t>интернет-публикаций</w:t>
      </w:r>
      <w:proofErr w:type="spellEnd"/>
      <w:proofErr w:type="gramEnd"/>
      <w:r w:rsidRPr="003F1AA2">
        <w:rPr>
          <w:rFonts w:eastAsiaTheme="minorHAnsi"/>
          <w:bCs/>
          <w:iCs/>
          <w:lang w:eastAsia="en-US"/>
        </w:rPr>
        <w:t>, редактор интернет-сайтов, редактор для совместного удаленного редактирования сообщений.</w:t>
      </w:r>
    </w:p>
    <w:p w:rsidR="00DE6A4A" w:rsidRPr="00E77A0B" w:rsidRDefault="00E77A0B" w:rsidP="00DE6A4A">
      <w:pPr>
        <w:autoSpaceDE w:val="0"/>
        <w:autoSpaceDN w:val="0"/>
        <w:adjustRightInd w:val="0"/>
        <w:jc w:val="left"/>
        <w:rPr>
          <w:rFonts w:eastAsiaTheme="minorHAnsi"/>
          <w:b/>
          <w:bCs/>
          <w:iCs/>
          <w:lang w:eastAsia="en-US"/>
        </w:rPr>
      </w:pPr>
      <w:r w:rsidRPr="00E77A0B">
        <w:rPr>
          <w:rFonts w:eastAsiaTheme="minorHAnsi"/>
          <w:b/>
          <w:bCs/>
          <w:iCs/>
          <w:lang w:eastAsia="en-US"/>
        </w:rPr>
        <w:t>4.3</w:t>
      </w:r>
      <w:r w:rsidR="00DE6A4A" w:rsidRPr="00E77A0B">
        <w:rPr>
          <w:rFonts w:eastAsiaTheme="minorHAnsi"/>
          <w:b/>
          <w:bCs/>
          <w:iCs/>
          <w:lang w:eastAsia="en-US"/>
        </w:rPr>
        <w:t>.4. Общие принципы формирования ИК</w:t>
      </w:r>
      <w:proofErr w:type="gramStart"/>
      <w:r w:rsidR="00DE6A4A" w:rsidRPr="00E77A0B">
        <w:rPr>
          <w:rFonts w:eastAsiaTheme="minorHAnsi"/>
          <w:b/>
          <w:bCs/>
          <w:iCs/>
          <w:lang w:eastAsia="en-US"/>
        </w:rPr>
        <w:t>Т-</w:t>
      </w:r>
      <w:proofErr w:type="gramEnd"/>
      <w:r w:rsidR="00DE6A4A" w:rsidRPr="00E77A0B">
        <w:rPr>
          <w:rFonts w:eastAsiaTheme="minorHAnsi"/>
          <w:b/>
          <w:bCs/>
          <w:iCs/>
          <w:lang w:eastAsia="en-US"/>
        </w:rPr>
        <w:t xml:space="preserve"> компетентности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в предметных </w:t>
      </w:r>
      <w:proofErr w:type="spellStart"/>
      <w:r w:rsidRPr="003F1AA2">
        <w:rPr>
          <w:rFonts w:eastAsiaTheme="minorHAnsi"/>
          <w:bCs/>
          <w:iCs/>
          <w:lang w:eastAsia="en-US"/>
        </w:rPr>
        <w:t>областях</w:t>
      </w:r>
      <w:proofErr w:type="gramStart"/>
      <w:r w:rsidR="00726547" w:rsidRPr="003F1AA2">
        <w:rPr>
          <w:rFonts w:eastAsiaTheme="minorHAnsi"/>
          <w:bCs/>
          <w:iCs/>
          <w:lang w:eastAsia="en-US"/>
        </w:rPr>
        <w:t>.</w:t>
      </w:r>
      <w:r w:rsidRPr="003F1AA2">
        <w:rPr>
          <w:rFonts w:eastAsiaTheme="minorHAnsi"/>
          <w:bCs/>
          <w:iCs/>
          <w:lang w:eastAsia="en-US"/>
        </w:rPr>
        <w:t>О</w:t>
      </w:r>
      <w:proofErr w:type="gramEnd"/>
      <w:r w:rsidRPr="003F1AA2">
        <w:rPr>
          <w:rFonts w:eastAsiaTheme="minorHAnsi"/>
          <w:bCs/>
          <w:iCs/>
          <w:lang w:eastAsia="en-US"/>
        </w:rPr>
        <w:t>бщий</w:t>
      </w:r>
      <w:proofErr w:type="spellEnd"/>
      <w:r w:rsidRPr="003F1AA2">
        <w:rPr>
          <w:rFonts w:eastAsiaTheme="minorHAnsi"/>
          <w:bCs/>
          <w:iCs/>
          <w:lang w:eastAsia="en-US"/>
        </w:rPr>
        <w:t xml:space="preserve">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w:t>
      </w:r>
      <w:r w:rsidR="00726547" w:rsidRPr="003F1AA2">
        <w:rPr>
          <w:rFonts w:eastAsiaTheme="minorHAnsi"/>
          <w:bCs/>
          <w:iCs/>
          <w:lang w:eastAsia="en-US"/>
        </w:rPr>
        <w:t xml:space="preserve"> </w:t>
      </w:r>
      <w:r w:rsidRPr="003F1AA2">
        <w:rPr>
          <w:rFonts w:eastAsiaTheme="minorHAnsi"/>
          <w:bCs/>
          <w:iCs/>
          <w:lang w:eastAsia="en-US"/>
        </w:rPr>
        <w:t>задач, стоящих перед учащимся в различных предметах. В основной школе продолжается</w:t>
      </w:r>
      <w:r w:rsidR="00726547" w:rsidRPr="003F1AA2">
        <w:rPr>
          <w:rFonts w:eastAsiaTheme="minorHAnsi"/>
          <w:bCs/>
          <w:iCs/>
          <w:lang w:eastAsia="en-US"/>
        </w:rPr>
        <w:t xml:space="preserve"> </w:t>
      </w:r>
      <w:r w:rsidRPr="003F1AA2">
        <w:rPr>
          <w:rFonts w:eastAsiaTheme="minorHAnsi"/>
          <w:bCs/>
          <w:iCs/>
          <w:lang w:eastAsia="en-US"/>
        </w:rPr>
        <w:t>линия включения ИКТ в разные учебные дисциплины.</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lastRenderedPageBreak/>
        <w:t>Специальный курс Информатики и ИКТ в 7-9-х классов основной школы подводит</w:t>
      </w:r>
      <w:r w:rsidR="00726547" w:rsidRPr="003F1AA2">
        <w:rPr>
          <w:rFonts w:eastAsiaTheme="minorHAnsi"/>
          <w:bCs/>
          <w:iCs/>
          <w:lang w:eastAsia="en-US"/>
        </w:rPr>
        <w:t xml:space="preserve"> </w:t>
      </w:r>
      <w:r w:rsidRPr="003F1AA2">
        <w:rPr>
          <w:rFonts w:eastAsiaTheme="minorHAnsi"/>
          <w:bCs/>
          <w:iCs/>
          <w:lang w:eastAsia="en-US"/>
        </w:rPr>
        <w:t>итоги формирования ИК</w:t>
      </w:r>
      <w:proofErr w:type="gramStart"/>
      <w:r w:rsidRPr="003F1AA2">
        <w:rPr>
          <w:rFonts w:eastAsiaTheme="minorHAnsi"/>
          <w:bCs/>
          <w:iCs/>
          <w:lang w:eastAsia="en-US"/>
        </w:rPr>
        <w:t>Т-</w:t>
      </w:r>
      <w:proofErr w:type="gramEnd"/>
      <w:r w:rsidRPr="003F1AA2">
        <w:rPr>
          <w:rFonts w:eastAsiaTheme="minorHAnsi"/>
          <w:bCs/>
          <w:iCs/>
          <w:lang w:eastAsia="en-US"/>
        </w:rPr>
        <w:t xml:space="preserve"> компетентности учащихся, систематизирует и дополняет</w:t>
      </w:r>
      <w:r w:rsidR="00726547" w:rsidRPr="003F1AA2">
        <w:rPr>
          <w:rFonts w:eastAsiaTheme="minorHAnsi"/>
          <w:bCs/>
          <w:iCs/>
          <w:lang w:eastAsia="en-US"/>
        </w:rPr>
        <w:t xml:space="preserve"> </w:t>
      </w:r>
      <w:r w:rsidRPr="003F1AA2">
        <w:rPr>
          <w:rFonts w:eastAsiaTheme="minorHAnsi"/>
          <w:bCs/>
          <w:iCs/>
          <w:lang w:eastAsia="en-US"/>
        </w:rPr>
        <w:t>имеющиеся у учащихся знания, дает их теоретическое обобщение, вписывает конкретную</w:t>
      </w:r>
      <w:r w:rsidR="002264E2" w:rsidRPr="003F1AA2">
        <w:rPr>
          <w:rFonts w:eastAsiaTheme="minorHAnsi"/>
          <w:bCs/>
          <w:iCs/>
          <w:lang w:eastAsia="en-US"/>
        </w:rPr>
        <w:t xml:space="preserve"> </w:t>
      </w:r>
      <w:r w:rsidRPr="003F1AA2">
        <w:rPr>
          <w:rFonts w:eastAsiaTheme="minorHAnsi"/>
          <w:bCs/>
          <w:iCs/>
          <w:lang w:eastAsia="en-US"/>
        </w:rPr>
        <w:t>технологическую деятельность в информационную картину мира. Он может включать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подготовку учащегося к тому или иному виду формальной аттестации ИКТ - компетентности. Разумеется, структура учебного процесса этого курса в его ИКТ - компоненте будет</w:t>
      </w:r>
      <w:r w:rsidR="002264E2" w:rsidRPr="003F1AA2">
        <w:rPr>
          <w:rFonts w:eastAsiaTheme="minorHAnsi"/>
          <w:bCs/>
          <w:iCs/>
          <w:lang w:eastAsia="en-US"/>
        </w:rPr>
        <w:t xml:space="preserve"> </w:t>
      </w:r>
      <w:r w:rsidRPr="003F1AA2">
        <w:rPr>
          <w:rFonts w:eastAsiaTheme="minorHAnsi"/>
          <w:bCs/>
          <w:iCs/>
          <w:lang w:eastAsia="en-US"/>
        </w:rPr>
        <w:t>весьма разнообразной, в зависимости от уже сформированного уровня ИК</w:t>
      </w:r>
      <w:proofErr w:type="gramStart"/>
      <w:r w:rsidRPr="003F1AA2">
        <w:rPr>
          <w:rFonts w:eastAsiaTheme="minorHAnsi"/>
          <w:bCs/>
          <w:iCs/>
          <w:lang w:eastAsia="en-US"/>
        </w:rPr>
        <w:t>Т-</w:t>
      </w:r>
      <w:proofErr w:type="gramEnd"/>
      <w:r w:rsidRPr="003F1AA2">
        <w:rPr>
          <w:rFonts w:eastAsiaTheme="minorHAnsi"/>
          <w:bCs/>
          <w:iCs/>
          <w:lang w:eastAsia="en-US"/>
        </w:rPr>
        <w:t xml:space="preserve"> компетентности. Спектр здесь простирается от полного отсутствия работоспособных средств ИКТ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w:t>
      </w:r>
      <w:r w:rsidR="002264E2" w:rsidRPr="003F1AA2">
        <w:rPr>
          <w:rFonts w:eastAsiaTheme="minorHAnsi"/>
          <w:bCs/>
          <w:iCs/>
          <w:lang w:eastAsia="en-US"/>
        </w:rPr>
        <w:t xml:space="preserve"> </w:t>
      </w:r>
      <w:r w:rsidRPr="003F1AA2">
        <w:rPr>
          <w:rFonts w:eastAsiaTheme="minorHAnsi"/>
          <w:bCs/>
          <w:iCs/>
          <w:lang w:eastAsia="en-US"/>
        </w:rPr>
        <w:t>ИКТ, которые могут использовать учащиеся, и до современной, соответствующей ФГОС</w:t>
      </w:r>
      <w:r w:rsidR="002264E2" w:rsidRPr="003F1AA2">
        <w:rPr>
          <w:rFonts w:eastAsiaTheme="minorHAnsi"/>
          <w:bCs/>
          <w:iCs/>
          <w:lang w:eastAsia="en-US"/>
        </w:rPr>
        <w:t xml:space="preserve"> </w:t>
      </w:r>
      <w:r w:rsidRPr="003F1AA2">
        <w:rPr>
          <w:rFonts w:eastAsiaTheme="minorHAnsi"/>
          <w:bCs/>
          <w:iCs/>
          <w:lang w:eastAsia="en-US"/>
        </w:rPr>
        <w:t>модели, которая как основная представлена в данной Программе. Компонент информатики, также вносящий свой вклад в формирование ИК</w:t>
      </w:r>
      <w:proofErr w:type="gramStart"/>
      <w:r w:rsidRPr="003F1AA2">
        <w:rPr>
          <w:rFonts w:eastAsiaTheme="minorHAnsi"/>
          <w:bCs/>
          <w:iCs/>
          <w:lang w:eastAsia="en-US"/>
        </w:rPr>
        <w:t>Т-</w:t>
      </w:r>
      <w:proofErr w:type="gramEnd"/>
      <w:r w:rsidRPr="003F1AA2">
        <w:rPr>
          <w:rFonts w:eastAsiaTheme="minorHAnsi"/>
          <w:bCs/>
          <w:iCs/>
          <w:lang w:eastAsia="en-US"/>
        </w:rPr>
        <w:t xml:space="preserve"> компетентности, в курсе – более</w:t>
      </w:r>
      <w:r w:rsidR="002264E2" w:rsidRPr="003F1AA2">
        <w:rPr>
          <w:rFonts w:eastAsiaTheme="minorHAnsi"/>
          <w:bCs/>
          <w:iCs/>
          <w:lang w:eastAsia="en-US"/>
        </w:rPr>
        <w:t xml:space="preserve"> </w:t>
      </w:r>
      <w:r w:rsidRPr="003F1AA2">
        <w:rPr>
          <w:rFonts w:eastAsiaTheme="minorHAnsi"/>
          <w:bCs/>
          <w:iCs/>
          <w:lang w:eastAsia="en-US"/>
        </w:rPr>
        <w:t xml:space="preserve">инвариантен, но также зависит от </w:t>
      </w:r>
      <w:proofErr w:type="spellStart"/>
      <w:r w:rsidRPr="003F1AA2">
        <w:rPr>
          <w:rFonts w:eastAsiaTheme="minorHAnsi"/>
          <w:bCs/>
          <w:iCs/>
          <w:lang w:eastAsia="en-US"/>
        </w:rPr>
        <w:t>математико-информатической</w:t>
      </w:r>
      <w:proofErr w:type="spellEnd"/>
      <w:r w:rsidRPr="003F1AA2">
        <w:rPr>
          <w:rFonts w:eastAsiaTheme="minorHAnsi"/>
          <w:bCs/>
          <w:iCs/>
          <w:lang w:eastAsia="en-US"/>
        </w:rPr>
        <w:t xml:space="preserve"> подготовки, полученной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учащимися в начальной школе и предшествующих классах основной, как и от </w:t>
      </w:r>
      <w:proofErr w:type="spellStart"/>
      <w:proofErr w:type="gramStart"/>
      <w:r w:rsidRPr="003F1AA2">
        <w:rPr>
          <w:rFonts w:eastAsiaTheme="minorHAnsi"/>
          <w:bCs/>
          <w:iCs/>
          <w:lang w:eastAsia="en-US"/>
        </w:rPr>
        <w:t>практиче</w:t>
      </w:r>
      <w:proofErr w:type="spellEnd"/>
      <w:r w:rsidR="002A53D5" w:rsidRPr="003F1AA2">
        <w:rPr>
          <w:rFonts w:eastAsiaTheme="minorHAnsi"/>
          <w:bCs/>
          <w:iCs/>
          <w:lang w:eastAsia="en-US"/>
        </w:rPr>
        <w:t xml:space="preserve"> </w:t>
      </w:r>
      <w:proofErr w:type="spellStart"/>
      <w:r w:rsidRPr="003F1AA2">
        <w:rPr>
          <w:rFonts w:eastAsiaTheme="minorHAnsi"/>
          <w:bCs/>
          <w:iCs/>
          <w:lang w:eastAsia="en-US"/>
        </w:rPr>
        <w:t>ского</w:t>
      </w:r>
      <w:proofErr w:type="spellEnd"/>
      <w:proofErr w:type="gramEnd"/>
      <w:r w:rsidRPr="003F1AA2">
        <w:rPr>
          <w:rFonts w:eastAsiaTheme="minorHAnsi"/>
          <w:bCs/>
          <w:iCs/>
          <w:lang w:eastAsia="en-US"/>
        </w:rPr>
        <w:t xml:space="preserve"> опыта применения учащимися ИКТ.</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Роль учителя информатики при этом может, при его желании, дополняться ролью</w:t>
      </w:r>
      <w:r w:rsidR="002A53D5" w:rsidRPr="003F1AA2">
        <w:rPr>
          <w:rFonts w:eastAsiaTheme="minorHAnsi"/>
          <w:bCs/>
          <w:iCs/>
          <w:lang w:eastAsia="en-US"/>
        </w:rPr>
        <w:t xml:space="preserve"> </w:t>
      </w:r>
      <w:r w:rsidRPr="003F1AA2">
        <w:rPr>
          <w:rFonts w:eastAsiaTheme="minorHAnsi"/>
          <w:bCs/>
          <w:iCs/>
          <w:lang w:eastAsia="en-US"/>
        </w:rPr>
        <w:t>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w:t>
      </w:r>
      <w:r w:rsidR="002A53D5" w:rsidRPr="003F1AA2">
        <w:rPr>
          <w:rFonts w:eastAsiaTheme="minorHAnsi"/>
          <w:bCs/>
          <w:iCs/>
          <w:lang w:eastAsia="en-US"/>
        </w:rPr>
        <w:t xml:space="preserve"> </w:t>
      </w:r>
      <w:r w:rsidRPr="003F1AA2">
        <w:rPr>
          <w:rFonts w:eastAsiaTheme="minorHAnsi"/>
          <w:bCs/>
          <w:iCs/>
          <w:lang w:eastAsia="en-US"/>
        </w:rPr>
        <w:t>квалификации в сфере ИКТ.</w:t>
      </w:r>
    </w:p>
    <w:p w:rsidR="00DE6A4A" w:rsidRPr="00E77A0B" w:rsidRDefault="00E77A0B" w:rsidP="00DE6A4A">
      <w:pPr>
        <w:autoSpaceDE w:val="0"/>
        <w:autoSpaceDN w:val="0"/>
        <w:adjustRightInd w:val="0"/>
        <w:jc w:val="left"/>
        <w:rPr>
          <w:rFonts w:eastAsiaTheme="minorHAnsi"/>
          <w:b/>
          <w:bCs/>
          <w:iCs/>
          <w:lang w:eastAsia="en-US"/>
        </w:rPr>
      </w:pPr>
      <w:r w:rsidRPr="00E77A0B">
        <w:rPr>
          <w:rFonts w:eastAsiaTheme="minorHAnsi"/>
          <w:b/>
          <w:bCs/>
          <w:iCs/>
          <w:lang w:eastAsia="en-US"/>
        </w:rPr>
        <w:t>4.3</w:t>
      </w:r>
      <w:r w:rsidR="00DE6A4A" w:rsidRPr="00E77A0B">
        <w:rPr>
          <w:rFonts w:eastAsiaTheme="minorHAnsi"/>
          <w:b/>
          <w:bCs/>
          <w:iCs/>
          <w:lang w:eastAsia="en-US"/>
        </w:rPr>
        <w:t>.5. Оценка ИКТ - компетентности обучающихся и педагогов.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Основной формой оценки сформированности ИКТ - компетентности обучающихся</w:t>
      </w:r>
      <w:r w:rsidR="002A53D5" w:rsidRPr="003F1AA2">
        <w:rPr>
          <w:rFonts w:eastAsiaTheme="minorHAnsi"/>
          <w:bCs/>
          <w:iCs/>
          <w:lang w:eastAsia="en-US"/>
        </w:rPr>
        <w:t xml:space="preserve"> </w:t>
      </w:r>
      <w:r w:rsidRPr="003F1AA2">
        <w:rPr>
          <w:rFonts w:eastAsiaTheme="minorHAnsi"/>
          <w:bCs/>
          <w:iCs/>
          <w:lang w:eastAsia="en-US"/>
        </w:rPr>
        <w:t xml:space="preserve">является многокритериальная экспертная оценка текущих работ и </w:t>
      </w:r>
      <w:proofErr w:type="gramStart"/>
      <w:r w:rsidRPr="003F1AA2">
        <w:rPr>
          <w:rFonts w:eastAsiaTheme="minorHAnsi"/>
          <w:bCs/>
          <w:iCs/>
          <w:lang w:eastAsia="en-US"/>
        </w:rPr>
        <w:t>цифрового</w:t>
      </w:r>
      <w:proofErr w:type="gramEnd"/>
      <w:r w:rsidRPr="003F1AA2">
        <w:rPr>
          <w:rFonts w:eastAsiaTheme="minorHAnsi"/>
          <w:bCs/>
          <w:iCs/>
          <w:lang w:eastAsia="en-US"/>
        </w:rPr>
        <w:t xml:space="preserve"> </w:t>
      </w:r>
      <w:proofErr w:type="spellStart"/>
      <w:r w:rsidRPr="003F1AA2">
        <w:rPr>
          <w:rFonts w:eastAsiaTheme="minorHAnsi"/>
          <w:bCs/>
          <w:iCs/>
          <w:lang w:eastAsia="en-US"/>
        </w:rPr>
        <w:t>портфолио</w:t>
      </w:r>
      <w:proofErr w:type="spellEnd"/>
      <w:r w:rsidR="002A53D5" w:rsidRPr="003F1AA2">
        <w:rPr>
          <w:rFonts w:eastAsiaTheme="minorHAnsi"/>
          <w:bCs/>
          <w:iCs/>
          <w:lang w:eastAsia="en-US"/>
        </w:rPr>
        <w:t xml:space="preserve"> </w:t>
      </w:r>
      <w:r w:rsidRPr="003F1AA2">
        <w:rPr>
          <w:rFonts w:eastAsiaTheme="minorHAnsi"/>
          <w:bCs/>
          <w:iCs/>
          <w:lang w:eastAsia="en-US"/>
        </w:rPr>
        <w:t>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w:t>
      </w:r>
      <w:r w:rsidR="002A53D5" w:rsidRPr="003F1AA2">
        <w:rPr>
          <w:rFonts w:eastAsiaTheme="minorHAnsi"/>
          <w:bCs/>
          <w:iCs/>
          <w:lang w:eastAsia="en-US"/>
        </w:rPr>
        <w:t xml:space="preserve"> </w:t>
      </w:r>
      <w:r w:rsidRPr="003F1AA2">
        <w:rPr>
          <w:rFonts w:eastAsiaTheme="minorHAnsi"/>
          <w:bCs/>
          <w:iCs/>
          <w:lang w:eastAsia="en-US"/>
        </w:rPr>
        <w:t>том числе – в имитационных средах. Важно, чтобы эти задания не становились основной</w:t>
      </w:r>
      <w:r w:rsidR="002A53D5" w:rsidRPr="003F1AA2">
        <w:rPr>
          <w:rFonts w:eastAsiaTheme="minorHAnsi"/>
          <w:bCs/>
          <w:iCs/>
          <w:lang w:eastAsia="en-US"/>
        </w:rPr>
        <w:t xml:space="preserve"> </w:t>
      </w:r>
      <w:r w:rsidRPr="003F1AA2">
        <w:rPr>
          <w:rFonts w:eastAsiaTheme="minorHAnsi"/>
          <w:bCs/>
          <w:iCs/>
          <w:lang w:eastAsia="en-US"/>
        </w:rPr>
        <w:t>целью формирования ИК</w:t>
      </w:r>
      <w:proofErr w:type="gramStart"/>
      <w:r w:rsidRPr="003F1AA2">
        <w:rPr>
          <w:rFonts w:eastAsiaTheme="minorHAnsi"/>
          <w:bCs/>
          <w:iCs/>
          <w:lang w:eastAsia="en-US"/>
        </w:rPr>
        <w:t>Т-</w:t>
      </w:r>
      <w:proofErr w:type="gramEnd"/>
      <w:r w:rsidRPr="003F1AA2">
        <w:rPr>
          <w:rFonts w:eastAsiaTheme="minorHAnsi"/>
          <w:bCs/>
          <w:iCs/>
          <w:lang w:eastAsia="en-US"/>
        </w:rPr>
        <w:t xml:space="preserve"> компетентности. Оценка качества выполнения задания в </w:t>
      </w:r>
      <w:proofErr w:type="spellStart"/>
      <w:proofErr w:type="gramStart"/>
      <w:r w:rsidRPr="003F1AA2">
        <w:rPr>
          <w:rFonts w:eastAsiaTheme="minorHAnsi"/>
          <w:bCs/>
          <w:iCs/>
          <w:lang w:eastAsia="en-US"/>
        </w:rPr>
        <w:t>ими-тационной</w:t>
      </w:r>
      <w:proofErr w:type="spellEnd"/>
      <w:proofErr w:type="gramEnd"/>
      <w:r w:rsidRPr="003F1AA2">
        <w:rPr>
          <w:rFonts w:eastAsiaTheme="minorHAnsi"/>
          <w:bCs/>
          <w:iCs/>
          <w:lang w:eastAsia="en-US"/>
        </w:rPr>
        <w:t xml:space="preserve"> среде может быть автоматизирована. Можно использовать также различные</w:t>
      </w:r>
      <w:r w:rsidR="002A53D5" w:rsidRPr="003F1AA2">
        <w:rPr>
          <w:rFonts w:eastAsiaTheme="minorHAnsi"/>
          <w:bCs/>
          <w:iCs/>
          <w:lang w:eastAsia="en-US"/>
        </w:rPr>
        <w:t xml:space="preserve"> </w:t>
      </w:r>
      <w:r w:rsidRPr="003F1AA2">
        <w:rPr>
          <w:rFonts w:eastAsiaTheme="minorHAnsi"/>
          <w:bCs/>
          <w:iCs/>
          <w:lang w:eastAsia="en-US"/>
        </w:rPr>
        <w:t>системы независимой аттестации ИКТ - квалификаций.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ИКТ - 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w:t>
      </w:r>
      <w:r w:rsidR="002A53D5" w:rsidRPr="003F1AA2">
        <w:rPr>
          <w:rFonts w:eastAsiaTheme="minorHAnsi"/>
          <w:bCs/>
          <w:iCs/>
          <w:lang w:eastAsia="en-US"/>
        </w:rPr>
        <w:t xml:space="preserve"> </w:t>
      </w:r>
      <w:r w:rsidRPr="003F1AA2">
        <w:rPr>
          <w:rFonts w:eastAsiaTheme="minorHAnsi"/>
          <w:bCs/>
          <w:iCs/>
          <w:lang w:eastAsia="en-US"/>
        </w:rPr>
        <w:t>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w:t>
      </w:r>
      <w:r w:rsidR="00156A33" w:rsidRPr="003F1AA2">
        <w:rPr>
          <w:rFonts w:eastAsiaTheme="minorHAnsi"/>
          <w:bCs/>
          <w:iCs/>
          <w:lang w:eastAsia="en-US"/>
        </w:rPr>
        <w:t xml:space="preserve"> </w:t>
      </w:r>
      <w:r w:rsidRPr="003F1AA2">
        <w:rPr>
          <w:rFonts w:eastAsiaTheme="minorHAnsi"/>
          <w:bCs/>
          <w:iCs/>
          <w:lang w:eastAsia="en-US"/>
        </w:rPr>
        <w:t>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w:t>
      </w:r>
      <w:r w:rsidR="002A53D5" w:rsidRPr="003F1AA2">
        <w:rPr>
          <w:rFonts w:eastAsiaTheme="minorHAnsi"/>
          <w:bCs/>
          <w:iCs/>
          <w:lang w:eastAsia="en-US"/>
        </w:rPr>
        <w:t xml:space="preserve"> </w:t>
      </w:r>
      <w:r w:rsidRPr="003F1AA2">
        <w:rPr>
          <w:rFonts w:eastAsiaTheme="minorHAnsi"/>
          <w:bCs/>
          <w:iCs/>
          <w:lang w:eastAsia="en-US"/>
        </w:rPr>
        <w:t>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w:t>
      </w:r>
      <w:r w:rsidR="002A53D5" w:rsidRPr="003F1AA2">
        <w:rPr>
          <w:rFonts w:eastAsiaTheme="minorHAnsi"/>
          <w:bCs/>
          <w:iCs/>
          <w:lang w:eastAsia="en-US"/>
        </w:rPr>
        <w:t xml:space="preserve"> </w:t>
      </w:r>
      <w:r w:rsidRPr="003F1AA2">
        <w:rPr>
          <w:rFonts w:eastAsiaTheme="minorHAnsi"/>
          <w:bCs/>
          <w:iCs/>
          <w:lang w:eastAsia="en-US"/>
        </w:rPr>
        <w:t>временных весов курсов).</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В</w:t>
      </w:r>
      <w:r w:rsidR="00156A33" w:rsidRPr="003F1AA2">
        <w:rPr>
          <w:rFonts w:eastAsiaTheme="minorHAnsi"/>
          <w:bCs/>
          <w:iCs/>
          <w:lang w:eastAsia="en-US"/>
        </w:rPr>
        <w:t xml:space="preserve"> нашей </w:t>
      </w:r>
      <w:r w:rsidRPr="003F1AA2">
        <w:rPr>
          <w:rFonts w:eastAsiaTheme="minorHAnsi"/>
          <w:bCs/>
          <w:iCs/>
          <w:lang w:eastAsia="en-US"/>
        </w:rPr>
        <w:t xml:space="preserve"> школе, реализующей мо</w:t>
      </w:r>
      <w:r w:rsidR="00156A33" w:rsidRPr="003F1AA2">
        <w:rPr>
          <w:rFonts w:eastAsiaTheme="minorHAnsi"/>
          <w:bCs/>
          <w:iCs/>
          <w:lang w:eastAsia="en-US"/>
        </w:rPr>
        <w:t xml:space="preserve">дель «Школа информатизации», </w:t>
      </w:r>
      <w:r w:rsidRPr="003F1AA2">
        <w:rPr>
          <w:rFonts w:eastAsiaTheme="minorHAnsi"/>
          <w:bCs/>
          <w:iCs/>
          <w:lang w:eastAsia="en-US"/>
        </w:rPr>
        <w:t xml:space="preserve"> есть информационная среда, соответству</w:t>
      </w:r>
      <w:r w:rsidR="00156A33" w:rsidRPr="003F1AA2">
        <w:rPr>
          <w:rFonts w:eastAsiaTheme="minorHAnsi"/>
          <w:bCs/>
          <w:iCs/>
          <w:lang w:eastAsia="en-US"/>
        </w:rPr>
        <w:t xml:space="preserve">ющие показатели  </w:t>
      </w:r>
      <w:proofErr w:type="spellStart"/>
      <w:r w:rsidR="00156A33" w:rsidRPr="003F1AA2">
        <w:rPr>
          <w:rFonts w:eastAsiaTheme="minorHAnsi"/>
          <w:bCs/>
          <w:iCs/>
          <w:lang w:eastAsia="en-US"/>
        </w:rPr>
        <w:t>контролируются</w:t>
      </w:r>
      <w:r w:rsidRPr="003F1AA2">
        <w:rPr>
          <w:rFonts w:eastAsiaTheme="minorHAnsi"/>
          <w:bCs/>
          <w:iCs/>
          <w:lang w:eastAsia="en-US"/>
        </w:rPr>
        <w:t>ся</w:t>
      </w:r>
      <w:proofErr w:type="spellEnd"/>
      <w:r w:rsidRPr="003F1AA2">
        <w:rPr>
          <w:rFonts w:eastAsiaTheme="minorHAnsi"/>
          <w:bCs/>
          <w:iCs/>
          <w:lang w:eastAsia="en-US"/>
        </w:rPr>
        <w:t xml:space="preserve"> и, при необходимости,</w:t>
      </w:r>
      <w:r w:rsidR="00156A33" w:rsidRPr="003F1AA2">
        <w:rPr>
          <w:rFonts w:eastAsiaTheme="minorHAnsi"/>
          <w:bCs/>
          <w:iCs/>
          <w:lang w:eastAsia="en-US"/>
        </w:rPr>
        <w:t xml:space="preserve"> </w:t>
      </w:r>
      <w:proofErr w:type="spellStart"/>
      <w:r w:rsidR="00156A33" w:rsidRPr="003F1AA2">
        <w:rPr>
          <w:rFonts w:eastAsiaTheme="minorHAnsi"/>
          <w:bCs/>
          <w:iCs/>
          <w:lang w:eastAsia="en-US"/>
        </w:rPr>
        <w:t>вычисляются</w:t>
      </w:r>
      <w:r w:rsidRPr="003F1AA2">
        <w:rPr>
          <w:rFonts w:eastAsiaTheme="minorHAnsi"/>
          <w:bCs/>
          <w:iCs/>
          <w:lang w:eastAsia="en-US"/>
        </w:rPr>
        <w:t>ся</w:t>
      </w:r>
      <w:proofErr w:type="spellEnd"/>
      <w:r w:rsidRPr="003F1AA2">
        <w:rPr>
          <w:rFonts w:eastAsiaTheme="minorHAnsi"/>
          <w:bCs/>
          <w:iCs/>
          <w:lang w:eastAsia="en-US"/>
        </w:rPr>
        <w:t xml:space="preserve"> автоматически.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w:t>
      </w:r>
      <w:proofErr w:type="spellStart"/>
      <w:r w:rsidRPr="003F1AA2">
        <w:rPr>
          <w:rFonts w:eastAsiaTheme="minorHAnsi"/>
          <w:bCs/>
          <w:iCs/>
          <w:lang w:eastAsia="en-US"/>
        </w:rPr>
        <w:t>томчисле</w:t>
      </w:r>
      <w:proofErr w:type="spellEnd"/>
      <w:r w:rsidRPr="003F1AA2">
        <w:rPr>
          <w:rFonts w:eastAsiaTheme="minorHAnsi"/>
          <w:bCs/>
          <w:iCs/>
          <w:lang w:eastAsia="en-US"/>
        </w:rPr>
        <w:t xml:space="preserve"> – исправлений ошибки, улучшений, дополнений) в работу. В ходе создания своего</w:t>
      </w:r>
      <w:r w:rsidR="00156A33" w:rsidRPr="003F1AA2">
        <w:rPr>
          <w:rFonts w:eastAsiaTheme="minorHAnsi"/>
          <w:bCs/>
          <w:iCs/>
          <w:lang w:eastAsia="en-US"/>
        </w:rPr>
        <w:t xml:space="preserve"> </w:t>
      </w:r>
      <w:r w:rsidRPr="003F1AA2">
        <w:rPr>
          <w:rFonts w:eastAsiaTheme="minorHAnsi"/>
          <w:bCs/>
          <w:iCs/>
          <w:lang w:eastAsia="en-US"/>
        </w:rPr>
        <w:t>продукта – гипермедиа объекта, учащийся легко исправляет возникающие по ходу дела</w:t>
      </w:r>
      <w:r w:rsidR="002A53D5" w:rsidRPr="003F1AA2">
        <w:rPr>
          <w:rFonts w:eastAsiaTheme="minorHAnsi"/>
          <w:bCs/>
          <w:iCs/>
          <w:lang w:eastAsia="en-US"/>
        </w:rPr>
        <w:t xml:space="preserve"> </w:t>
      </w:r>
      <w:r w:rsidRPr="003F1AA2">
        <w:rPr>
          <w:rFonts w:eastAsiaTheme="minorHAnsi"/>
          <w:bCs/>
          <w:iCs/>
          <w:lang w:eastAsia="en-US"/>
        </w:rPr>
        <w:t xml:space="preserve">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w:t>
      </w:r>
      <w:proofErr w:type="gramStart"/>
      <w:r w:rsidRPr="003F1AA2">
        <w:rPr>
          <w:rFonts w:eastAsiaTheme="minorHAnsi"/>
          <w:bCs/>
          <w:iCs/>
          <w:lang w:eastAsia="en-US"/>
        </w:rPr>
        <w:t>по</w:t>
      </w:r>
      <w:proofErr w:type="gramEnd"/>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w:t>
      </w:r>
      <w:r w:rsidR="002A53D5" w:rsidRPr="003F1AA2">
        <w:rPr>
          <w:rFonts w:eastAsiaTheme="minorHAnsi"/>
          <w:bCs/>
          <w:iCs/>
          <w:lang w:eastAsia="en-US"/>
        </w:rPr>
        <w:t xml:space="preserve"> </w:t>
      </w:r>
      <w:r w:rsidRPr="003F1AA2">
        <w:rPr>
          <w:rFonts w:eastAsiaTheme="minorHAnsi"/>
          <w:bCs/>
          <w:iCs/>
          <w:lang w:eastAsia="en-US"/>
        </w:rPr>
        <w:t xml:space="preserve">при этом формирует способность </w:t>
      </w:r>
      <w:r w:rsidRPr="003F1AA2">
        <w:rPr>
          <w:rFonts w:eastAsiaTheme="minorHAnsi"/>
          <w:bCs/>
          <w:iCs/>
          <w:lang w:eastAsia="en-US"/>
        </w:rPr>
        <w:lastRenderedPageBreak/>
        <w:t>учитывать мнение других, а постепенно формирует и</w:t>
      </w:r>
      <w:r w:rsidR="002A53D5" w:rsidRPr="003F1AA2">
        <w:rPr>
          <w:rFonts w:eastAsiaTheme="minorHAnsi"/>
          <w:bCs/>
          <w:iCs/>
          <w:lang w:eastAsia="en-US"/>
        </w:rPr>
        <w:t xml:space="preserve"> </w:t>
      </w:r>
      <w:r w:rsidRPr="003F1AA2">
        <w:rPr>
          <w:rFonts w:eastAsiaTheme="minorHAnsi"/>
          <w:bCs/>
          <w:iCs/>
          <w:lang w:eastAsia="en-US"/>
        </w:rPr>
        <w:t xml:space="preserve">большую </w:t>
      </w:r>
      <w:proofErr w:type="spellStart"/>
      <w:r w:rsidRPr="003F1AA2">
        <w:rPr>
          <w:rFonts w:eastAsiaTheme="minorHAnsi"/>
          <w:bCs/>
          <w:iCs/>
          <w:lang w:eastAsia="en-US"/>
        </w:rPr>
        <w:t>рефлексивность</w:t>
      </w:r>
      <w:proofErr w:type="spellEnd"/>
      <w:r w:rsidRPr="003F1AA2">
        <w:rPr>
          <w:rFonts w:eastAsiaTheme="minorHAnsi"/>
          <w:bCs/>
          <w:iCs/>
          <w:lang w:eastAsia="en-US"/>
        </w:rPr>
        <w:t xml:space="preserve">, самокритичность, объективность и </w:t>
      </w:r>
      <w:proofErr w:type="spellStart"/>
      <w:r w:rsidRPr="003F1AA2">
        <w:rPr>
          <w:rFonts w:eastAsiaTheme="minorHAnsi"/>
          <w:bCs/>
          <w:iCs/>
          <w:lang w:eastAsia="en-US"/>
        </w:rPr>
        <w:t>эмпатию</w:t>
      </w:r>
      <w:proofErr w:type="spellEnd"/>
      <w:r w:rsidRPr="003F1AA2">
        <w:rPr>
          <w:rFonts w:eastAsiaTheme="minorHAnsi"/>
          <w:bCs/>
          <w:iCs/>
          <w:lang w:eastAsia="en-US"/>
        </w:rPr>
        <w:t xml:space="preserve"> в оценке работы</w:t>
      </w:r>
      <w:r w:rsidR="00156A33" w:rsidRPr="003F1AA2">
        <w:rPr>
          <w:rFonts w:eastAsiaTheme="minorHAnsi"/>
          <w:bCs/>
          <w:iCs/>
          <w:lang w:eastAsia="en-US"/>
        </w:rPr>
        <w:t xml:space="preserve"> </w:t>
      </w:r>
      <w:proofErr w:type="gramStart"/>
      <w:r w:rsidR="00156A33" w:rsidRPr="003F1AA2">
        <w:rPr>
          <w:rFonts w:eastAsiaTheme="minorHAnsi"/>
          <w:bCs/>
          <w:iCs/>
          <w:lang w:eastAsia="en-US"/>
        </w:rPr>
        <w:t>д</w:t>
      </w:r>
      <w:r w:rsidRPr="003F1AA2">
        <w:rPr>
          <w:rFonts w:eastAsiaTheme="minorHAnsi"/>
          <w:bCs/>
          <w:iCs/>
          <w:lang w:eastAsia="en-US"/>
        </w:rPr>
        <w:t>ругого</w:t>
      </w:r>
      <w:proofErr w:type="gramEnd"/>
      <w:r w:rsidRPr="003F1AA2">
        <w:rPr>
          <w:rFonts w:eastAsiaTheme="minorHAnsi"/>
          <w:bCs/>
          <w:iCs/>
          <w:lang w:eastAsia="en-US"/>
        </w:rPr>
        <w:t>, а так же умение учиться новому.</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Размещение информационного (</w:t>
      </w:r>
      <w:proofErr w:type="spellStart"/>
      <w:r w:rsidRPr="003F1AA2">
        <w:rPr>
          <w:rFonts w:eastAsiaTheme="minorHAnsi"/>
          <w:bCs/>
          <w:iCs/>
          <w:lang w:eastAsia="en-US"/>
        </w:rPr>
        <w:t>гипермедийного</w:t>
      </w:r>
      <w:proofErr w:type="spellEnd"/>
      <w:r w:rsidRPr="003F1AA2">
        <w:rPr>
          <w:rFonts w:eastAsiaTheme="minorHAnsi"/>
          <w:bCs/>
          <w:iCs/>
          <w:lang w:eastAsia="en-US"/>
        </w:rPr>
        <w:t>) объекта в информационной образовательной среде дает возможность учителю:</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проанализировать классную работу в день ее выполнения (с возможным использованием средств автоматизации проверки) и представить ее анализ учащимся до</w:t>
      </w:r>
      <w:r w:rsidR="002A53D5" w:rsidRPr="003F1AA2">
        <w:rPr>
          <w:rFonts w:eastAsiaTheme="minorHAnsi"/>
          <w:bCs/>
          <w:iCs/>
          <w:lang w:eastAsia="en-US"/>
        </w:rPr>
        <w:t xml:space="preserve"> </w:t>
      </w:r>
      <w:r w:rsidRPr="003F1AA2">
        <w:rPr>
          <w:rFonts w:eastAsiaTheme="minorHAnsi"/>
          <w:bCs/>
          <w:iCs/>
          <w:lang w:eastAsia="en-US"/>
        </w:rPr>
        <w:t>следующего занятия;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установить время для выполнения домашней работы и проанализировать ее результаты в день выполнения, подробно индивидуально ее прокомментировать, не</w:t>
      </w:r>
      <w:r w:rsidR="002A53D5" w:rsidRPr="003F1AA2">
        <w:rPr>
          <w:rFonts w:eastAsiaTheme="minorHAnsi"/>
          <w:bCs/>
          <w:iCs/>
          <w:lang w:eastAsia="en-US"/>
        </w:rPr>
        <w:t xml:space="preserve"> </w:t>
      </w:r>
      <w:r w:rsidRPr="003F1AA2">
        <w:rPr>
          <w:rFonts w:eastAsiaTheme="minorHAnsi"/>
          <w:bCs/>
          <w:iCs/>
          <w:lang w:eastAsia="en-US"/>
        </w:rPr>
        <w:t>опасаясь нежелательной интерференции за счет присутствия других детей и не затрачивая их время;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проанализировать типичные проблемы, возникшие при выполнении домашних</w:t>
      </w:r>
      <w:r w:rsidR="002A53D5" w:rsidRPr="003F1AA2">
        <w:rPr>
          <w:rFonts w:eastAsiaTheme="minorHAnsi"/>
          <w:bCs/>
          <w:iCs/>
          <w:lang w:eastAsia="en-US"/>
        </w:rPr>
        <w:t xml:space="preserve"> </w:t>
      </w:r>
      <w:r w:rsidRPr="003F1AA2">
        <w:rPr>
          <w:rFonts w:eastAsiaTheme="minorHAnsi"/>
          <w:bCs/>
          <w:iCs/>
          <w:lang w:eastAsia="en-US"/>
        </w:rPr>
        <w:t>заданий, спланировать и провести их обсуждение на очередном занятии.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установить время для индивидуальных или групповых консультаций в Интернете,</w:t>
      </w:r>
      <w:r w:rsidR="002A53D5" w:rsidRPr="003F1AA2">
        <w:rPr>
          <w:rFonts w:eastAsiaTheme="minorHAnsi"/>
          <w:bCs/>
          <w:iCs/>
          <w:lang w:eastAsia="en-US"/>
        </w:rPr>
        <w:t xml:space="preserve"> </w:t>
      </w:r>
      <w:r w:rsidRPr="003F1AA2">
        <w:rPr>
          <w:rFonts w:eastAsiaTheme="minorHAnsi"/>
          <w:bCs/>
          <w:iCs/>
          <w:lang w:eastAsia="en-US"/>
        </w:rPr>
        <w:t>во время которых учитель отвечает на вопросы по курсу, в том числе – заранее</w:t>
      </w:r>
      <w:r w:rsidR="002A53D5" w:rsidRPr="003F1AA2">
        <w:rPr>
          <w:rFonts w:eastAsiaTheme="minorHAnsi"/>
          <w:bCs/>
          <w:iCs/>
          <w:lang w:eastAsia="en-US"/>
        </w:rPr>
        <w:t xml:space="preserve"> </w:t>
      </w:r>
      <w:r w:rsidRPr="003F1AA2">
        <w:rPr>
          <w:rFonts w:eastAsiaTheme="minorHAnsi"/>
          <w:bCs/>
          <w:iCs/>
          <w:lang w:eastAsia="en-US"/>
        </w:rPr>
        <w:t>полученные письменные или аудио.</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Примерная основная образовательная программа предполагает три основных уровня</w:t>
      </w:r>
      <w:r w:rsidR="002A53D5" w:rsidRPr="003F1AA2">
        <w:rPr>
          <w:rFonts w:eastAsiaTheme="minorHAnsi"/>
          <w:bCs/>
          <w:iCs/>
          <w:lang w:eastAsia="en-US"/>
        </w:rPr>
        <w:t xml:space="preserve"> </w:t>
      </w:r>
      <w:r w:rsidRPr="003F1AA2">
        <w:rPr>
          <w:rFonts w:eastAsiaTheme="minorHAnsi"/>
          <w:bCs/>
          <w:iCs/>
          <w:lang w:eastAsia="en-US"/>
        </w:rPr>
        <w:t>развития информационной среды образовательного учреждения: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пользовательский уровень – обеспечение доступа к </w:t>
      </w:r>
      <w:proofErr w:type="gramStart"/>
      <w:r w:rsidRPr="003F1AA2">
        <w:rPr>
          <w:rFonts w:eastAsiaTheme="minorHAnsi"/>
          <w:bCs/>
          <w:iCs/>
          <w:lang w:eastAsia="en-US"/>
        </w:rPr>
        <w:t>различным</w:t>
      </w:r>
      <w:proofErr w:type="gramEnd"/>
      <w:r w:rsidRPr="003F1AA2">
        <w:rPr>
          <w:rFonts w:eastAsiaTheme="minorHAnsi"/>
          <w:bCs/>
          <w:iCs/>
          <w:lang w:eastAsia="en-US"/>
        </w:rPr>
        <w:t xml:space="preserve"> </w:t>
      </w:r>
      <w:proofErr w:type="spellStart"/>
      <w:r w:rsidRPr="003F1AA2">
        <w:rPr>
          <w:rFonts w:eastAsiaTheme="minorHAnsi"/>
          <w:bCs/>
          <w:iCs/>
          <w:lang w:eastAsia="en-US"/>
        </w:rPr>
        <w:t>информа</w:t>
      </w:r>
      <w:proofErr w:type="spellEnd"/>
      <w:r w:rsidRPr="003F1AA2">
        <w:rPr>
          <w:rFonts w:eastAsiaTheme="minorHAnsi"/>
          <w:bCs/>
          <w:iCs/>
          <w:lang w:eastAsia="en-US"/>
        </w:rPr>
        <w:t>-</w:t>
      </w:r>
    </w:p>
    <w:p w:rsidR="00DE6A4A" w:rsidRPr="003F1AA2" w:rsidRDefault="00DE6A4A" w:rsidP="00DE6A4A">
      <w:pPr>
        <w:autoSpaceDE w:val="0"/>
        <w:autoSpaceDN w:val="0"/>
        <w:adjustRightInd w:val="0"/>
        <w:jc w:val="left"/>
        <w:rPr>
          <w:rFonts w:eastAsiaTheme="minorHAnsi"/>
          <w:bCs/>
          <w:iCs/>
          <w:lang w:eastAsia="en-US"/>
        </w:rPr>
      </w:pPr>
      <w:proofErr w:type="spellStart"/>
      <w:r w:rsidRPr="003F1AA2">
        <w:rPr>
          <w:rFonts w:eastAsiaTheme="minorHAnsi"/>
          <w:bCs/>
          <w:iCs/>
          <w:lang w:eastAsia="en-US"/>
        </w:rPr>
        <w:t>ционным</w:t>
      </w:r>
      <w:proofErr w:type="spellEnd"/>
      <w:r w:rsidRPr="003F1AA2">
        <w:rPr>
          <w:rFonts w:eastAsiaTheme="minorHAnsi"/>
          <w:bCs/>
          <w:iCs/>
          <w:lang w:eastAsia="en-US"/>
        </w:rPr>
        <w:t xml:space="preserve"> ресурсам школьников, учителей, родителей, администрации образовательного учреждения;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xml:space="preserve">· ресурсный уровень – формирование информационной ресурсной базы образовательного процесса в </w:t>
      </w:r>
      <w:proofErr w:type="spellStart"/>
      <w:r w:rsidRPr="003F1AA2">
        <w:rPr>
          <w:rFonts w:eastAsiaTheme="minorHAnsi"/>
          <w:bCs/>
          <w:iCs/>
          <w:lang w:eastAsia="en-US"/>
        </w:rPr>
        <w:t>медиацентре</w:t>
      </w:r>
      <w:proofErr w:type="spellEnd"/>
      <w:r w:rsidRPr="003F1AA2">
        <w:rPr>
          <w:rFonts w:eastAsiaTheme="minorHAnsi"/>
          <w:bCs/>
          <w:iCs/>
          <w:lang w:eastAsia="en-US"/>
        </w:rPr>
        <w:t>, предметных информационных центрах (учебных кабинетах и лабораториях), в специальном хранилище на</w:t>
      </w:r>
      <w:r w:rsidR="002A53D5" w:rsidRPr="003F1AA2">
        <w:rPr>
          <w:rFonts w:eastAsiaTheme="minorHAnsi"/>
          <w:bCs/>
          <w:iCs/>
          <w:lang w:eastAsia="en-US"/>
        </w:rPr>
        <w:t xml:space="preserve"> </w:t>
      </w:r>
      <w:r w:rsidRPr="003F1AA2">
        <w:rPr>
          <w:rFonts w:eastAsiaTheme="minorHAnsi"/>
          <w:bCs/>
          <w:iCs/>
          <w:lang w:eastAsia="en-US"/>
        </w:rPr>
        <w:t>сервере образовательного учреждения;</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регламентирующий уровень – формирование системы накопления и рас-</w:t>
      </w:r>
    </w:p>
    <w:p w:rsidR="00DE6A4A" w:rsidRDefault="00DE6A4A" w:rsidP="00DE6A4A">
      <w:pPr>
        <w:autoSpaceDE w:val="0"/>
        <w:autoSpaceDN w:val="0"/>
        <w:adjustRightInd w:val="0"/>
        <w:jc w:val="left"/>
        <w:rPr>
          <w:rFonts w:eastAsiaTheme="minorHAnsi"/>
          <w:bCs/>
          <w:iCs/>
          <w:lang w:eastAsia="en-US"/>
        </w:rPr>
      </w:pPr>
      <w:proofErr w:type="spellStart"/>
      <w:r w:rsidRPr="003F1AA2">
        <w:rPr>
          <w:rFonts w:eastAsiaTheme="minorHAnsi"/>
          <w:bCs/>
          <w:iCs/>
          <w:lang w:eastAsia="en-US"/>
        </w:rPr>
        <w:t>пределения</w:t>
      </w:r>
      <w:proofErr w:type="spellEnd"/>
      <w:r w:rsidRPr="003F1AA2">
        <w:rPr>
          <w:rFonts w:eastAsiaTheme="minorHAnsi"/>
          <w:bCs/>
          <w:iCs/>
          <w:lang w:eastAsia="en-US"/>
        </w:rPr>
        <w:t xml:space="preserve"> ресурсов внутри информационной среды учреждения, обеспечение общего доступа к внешним информационным ресурсам.</w:t>
      </w:r>
    </w:p>
    <w:p w:rsidR="00E77A0B" w:rsidRDefault="00E77A0B" w:rsidP="00DE6A4A">
      <w:pPr>
        <w:autoSpaceDE w:val="0"/>
        <w:autoSpaceDN w:val="0"/>
        <w:adjustRightInd w:val="0"/>
        <w:jc w:val="left"/>
        <w:rPr>
          <w:rFonts w:eastAsiaTheme="minorHAnsi"/>
          <w:bCs/>
          <w:iCs/>
          <w:lang w:eastAsia="en-US"/>
        </w:rPr>
      </w:pPr>
    </w:p>
    <w:p w:rsidR="00E77A0B" w:rsidRDefault="00E77A0B" w:rsidP="00DE6A4A">
      <w:pPr>
        <w:autoSpaceDE w:val="0"/>
        <w:autoSpaceDN w:val="0"/>
        <w:adjustRightInd w:val="0"/>
        <w:jc w:val="left"/>
        <w:rPr>
          <w:rFonts w:eastAsiaTheme="minorHAnsi"/>
          <w:bCs/>
          <w:iCs/>
          <w:lang w:eastAsia="en-US"/>
        </w:rPr>
      </w:pPr>
    </w:p>
    <w:p w:rsidR="00E77A0B" w:rsidRPr="003F1AA2" w:rsidRDefault="00E77A0B" w:rsidP="00DE6A4A">
      <w:pPr>
        <w:autoSpaceDE w:val="0"/>
        <w:autoSpaceDN w:val="0"/>
        <w:adjustRightInd w:val="0"/>
        <w:jc w:val="left"/>
        <w:rPr>
          <w:rFonts w:eastAsiaTheme="minorHAnsi"/>
          <w:bCs/>
          <w:iCs/>
          <w:lang w:eastAsia="en-US"/>
        </w:rPr>
      </w:pPr>
    </w:p>
    <w:p w:rsidR="00DE6A4A" w:rsidRPr="00E77A0B" w:rsidRDefault="00DE6A4A" w:rsidP="00DE6A4A">
      <w:pPr>
        <w:autoSpaceDE w:val="0"/>
        <w:autoSpaceDN w:val="0"/>
        <w:adjustRightInd w:val="0"/>
        <w:jc w:val="left"/>
        <w:rPr>
          <w:rFonts w:eastAsiaTheme="minorHAnsi"/>
          <w:b/>
          <w:bCs/>
          <w:iCs/>
          <w:lang w:eastAsia="en-US"/>
        </w:rPr>
      </w:pPr>
      <w:r w:rsidRPr="00E77A0B">
        <w:rPr>
          <w:rFonts w:eastAsiaTheme="minorHAnsi"/>
          <w:b/>
          <w:bCs/>
          <w:iCs/>
          <w:lang w:eastAsia="en-US"/>
        </w:rPr>
        <w:t>4.3.6. Структура рабочей программы формирования ИКТ - компетентности</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В рамках основной образовательной программы основного общего образования образовательным учреждением должна быть разработана отдельная программа формирования ИКТ – компетентности участников образовательного процесса, которая должна</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включать: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исходную оценку уровня информатизации образовательного учреждения в целом и</w:t>
      </w:r>
      <w:r w:rsidR="002A53D5" w:rsidRPr="003F1AA2">
        <w:rPr>
          <w:rFonts w:eastAsiaTheme="minorHAnsi"/>
          <w:bCs/>
          <w:iCs/>
          <w:lang w:eastAsia="en-US"/>
        </w:rPr>
        <w:t xml:space="preserve"> </w:t>
      </w:r>
      <w:r w:rsidRPr="003F1AA2">
        <w:rPr>
          <w:rFonts w:eastAsiaTheme="minorHAnsi"/>
          <w:bCs/>
          <w:iCs/>
          <w:lang w:eastAsia="en-US"/>
        </w:rPr>
        <w:t>отдельных участников образовательного процесса: работники, учащиеся, технологическая база, сервисы</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график формирования локальной нормативной базы (включая согласование ее с</w:t>
      </w:r>
      <w:r w:rsidR="002A53D5" w:rsidRPr="003F1AA2">
        <w:rPr>
          <w:rFonts w:eastAsiaTheme="minorHAnsi"/>
          <w:bCs/>
          <w:iCs/>
          <w:lang w:eastAsia="en-US"/>
        </w:rPr>
        <w:t xml:space="preserve"> </w:t>
      </w:r>
      <w:r w:rsidRPr="003F1AA2">
        <w:rPr>
          <w:rFonts w:eastAsiaTheme="minorHAnsi"/>
          <w:bCs/>
          <w:iCs/>
          <w:lang w:eastAsia="en-US"/>
        </w:rPr>
        <w:t>учредителем);</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график ввода в действие информационной образовательной среды;</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график формирования ИКТ - компетентности работников учреждения и их аттестации на ИКТ-компетентность;</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график реализации курсов с ИКТ - поддержкой;</w:t>
      </w:r>
    </w:p>
    <w:p w:rsidR="00DE6A4A" w:rsidRPr="003F1AA2" w:rsidRDefault="00DE6A4A" w:rsidP="00DE6A4A">
      <w:pPr>
        <w:autoSpaceDE w:val="0"/>
        <w:autoSpaceDN w:val="0"/>
        <w:adjustRightInd w:val="0"/>
        <w:jc w:val="left"/>
        <w:rPr>
          <w:rFonts w:eastAsiaTheme="minorHAnsi"/>
          <w:bCs/>
          <w:iCs/>
          <w:lang w:eastAsia="en-US"/>
        </w:rPr>
      </w:pPr>
      <w:r w:rsidRPr="003F1AA2">
        <w:rPr>
          <w:rFonts w:eastAsiaTheme="minorHAnsi"/>
          <w:bCs/>
          <w:iCs/>
          <w:lang w:eastAsia="en-US"/>
        </w:rPr>
        <w:t>· график развития ИКТ - инфраструктуры образовательного учреждения (согласованный с учредителем): обеспечение доступа к Интернету; организация локальной</w:t>
      </w:r>
      <w:r w:rsidR="002A53D5" w:rsidRPr="003F1AA2">
        <w:rPr>
          <w:rFonts w:eastAsiaTheme="minorHAnsi"/>
          <w:bCs/>
          <w:iCs/>
          <w:lang w:eastAsia="en-US"/>
        </w:rPr>
        <w:t xml:space="preserve"> </w:t>
      </w:r>
      <w:r w:rsidRPr="003F1AA2">
        <w:rPr>
          <w:rFonts w:eastAsiaTheme="minorHAnsi"/>
          <w:bCs/>
          <w:iCs/>
          <w:lang w:eastAsia="en-US"/>
        </w:rPr>
        <w:t xml:space="preserve">сети; необходимое оборудование помещений (электрическая сеть, мебель, освещение, воздух); оснащение оборудованием </w:t>
      </w:r>
      <w:proofErr w:type="spellStart"/>
      <w:r w:rsidRPr="003F1AA2">
        <w:rPr>
          <w:rFonts w:eastAsiaTheme="minorHAnsi"/>
          <w:bCs/>
          <w:iCs/>
          <w:lang w:eastAsia="en-US"/>
        </w:rPr>
        <w:t>ИКТ</w:t>
      </w:r>
      <w:proofErr w:type="gramStart"/>
      <w:r w:rsidRPr="003F1AA2">
        <w:rPr>
          <w:rFonts w:eastAsiaTheme="minorHAnsi"/>
          <w:bCs/>
          <w:iCs/>
          <w:lang w:eastAsia="en-US"/>
        </w:rPr>
        <w:t>;ц</w:t>
      </w:r>
      <w:proofErr w:type="gramEnd"/>
      <w:r w:rsidRPr="003F1AA2">
        <w:rPr>
          <w:rFonts w:eastAsiaTheme="minorHAnsi"/>
          <w:bCs/>
          <w:iCs/>
          <w:lang w:eastAsia="en-US"/>
        </w:rPr>
        <w:t>ифровые</w:t>
      </w:r>
      <w:proofErr w:type="spellEnd"/>
      <w:r w:rsidRPr="003F1AA2">
        <w:rPr>
          <w:rFonts w:eastAsiaTheme="minorHAnsi"/>
          <w:bCs/>
          <w:iCs/>
          <w:lang w:eastAsia="en-US"/>
        </w:rPr>
        <w:t xml:space="preserve"> образовательные ресурсы;</w:t>
      </w:r>
    </w:p>
    <w:p w:rsidR="00F917F3" w:rsidRPr="003F1AA2" w:rsidRDefault="00DE6A4A" w:rsidP="00DE6A4A">
      <w:r w:rsidRPr="003F1AA2">
        <w:rPr>
          <w:rFonts w:eastAsiaTheme="minorHAnsi"/>
          <w:bCs/>
          <w:iCs/>
          <w:lang w:eastAsia="en-US"/>
        </w:rPr>
        <w:t xml:space="preserve">организация доступа (время в течение дня и недели, </w:t>
      </w:r>
      <w:proofErr w:type="spellStart"/>
      <w:r w:rsidRPr="003F1AA2">
        <w:rPr>
          <w:rFonts w:eastAsiaTheme="minorHAnsi"/>
          <w:bCs/>
          <w:iCs/>
          <w:lang w:eastAsia="en-US"/>
        </w:rPr>
        <w:t>тьюторское</w:t>
      </w:r>
      <w:proofErr w:type="spellEnd"/>
      <w:r w:rsidRPr="003F1AA2">
        <w:rPr>
          <w:rFonts w:eastAsiaTheme="minorHAnsi"/>
          <w:bCs/>
          <w:iCs/>
          <w:lang w:eastAsia="en-US"/>
        </w:rPr>
        <w:t xml:space="preserve"> сопровождение).__</w:t>
      </w:r>
    </w:p>
    <w:p w:rsidR="00277A80" w:rsidRPr="003F1AA2" w:rsidRDefault="00277A80" w:rsidP="00DE6A4A"/>
    <w:p w:rsidR="00ED150D" w:rsidRPr="003F1AA2" w:rsidRDefault="00ED150D" w:rsidP="00DE6A4A"/>
    <w:p w:rsidR="001708FB" w:rsidRDefault="003F1AA2" w:rsidP="003F1AA2">
      <w:pPr>
        <w:spacing w:before="27" w:after="27"/>
      </w:pPr>
      <w:r>
        <w:t xml:space="preserve">                   </w:t>
      </w:r>
    </w:p>
    <w:p w:rsidR="00286ED7" w:rsidRPr="00E77A0B" w:rsidRDefault="00286ED7" w:rsidP="00E77A0B">
      <w:pPr>
        <w:spacing w:before="27" w:after="27"/>
        <w:jc w:val="center"/>
        <w:rPr>
          <w:b/>
          <w:color w:val="000000"/>
          <w:u w:val="single"/>
        </w:rPr>
      </w:pPr>
      <w:r w:rsidRPr="00E77A0B">
        <w:rPr>
          <w:b/>
          <w:color w:val="000000"/>
          <w:u w:val="single"/>
        </w:rPr>
        <w:t xml:space="preserve">Раздел 5.Воспитание и социализация </w:t>
      </w:r>
      <w:proofErr w:type="gramStart"/>
      <w:r w:rsidRPr="00E77A0B">
        <w:rPr>
          <w:b/>
          <w:color w:val="000000"/>
          <w:u w:val="single"/>
        </w:rPr>
        <w:t>обучающихся</w:t>
      </w:r>
      <w:proofErr w:type="gramEnd"/>
      <w:r w:rsidRPr="00E77A0B">
        <w:rPr>
          <w:b/>
          <w:color w:val="000000"/>
          <w:u w:val="single"/>
        </w:rPr>
        <w:t xml:space="preserve"> на ступени основного общего образования</w:t>
      </w:r>
    </w:p>
    <w:p w:rsidR="00286ED7" w:rsidRPr="003F1AA2" w:rsidRDefault="00286ED7" w:rsidP="00286ED7">
      <w:pPr>
        <w:spacing w:before="27" w:after="27"/>
        <w:ind w:firstLine="567"/>
      </w:pPr>
      <w:r w:rsidRPr="003F1AA2">
        <w:rPr>
          <w:color w:val="000000"/>
        </w:rPr>
        <w:t xml:space="preserve">Программа воспитания и </w:t>
      </w:r>
      <w:proofErr w:type="gramStart"/>
      <w:r w:rsidRPr="003F1AA2">
        <w:rPr>
          <w:color w:val="000000"/>
        </w:rPr>
        <w:t>социализации</w:t>
      </w:r>
      <w:proofErr w:type="gramEnd"/>
      <w:r w:rsidRPr="003F1AA2">
        <w:rPr>
          <w:color w:val="000000"/>
        </w:rPr>
        <w:t xml:space="preserve"> обучающихся на ступени основного общего образования МОУ «</w:t>
      </w:r>
      <w:proofErr w:type="spellStart"/>
      <w:r w:rsidRPr="003F1AA2">
        <w:rPr>
          <w:color w:val="000000"/>
        </w:rPr>
        <w:t>Путятинская</w:t>
      </w:r>
      <w:proofErr w:type="spellEnd"/>
      <w:r w:rsidRPr="003F1AA2">
        <w:rPr>
          <w:color w:val="000000"/>
        </w:rPr>
        <w:t xml:space="preserve"> СОШ (далее Программа) </w:t>
      </w:r>
      <w:r w:rsidRPr="003F1AA2">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3F1AA2">
          <w:t>1989 г</w:t>
        </w:r>
      </w:smartTag>
      <w:r w:rsidRPr="003F1AA2">
        <w:t xml:space="preserve">., «Всеобщей декларацией </w:t>
      </w:r>
      <w:r w:rsidRPr="003F1AA2">
        <w:lastRenderedPageBreak/>
        <w:t>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286ED7" w:rsidRPr="003F1AA2" w:rsidRDefault="00286ED7" w:rsidP="00286ED7">
      <w:pPr>
        <w:spacing w:before="27" w:after="27"/>
        <w:ind w:firstLine="567"/>
      </w:pPr>
      <w:r w:rsidRPr="003F1AA2">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w:t>
      </w:r>
      <w:proofErr w:type="spellStart"/>
      <w:r w:rsidRPr="003F1AA2">
        <w:t>государствообразующей</w:t>
      </w:r>
      <w:proofErr w:type="spellEnd"/>
      <w:r w:rsidRPr="003F1AA2">
        <w:t xml:space="preserve"> и </w:t>
      </w:r>
      <w:proofErr w:type="spellStart"/>
      <w:r w:rsidRPr="003F1AA2">
        <w:t>культурообразующей</w:t>
      </w:r>
      <w:proofErr w:type="spellEnd"/>
      <w:r w:rsidRPr="003F1AA2">
        <w:t xml:space="preserve">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3F1AA2">
        <w:t>культуросообразным</w:t>
      </w:r>
      <w:proofErr w:type="spellEnd"/>
      <w:r w:rsidRPr="003F1AA2">
        <w:t xml:space="preserve">, тогда только можно сформировать гражданина своей страны, нравственно развитую личность. </w:t>
      </w:r>
    </w:p>
    <w:p w:rsidR="00286ED7" w:rsidRPr="003F1AA2" w:rsidRDefault="00286ED7" w:rsidP="00286ED7">
      <w:pPr>
        <w:shd w:val="clear" w:color="auto" w:fill="FFFFFF"/>
        <w:autoSpaceDE w:val="0"/>
        <w:autoSpaceDN w:val="0"/>
        <w:adjustRightInd w:val="0"/>
        <w:ind w:firstLine="567"/>
        <w:rPr>
          <w:i/>
          <w:iCs/>
        </w:rPr>
      </w:pPr>
      <w:r w:rsidRPr="003F1AA2">
        <w:rPr>
          <w:color w:val="000000"/>
        </w:rPr>
        <w:t xml:space="preserve">Программа воспитания и </w:t>
      </w:r>
      <w:proofErr w:type="gramStart"/>
      <w:r w:rsidRPr="003F1AA2">
        <w:rPr>
          <w:color w:val="000000"/>
        </w:rPr>
        <w:t>социализации</w:t>
      </w:r>
      <w:proofErr w:type="gramEnd"/>
      <w:r w:rsidRPr="003F1AA2">
        <w:rPr>
          <w:color w:val="000000"/>
        </w:rPr>
        <w:t xml:space="preserve"> обучающихся на ступени основного общего образования </w:t>
      </w:r>
      <w:r w:rsidRPr="003F1AA2">
        <w:t xml:space="preserve">учитывает цель Программы развития гимназии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286ED7" w:rsidRPr="003F1AA2" w:rsidRDefault="00286ED7" w:rsidP="00286ED7">
      <w:pPr>
        <w:spacing w:before="27" w:after="27"/>
        <w:ind w:firstLine="567"/>
      </w:pPr>
      <w:r w:rsidRPr="003F1AA2">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286ED7" w:rsidRPr="003F1AA2" w:rsidRDefault="00286ED7" w:rsidP="00286ED7">
      <w:pPr>
        <w:spacing w:before="27" w:after="27"/>
        <w:ind w:firstLine="567"/>
      </w:pPr>
      <w:r w:rsidRPr="003F1AA2">
        <w:t xml:space="preserve">Воспитание гражданина страны – одно из главных условий национального возрождения. Понятие </w:t>
      </w:r>
      <w:r w:rsidRPr="003F1AA2">
        <w:rPr>
          <w:rStyle w:val="a9"/>
        </w:rPr>
        <w:t>гражданственность</w:t>
      </w:r>
      <w:r w:rsidRPr="003F1AA2">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286ED7" w:rsidRPr="003F1AA2" w:rsidRDefault="00286ED7" w:rsidP="00286ED7">
      <w:pPr>
        <w:spacing w:before="27" w:after="27"/>
        <w:ind w:firstLine="567"/>
      </w:pPr>
      <w:r w:rsidRPr="003F1AA2">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286ED7" w:rsidRPr="003F1AA2" w:rsidRDefault="00286ED7" w:rsidP="00286ED7">
      <w:pPr>
        <w:shd w:val="clear" w:color="auto" w:fill="FFFFFF"/>
        <w:autoSpaceDE w:val="0"/>
        <w:autoSpaceDN w:val="0"/>
        <w:adjustRightInd w:val="0"/>
        <w:ind w:firstLine="567"/>
      </w:pPr>
      <w:r w:rsidRPr="003F1AA2">
        <w:t xml:space="preserve">В современной педагогике живут идеи </w:t>
      </w:r>
      <w:proofErr w:type="spellStart"/>
      <w:r w:rsidRPr="003F1AA2">
        <w:t>самоценности</w:t>
      </w:r>
      <w:proofErr w:type="spellEnd"/>
      <w:r w:rsidRPr="003F1AA2">
        <w:t xml:space="preserve"> детства, сотрудничества, диалога, педагогической поддержки, самоопределения и </w:t>
      </w:r>
      <w:proofErr w:type="spellStart"/>
      <w:r w:rsidRPr="003F1AA2">
        <w:t>самоактуализации</w:t>
      </w:r>
      <w:proofErr w:type="spellEnd"/>
      <w:r w:rsidRPr="003F1AA2">
        <w:t xml:space="preserve"> личности, динамичности, </w:t>
      </w:r>
      <w:proofErr w:type="spellStart"/>
      <w:r w:rsidRPr="003F1AA2">
        <w:t>эмпатии</w:t>
      </w:r>
      <w:proofErr w:type="spellEnd"/>
      <w:r w:rsidRPr="003F1AA2">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286ED7" w:rsidRPr="003F1AA2" w:rsidRDefault="00286ED7" w:rsidP="00286ED7">
      <w:pPr>
        <w:spacing w:before="27" w:after="27"/>
        <w:ind w:firstLine="567"/>
      </w:pPr>
      <w:r w:rsidRPr="003F1AA2">
        <w:t>Программа содержит восемь разделов:</w:t>
      </w:r>
    </w:p>
    <w:p w:rsidR="00286ED7" w:rsidRPr="003F1AA2" w:rsidRDefault="00286ED7" w:rsidP="00286ED7">
      <w:pPr>
        <w:spacing w:before="27" w:after="27"/>
        <w:ind w:firstLine="567"/>
      </w:pPr>
      <w:r w:rsidRPr="003F1AA2">
        <w:t xml:space="preserve">– Цель и задачи воспитания и </w:t>
      </w:r>
      <w:proofErr w:type="gramStart"/>
      <w:r w:rsidRPr="003F1AA2">
        <w:t>социализации</w:t>
      </w:r>
      <w:proofErr w:type="gramEnd"/>
      <w:r w:rsidRPr="003F1AA2">
        <w:t xml:space="preserve"> обучающихся на ступени основного общего образования.</w:t>
      </w:r>
    </w:p>
    <w:p w:rsidR="00286ED7" w:rsidRPr="003F1AA2" w:rsidRDefault="00286ED7" w:rsidP="00286ED7">
      <w:pPr>
        <w:spacing w:before="27" w:after="27"/>
        <w:ind w:firstLine="567"/>
      </w:pPr>
      <w:r w:rsidRPr="003F1AA2">
        <w:t xml:space="preserve"> – </w:t>
      </w:r>
      <w:r w:rsidRPr="003F1AA2">
        <w:rPr>
          <w:color w:val="000000"/>
        </w:rPr>
        <w:t xml:space="preserve">Ценностные установки </w:t>
      </w:r>
      <w:r w:rsidRPr="003F1AA2">
        <w:rPr>
          <w:bCs/>
          <w:color w:val="000000"/>
        </w:rPr>
        <w:t xml:space="preserve">воспитания и </w:t>
      </w:r>
      <w:proofErr w:type="gramStart"/>
      <w:r w:rsidRPr="003F1AA2">
        <w:rPr>
          <w:bCs/>
          <w:color w:val="000000"/>
        </w:rPr>
        <w:t>социализации</w:t>
      </w:r>
      <w:proofErr w:type="gramEnd"/>
      <w:r w:rsidRPr="003F1AA2">
        <w:rPr>
          <w:bCs/>
          <w:color w:val="000000"/>
        </w:rPr>
        <w:t xml:space="preserve"> обучающихся </w:t>
      </w:r>
      <w:r w:rsidRPr="003F1AA2">
        <w:rPr>
          <w:bCs/>
        </w:rPr>
        <w:t>на ступени основного общего образования.</w:t>
      </w:r>
    </w:p>
    <w:p w:rsidR="00286ED7" w:rsidRPr="003F1AA2" w:rsidRDefault="00286ED7" w:rsidP="00286ED7">
      <w:pPr>
        <w:spacing w:before="27" w:after="27"/>
        <w:ind w:firstLine="567"/>
        <w:rPr>
          <w:color w:val="000000"/>
        </w:rPr>
      </w:pPr>
      <w:r w:rsidRPr="003F1AA2">
        <w:t xml:space="preserve"> – </w:t>
      </w:r>
      <w:r w:rsidRPr="003F1AA2">
        <w:rPr>
          <w:color w:val="000000"/>
        </w:rPr>
        <w:t xml:space="preserve">Основные направления и ценностные основы воспитания и </w:t>
      </w:r>
      <w:proofErr w:type="gramStart"/>
      <w:r w:rsidRPr="003F1AA2">
        <w:rPr>
          <w:color w:val="000000"/>
        </w:rPr>
        <w:t>социализации</w:t>
      </w:r>
      <w:proofErr w:type="gramEnd"/>
      <w:r w:rsidRPr="003F1AA2">
        <w:rPr>
          <w:color w:val="000000"/>
        </w:rPr>
        <w:t xml:space="preserve"> обучающихся на ступени основного общего образования </w:t>
      </w:r>
      <w:r w:rsidRPr="003F1AA2">
        <w:t>–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w:t>
      </w:r>
      <w:proofErr w:type="spellStart"/>
      <w:r w:rsidRPr="003F1AA2">
        <w:t>аксиологический</w:t>
      </w:r>
      <w:proofErr w:type="spellEnd"/>
      <w:r w:rsidRPr="003F1AA2">
        <w:t xml:space="preserve">, </w:t>
      </w:r>
      <w:proofErr w:type="spellStart"/>
      <w:r w:rsidRPr="003F1AA2">
        <w:t>системно-деятельностный</w:t>
      </w:r>
      <w:proofErr w:type="spellEnd"/>
      <w:r w:rsidRPr="003F1AA2">
        <w:t xml:space="preserve">, развивающий). </w:t>
      </w:r>
    </w:p>
    <w:p w:rsidR="00286ED7" w:rsidRPr="003F1AA2" w:rsidRDefault="00286ED7" w:rsidP="00286ED7">
      <w:pPr>
        <w:shd w:val="clear" w:color="auto" w:fill="FFFFFF"/>
        <w:ind w:firstLine="567"/>
        <w:rPr>
          <w:color w:val="000000"/>
          <w:spacing w:val="1"/>
        </w:rPr>
      </w:pPr>
      <w:r w:rsidRPr="003F1AA2">
        <w:rPr>
          <w:color w:val="000000"/>
          <w:spacing w:val="1"/>
        </w:rPr>
        <w:lastRenderedPageBreak/>
        <w:t xml:space="preserve">– «Принципы и особенности организации содержания </w:t>
      </w:r>
      <w:r w:rsidRPr="003F1AA2">
        <w:rPr>
          <w:bCs/>
          <w:color w:val="000000"/>
        </w:rPr>
        <w:t xml:space="preserve">воспитания и социализации </w:t>
      </w:r>
      <w:proofErr w:type="gramStart"/>
      <w:r w:rsidRPr="003F1AA2">
        <w:rPr>
          <w:bCs/>
          <w:color w:val="000000"/>
        </w:rPr>
        <w:t>обучающихся</w:t>
      </w:r>
      <w:proofErr w:type="gramEnd"/>
      <w:r w:rsidRPr="003F1AA2">
        <w:rPr>
          <w:bCs/>
          <w:color w:val="000000"/>
        </w:rPr>
        <w:t>»</w:t>
      </w:r>
      <w:r w:rsidRPr="003F1AA2">
        <w:rPr>
          <w:color w:val="000000"/>
          <w:spacing w:val="1"/>
        </w:rPr>
        <w:t xml:space="preserve"> формулируются принципы и раскрываются особенности организации  и воспитания и социализации обучающихся.</w:t>
      </w:r>
    </w:p>
    <w:p w:rsidR="00286ED7" w:rsidRPr="003F1AA2" w:rsidRDefault="00286ED7" w:rsidP="00286ED7">
      <w:pPr>
        <w:shd w:val="clear" w:color="auto" w:fill="FFFFFF"/>
        <w:ind w:firstLine="567"/>
        <w:rPr>
          <w:color w:val="000000"/>
          <w:spacing w:val="1"/>
        </w:rPr>
      </w:pPr>
      <w:r w:rsidRPr="003F1AA2">
        <w:t xml:space="preserve">– Содержание </w:t>
      </w:r>
      <w:r w:rsidRPr="003F1AA2">
        <w:rPr>
          <w:bCs/>
          <w:color w:val="000000"/>
        </w:rPr>
        <w:t xml:space="preserve">воспитания и </w:t>
      </w:r>
      <w:proofErr w:type="gramStart"/>
      <w:r w:rsidRPr="003F1AA2">
        <w:rPr>
          <w:bCs/>
          <w:color w:val="000000"/>
        </w:rPr>
        <w:t>социализации</w:t>
      </w:r>
      <w:proofErr w:type="gramEnd"/>
      <w:r w:rsidRPr="003F1AA2">
        <w:rPr>
          <w:bCs/>
          <w:color w:val="000000"/>
        </w:rPr>
        <w:t xml:space="preserve"> обучающихся </w:t>
      </w:r>
      <w:r w:rsidRPr="003F1AA2">
        <w:rPr>
          <w:bCs/>
        </w:rPr>
        <w:t>на ступени основного общего образования</w:t>
      </w:r>
      <w:r w:rsidRPr="003F1AA2">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286ED7" w:rsidRPr="003F1AA2" w:rsidRDefault="00286ED7" w:rsidP="00286ED7">
      <w:pPr>
        <w:spacing w:before="27" w:after="27"/>
      </w:pPr>
      <w:r w:rsidRPr="003F1AA2">
        <w:rPr>
          <w:b/>
        </w:rPr>
        <w:t xml:space="preserve"> </w:t>
      </w:r>
      <w:r w:rsidRPr="003F1AA2">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286ED7" w:rsidRPr="003F1AA2" w:rsidRDefault="00286ED7" w:rsidP="00286ED7">
      <w:pPr>
        <w:shd w:val="clear" w:color="auto" w:fill="FFFFFF"/>
        <w:autoSpaceDE w:val="0"/>
        <w:autoSpaceDN w:val="0"/>
        <w:adjustRightInd w:val="0"/>
        <w:rPr>
          <w:color w:val="000000"/>
        </w:rPr>
      </w:pPr>
      <w:r w:rsidRPr="003F1AA2">
        <w:t xml:space="preserve"> – </w:t>
      </w:r>
      <w:r w:rsidRPr="003F1AA2">
        <w:rPr>
          <w:color w:val="000000"/>
        </w:rPr>
        <w:t xml:space="preserve">Основные формы повышения педагогической культуры родителей (законных представителей) обучающихся – представлены </w:t>
      </w:r>
      <w:r w:rsidRPr="003F1AA2">
        <w:t xml:space="preserve">традиционные и нетрадиционные методы, формы взаимодействия школы с родителями учеников. </w:t>
      </w:r>
    </w:p>
    <w:p w:rsidR="00286ED7" w:rsidRPr="003F1AA2" w:rsidRDefault="00286ED7" w:rsidP="00286ED7">
      <w:pPr>
        <w:shd w:val="clear" w:color="auto" w:fill="FFFFFF"/>
        <w:autoSpaceDE w:val="0"/>
        <w:autoSpaceDN w:val="0"/>
        <w:adjustRightInd w:val="0"/>
        <w:ind w:firstLine="567"/>
      </w:pPr>
      <w:r w:rsidRPr="003F1AA2">
        <w:t xml:space="preserve"> – Планируемые результаты </w:t>
      </w:r>
      <w:r w:rsidRPr="003F1AA2">
        <w:rPr>
          <w:bCs/>
          <w:color w:val="000000"/>
        </w:rPr>
        <w:t xml:space="preserve">воспитания и </w:t>
      </w:r>
      <w:proofErr w:type="gramStart"/>
      <w:r w:rsidRPr="003F1AA2">
        <w:rPr>
          <w:bCs/>
          <w:color w:val="000000"/>
        </w:rPr>
        <w:t>социализации</w:t>
      </w:r>
      <w:proofErr w:type="gramEnd"/>
      <w:r w:rsidRPr="003F1AA2">
        <w:rPr>
          <w:bCs/>
          <w:color w:val="000000"/>
        </w:rPr>
        <w:t xml:space="preserve"> обучающихся </w:t>
      </w:r>
      <w:r w:rsidRPr="003F1AA2">
        <w:rPr>
          <w:bCs/>
        </w:rPr>
        <w:t xml:space="preserve">на ступени основного общего образования </w:t>
      </w:r>
      <w:r w:rsidRPr="003F1AA2">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286ED7" w:rsidRPr="003F1AA2" w:rsidRDefault="00286ED7" w:rsidP="00286ED7">
      <w:pPr>
        <w:shd w:val="clear" w:color="auto" w:fill="FFFFFF"/>
        <w:autoSpaceDE w:val="0"/>
        <w:autoSpaceDN w:val="0"/>
        <w:adjustRightInd w:val="0"/>
        <w:ind w:firstLine="567"/>
      </w:pPr>
      <w:r w:rsidRPr="003F1AA2">
        <w:t xml:space="preserve">Программа воспитания </w:t>
      </w:r>
      <w:r w:rsidRPr="003F1AA2">
        <w:rPr>
          <w:bCs/>
          <w:color w:val="000000"/>
        </w:rPr>
        <w:t xml:space="preserve">и социализации </w:t>
      </w:r>
      <w:proofErr w:type="gramStart"/>
      <w:r w:rsidRPr="003F1AA2">
        <w:rPr>
          <w:bCs/>
          <w:color w:val="000000"/>
        </w:rPr>
        <w:t>обучающихся</w:t>
      </w:r>
      <w:proofErr w:type="gramEnd"/>
      <w:r w:rsidRPr="003F1AA2">
        <w:rPr>
          <w:bCs/>
          <w:color w:val="000000"/>
        </w:rPr>
        <w:t xml:space="preserve"> </w:t>
      </w:r>
      <w:r w:rsidRPr="003F1AA2">
        <w:t>реализуется по следующим направлениям:</w:t>
      </w:r>
    </w:p>
    <w:p w:rsidR="00286ED7" w:rsidRPr="003F1AA2" w:rsidRDefault="00286ED7" w:rsidP="00286ED7">
      <w:pPr>
        <w:numPr>
          <w:ilvl w:val="0"/>
          <w:numId w:val="49"/>
        </w:numPr>
        <w:ind w:left="714" w:hanging="357"/>
        <w:rPr>
          <w:color w:val="000000"/>
        </w:rPr>
      </w:pPr>
      <w:r w:rsidRPr="003F1AA2">
        <w:rPr>
          <w:color w:val="000000"/>
        </w:rPr>
        <w:t>воспитание гражданственности, патриотизма, уважения к правам, свободам и обязанностям человека;</w:t>
      </w:r>
    </w:p>
    <w:p w:rsidR="00286ED7" w:rsidRPr="003F1AA2" w:rsidRDefault="00286ED7" w:rsidP="00286ED7">
      <w:pPr>
        <w:numPr>
          <w:ilvl w:val="0"/>
          <w:numId w:val="49"/>
        </w:numPr>
        <w:ind w:left="714" w:hanging="357"/>
        <w:rPr>
          <w:color w:val="000000"/>
        </w:rPr>
      </w:pPr>
      <w:r w:rsidRPr="003F1AA2">
        <w:rPr>
          <w:color w:val="000000"/>
        </w:rPr>
        <w:t>воспитание нравственных чувств и этического сознания;</w:t>
      </w:r>
    </w:p>
    <w:p w:rsidR="00286ED7" w:rsidRPr="003F1AA2" w:rsidRDefault="00286ED7" w:rsidP="00286ED7">
      <w:pPr>
        <w:numPr>
          <w:ilvl w:val="0"/>
          <w:numId w:val="49"/>
        </w:numPr>
        <w:ind w:left="714" w:hanging="357"/>
        <w:rPr>
          <w:color w:val="000000"/>
        </w:rPr>
      </w:pPr>
      <w:r w:rsidRPr="003F1AA2">
        <w:rPr>
          <w:color w:val="000000"/>
        </w:rPr>
        <w:t>воспитание трудолюбия, творческого отношения к учению, труду, жизни;</w:t>
      </w:r>
    </w:p>
    <w:p w:rsidR="00286ED7" w:rsidRPr="003F1AA2" w:rsidRDefault="00286ED7" w:rsidP="00286ED7">
      <w:pPr>
        <w:numPr>
          <w:ilvl w:val="0"/>
          <w:numId w:val="49"/>
        </w:numPr>
        <w:ind w:left="714" w:hanging="357"/>
      </w:pPr>
      <w:r w:rsidRPr="003F1AA2">
        <w:t>формирование ценностного отношения к здоровью и здоровому образу жизни;</w:t>
      </w:r>
    </w:p>
    <w:p w:rsidR="00286ED7" w:rsidRPr="003F1AA2" w:rsidRDefault="00286ED7" w:rsidP="00286ED7">
      <w:pPr>
        <w:numPr>
          <w:ilvl w:val="0"/>
          <w:numId w:val="49"/>
        </w:numPr>
        <w:ind w:left="714" w:hanging="357"/>
        <w:rPr>
          <w:color w:val="000000"/>
        </w:rPr>
      </w:pPr>
      <w:r w:rsidRPr="003F1AA2">
        <w:rPr>
          <w:color w:val="000000"/>
        </w:rPr>
        <w:t>воспитание ценностного отношения к природе, окружающей среде;</w:t>
      </w:r>
    </w:p>
    <w:p w:rsidR="00286ED7" w:rsidRPr="003F1AA2" w:rsidRDefault="00286ED7" w:rsidP="00286ED7">
      <w:pPr>
        <w:numPr>
          <w:ilvl w:val="0"/>
          <w:numId w:val="49"/>
        </w:numPr>
        <w:ind w:left="714" w:hanging="357"/>
        <w:rPr>
          <w:color w:val="000000"/>
        </w:rPr>
      </w:pPr>
      <w:r w:rsidRPr="003F1AA2">
        <w:rPr>
          <w:color w:val="000000"/>
        </w:rPr>
        <w:t xml:space="preserve">воспитание ценностного отношения к </w:t>
      </w:r>
      <w:proofErr w:type="gramStart"/>
      <w:r w:rsidRPr="003F1AA2">
        <w:rPr>
          <w:color w:val="000000"/>
        </w:rPr>
        <w:t>прекрасному</w:t>
      </w:r>
      <w:proofErr w:type="gramEnd"/>
      <w:r w:rsidRPr="003F1AA2">
        <w:rPr>
          <w:color w:val="000000"/>
        </w:rPr>
        <w:t>, формирование представлений об эстетических идеалах и ценностях.</w:t>
      </w:r>
    </w:p>
    <w:p w:rsidR="00286ED7" w:rsidRPr="003F1AA2" w:rsidRDefault="00286ED7" w:rsidP="00286ED7">
      <w:pPr>
        <w:ind w:firstLine="567"/>
      </w:pPr>
      <w:r w:rsidRPr="003F1AA2">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3F1AA2">
        <w:t>В каждом модуле приведены виды деятельности и формы занятий с обучающимися, определены условия совместной деятельности гимназии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286ED7" w:rsidRPr="003F1AA2" w:rsidRDefault="00286ED7" w:rsidP="00286ED7">
      <w:pPr>
        <w:spacing w:before="27" w:after="27"/>
        <w:ind w:firstLine="567"/>
        <w:rPr>
          <w:color w:val="000000"/>
        </w:rPr>
      </w:pPr>
      <w:r w:rsidRPr="003F1AA2">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3F1AA2">
        <w:rPr>
          <w:color w:val="000000"/>
        </w:rPr>
        <w:t>социализации</w:t>
      </w:r>
      <w:proofErr w:type="gramEnd"/>
      <w:r w:rsidRPr="003F1AA2">
        <w:rPr>
          <w:color w:val="000000"/>
        </w:rPr>
        <w:t xml:space="preserve"> обучающихся и является документом, определяющим воспитательную деятельность гимназии.</w:t>
      </w:r>
    </w:p>
    <w:p w:rsidR="00286ED7" w:rsidRPr="003F1AA2" w:rsidRDefault="00286ED7" w:rsidP="00286ED7">
      <w:pPr>
        <w:pStyle w:val="af8"/>
        <w:spacing w:after="0"/>
        <w:jc w:val="center"/>
        <w:rPr>
          <w:b/>
          <w:color w:val="000000"/>
        </w:rPr>
      </w:pPr>
    </w:p>
    <w:p w:rsidR="00286ED7" w:rsidRPr="003F1AA2" w:rsidRDefault="00286ED7" w:rsidP="00286ED7">
      <w:pPr>
        <w:pStyle w:val="af8"/>
        <w:spacing w:after="0"/>
        <w:jc w:val="center"/>
        <w:rPr>
          <w:b/>
          <w:color w:val="000000"/>
        </w:rPr>
      </w:pPr>
    </w:p>
    <w:p w:rsidR="00286ED7" w:rsidRPr="00E77A0B" w:rsidRDefault="0020232B" w:rsidP="00E77A0B">
      <w:pPr>
        <w:pStyle w:val="af8"/>
        <w:spacing w:after="0"/>
        <w:ind w:left="426"/>
        <w:rPr>
          <w:b/>
          <w:bCs/>
          <w:color w:val="000000"/>
        </w:rPr>
      </w:pPr>
      <w:r w:rsidRPr="003F1AA2">
        <w:rPr>
          <w:b/>
          <w:color w:val="000000"/>
        </w:rPr>
        <w:t>5.1.</w:t>
      </w:r>
      <w:r w:rsidR="00286ED7" w:rsidRPr="003F1AA2">
        <w:rPr>
          <w:b/>
          <w:color w:val="000000"/>
        </w:rPr>
        <w:t xml:space="preserve">Цель и задачи программы </w:t>
      </w:r>
      <w:r w:rsidR="00286ED7" w:rsidRPr="003F1AA2">
        <w:rPr>
          <w:b/>
          <w:bCs/>
          <w:color w:val="000000"/>
        </w:rPr>
        <w:t>воспитания</w:t>
      </w:r>
      <w:r w:rsidR="00E77A0B">
        <w:rPr>
          <w:b/>
          <w:bCs/>
          <w:color w:val="000000"/>
        </w:rPr>
        <w:t xml:space="preserve"> </w:t>
      </w:r>
      <w:r w:rsidR="00286ED7" w:rsidRPr="003F1AA2">
        <w:rPr>
          <w:b/>
          <w:bCs/>
          <w:color w:val="000000"/>
        </w:rPr>
        <w:t xml:space="preserve">и </w:t>
      </w:r>
      <w:proofErr w:type="gramStart"/>
      <w:r w:rsidR="00286ED7" w:rsidRPr="003F1AA2">
        <w:rPr>
          <w:b/>
          <w:bCs/>
          <w:color w:val="000000"/>
        </w:rPr>
        <w:t>социализации</w:t>
      </w:r>
      <w:proofErr w:type="gramEnd"/>
      <w:r w:rsidR="00286ED7" w:rsidRPr="003F1AA2">
        <w:rPr>
          <w:b/>
          <w:bCs/>
          <w:color w:val="000000"/>
        </w:rPr>
        <w:t xml:space="preserve"> обучающихся </w:t>
      </w:r>
      <w:r w:rsidR="00286ED7" w:rsidRPr="003F1AA2">
        <w:rPr>
          <w:b/>
          <w:bCs/>
        </w:rPr>
        <w:t>на ступени основного общего образования</w:t>
      </w:r>
    </w:p>
    <w:p w:rsidR="00286ED7" w:rsidRPr="003F1AA2" w:rsidRDefault="00286ED7" w:rsidP="00286ED7">
      <w:pPr>
        <w:pStyle w:val="af6"/>
        <w:spacing w:after="0"/>
        <w:ind w:firstLine="567"/>
        <w:jc w:val="both"/>
      </w:pPr>
      <w:r w:rsidRPr="003F1AA2">
        <w:rPr>
          <w:b/>
          <w:bCs/>
        </w:rPr>
        <w:t xml:space="preserve">Воспитание – </w:t>
      </w:r>
      <w:r w:rsidRPr="003F1AA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286ED7" w:rsidRPr="003F1AA2" w:rsidRDefault="00286ED7" w:rsidP="00286ED7">
      <w:pPr>
        <w:pStyle w:val="af6"/>
        <w:spacing w:after="0"/>
        <w:ind w:firstLine="567"/>
        <w:jc w:val="both"/>
      </w:pPr>
      <w:r w:rsidRPr="003F1AA2">
        <w:rPr>
          <w:rStyle w:val="a8"/>
          <w:iCs/>
        </w:rPr>
        <w:t>Духовно-нравственное воспитание</w:t>
      </w:r>
      <w:r w:rsidRPr="003F1AA2">
        <w:t xml:space="preserve"> – педагогически организованный процесс усвоения и принятия </w:t>
      </w:r>
      <w:proofErr w:type="gramStart"/>
      <w:r w:rsidRPr="003F1AA2">
        <w:t>обучающимся</w:t>
      </w:r>
      <w:proofErr w:type="gramEnd"/>
      <w:r w:rsidRPr="003F1AA2">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86ED7" w:rsidRPr="003F1AA2" w:rsidRDefault="00286ED7" w:rsidP="00286ED7">
      <w:pPr>
        <w:pStyle w:val="af6"/>
        <w:spacing w:after="0"/>
        <w:ind w:firstLine="567"/>
        <w:jc w:val="both"/>
      </w:pPr>
      <w:r w:rsidRPr="003F1AA2">
        <w:rPr>
          <w:rStyle w:val="a8"/>
          <w:iCs/>
        </w:rPr>
        <w:lastRenderedPageBreak/>
        <w:t>Духовно-нравственное развитие</w:t>
      </w:r>
      <w:r w:rsidRPr="003F1AA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86ED7" w:rsidRPr="003F1AA2" w:rsidRDefault="00286ED7" w:rsidP="00286ED7">
      <w:pPr>
        <w:shd w:val="clear" w:color="auto" w:fill="FFFFFF"/>
        <w:autoSpaceDE w:val="0"/>
        <w:autoSpaceDN w:val="0"/>
        <w:adjustRightInd w:val="0"/>
        <w:ind w:firstLine="567"/>
      </w:pPr>
      <w:r w:rsidRPr="003F1AA2">
        <w:t xml:space="preserve">Цель духовно-нравственного развития и </w:t>
      </w:r>
      <w:proofErr w:type="gramStart"/>
      <w:r w:rsidRPr="003F1AA2">
        <w:t>воспитания</w:t>
      </w:r>
      <w:proofErr w:type="gramEnd"/>
      <w:r w:rsidRPr="003F1AA2">
        <w:t xml:space="preserve"> обучающихся должна отражать </w:t>
      </w:r>
      <w:r w:rsidRPr="003F1AA2">
        <w:rPr>
          <w:b/>
          <w:bCs/>
        </w:rPr>
        <w:t>нравственный портрет идеально воспитанного школьника:</w:t>
      </w:r>
    </w:p>
    <w:p w:rsidR="00286ED7" w:rsidRPr="003F1AA2" w:rsidRDefault="00286ED7" w:rsidP="00790773">
      <w:pPr>
        <w:numPr>
          <w:ilvl w:val="0"/>
          <w:numId w:val="50"/>
        </w:numPr>
        <w:shd w:val="clear" w:color="auto" w:fill="FFFFFF"/>
        <w:autoSpaceDE w:val="0"/>
        <w:autoSpaceDN w:val="0"/>
        <w:adjustRightInd w:val="0"/>
      </w:pPr>
      <w:r w:rsidRPr="003F1AA2">
        <w:t>любящий свой край и свою Родину;</w:t>
      </w:r>
    </w:p>
    <w:p w:rsidR="00286ED7" w:rsidRPr="003F1AA2" w:rsidRDefault="00286ED7" w:rsidP="00790773">
      <w:pPr>
        <w:numPr>
          <w:ilvl w:val="0"/>
          <w:numId w:val="50"/>
        </w:numPr>
        <w:shd w:val="clear" w:color="auto" w:fill="FFFFFF"/>
        <w:autoSpaceDE w:val="0"/>
        <w:autoSpaceDN w:val="0"/>
        <w:adjustRightInd w:val="0"/>
      </w:pPr>
      <w:proofErr w:type="gramStart"/>
      <w:r w:rsidRPr="003F1AA2">
        <w:t>уважающий</w:t>
      </w:r>
      <w:proofErr w:type="gramEnd"/>
      <w:r w:rsidRPr="003F1AA2">
        <w:t xml:space="preserve"> и принимающий ценности семьи и общества;</w:t>
      </w:r>
    </w:p>
    <w:p w:rsidR="00286ED7" w:rsidRPr="003F1AA2" w:rsidRDefault="00286ED7" w:rsidP="00790773">
      <w:pPr>
        <w:numPr>
          <w:ilvl w:val="0"/>
          <w:numId w:val="50"/>
        </w:numPr>
        <w:shd w:val="clear" w:color="auto" w:fill="FFFFFF"/>
        <w:autoSpaceDE w:val="0"/>
        <w:autoSpaceDN w:val="0"/>
        <w:adjustRightInd w:val="0"/>
      </w:pPr>
      <w:proofErr w:type="gramStart"/>
      <w:r w:rsidRPr="003F1AA2">
        <w:t>соблюдающий</w:t>
      </w:r>
      <w:proofErr w:type="gramEnd"/>
      <w:r w:rsidRPr="003F1AA2">
        <w:t xml:space="preserve"> нормы и правила общения;</w:t>
      </w:r>
    </w:p>
    <w:p w:rsidR="00286ED7" w:rsidRPr="003F1AA2" w:rsidRDefault="00286ED7" w:rsidP="00790773">
      <w:pPr>
        <w:numPr>
          <w:ilvl w:val="0"/>
          <w:numId w:val="50"/>
        </w:numPr>
        <w:shd w:val="clear" w:color="auto" w:fill="FFFFFF"/>
        <w:autoSpaceDE w:val="0"/>
        <w:autoSpaceDN w:val="0"/>
        <w:adjustRightInd w:val="0"/>
      </w:pPr>
      <w:proofErr w:type="gramStart"/>
      <w:r w:rsidRPr="003F1AA2">
        <w:t>проявляющий</w:t>
      </w:r>
      <w:proofErr w:type="gramEnd"/>
      <w:r w:rsidRPr="003F1AA2">
        <w:t xml:space="preserve"> уважение и терпимость к чужому мнению;</w:t>
      </w:r>
    </w:p>
    <w:p w:rsidR="00286ED7" w:rsidRPr="003F1AA2" w:rsidRDefault="00286ED7" w:rsidP="00790773">
      <w:pPr>
        <w:numPr>
          <w:ilvl w:val="0"/>
          <w:numId w:val="50"/>
        </w:numPr>
        <w:shd w:val="clear" w:color="auto" w:fill="FFFFFF"/>
        <w:autoSpaceDE w:val="0"/>
        <w:autoSpaceDN w:val="0"/>
        <w:adjustRightInd w:val="0"/>
      </w:pPr>
      <w:proofErr w:type="gramStart"/>
      <w:r w:rsidRPr="003F1AA2">
        <w:t>умеющий</w:t>
      </w:r>
      <w:proofErr w:type="gramEnd"/>
      <w:r w:rsidRPr="003F1AA2">
        <w:t xml:space="preserve"> грамотно разрешать конфликты в общении;</w:t>
      </w:r>
    </w:p>
    <w:p w:rsidR="00286ED7" w:rsidRPr="003F1AA2" w:rsidRDefault="00286ED7" w:rsidP="00790773">
      <w:pPr>
        <w:numPr>
          <w:ilvl w:val="0"/>
          <w:numId w:val="50"/>
        </w:numPr>
        <w:shd w:val="clear" w:color="auto" w:fill="FFFFFF"/>
        <w:autoSpaceDE w:val="0"/>
        <w:autoSpaceDN w:val="0"/>
        <w:adjustRightInd w:val="0"/>
      </w:pPr>
      <w:r w:rsidRPr="003F1AA2">
        <w:t>любознательный, интересующийся, активно познающий мир;</w:t>
      </w:r>
    </w:p>
    <w:p w:rsidR="00286ED7" w:rsidRPr="003F1AA2" w:rsidRDefault="00286ED7" w:rsidP="00790773">
      <w:pPr>
        <w:numPr>
          <w:ilvl w:val="0"/>
          <w:numId w:val="50"/>
        </w:numPr>
        <w:shd w:val="clear" w:color="auto" w:fill="FFFFFF"/>
        <w:autoSpaceDE w:val="0"/>
        <w:autoSpaceDN w:val="0"/>
        <w:adjustRightInd w:val="0"/>
      </w:pPr>
      <w:proofErr w:type="gramStart"/>
      <w:r w:rsidRPr="003F1AA2">
        <w:t>умеющий</w:t>
      </w:r>
      <w:proofErr w:type="gramEnd"/>
      <w:r w:rsidRPr="003F1AA2">
        <w:t xml:space="preserve"> учиться, способный организовать свою деятельность, умеющий пользоваться информационными источниками;</w:t>
      </w:r>
    </w:p>
    <w:p w:rsidR="00286ED7" w:rsidRPr="003F1AA2" w:rsidRDefault="00286ED7" w:rsidP="00790773">
      <w:pPr>
        <w:numPr>
          <w:ilvl w:val="0"/>
          <w:numId w:val="50"/>
        </w:numPr>
        <w:shd w:val="clear" w:color="auto" w:fill="FFFFFF"/>
        <w:autoSpaceDE w:val="0"/>
        <w:autoSpaceDN w:val="0"/>
        <w:adjustRightInd w:val="0"/>
      </w:pPr>
      <w:proofErr w:type="gramStart"/>
      <w:r w:rsidRPr="003F1AA2">
        <w:t>готовый</w:t>
      </w:r>
      <w:proofErr w:type="gramEnd"/>
      <w:r w:rsidRPr="003F1AA2">
        <w:t xml:space="preserve"> самостоятельно действовать и отвечать за свои поступки перед семьей и школой;</w:t>
      </w:r>
    </w:p>
    <w:p w:rsidR="00286ED7" w:rsidRPr="003F1AA2" w:rsidRDefault="00286ED7" w:rsidP="00790773">
      <w:pPr>
        <w:numPr>
          <w:ilvl w:val="0"/>
          <w:numId w:val="50"/>
        </w:numPr>
        <w:shd w:val="clear" w:color="auto" w:fill="FFFFFF"/>
        <w:autoSpaceDE w:val="0"/>
        <w:autoSpaceDN w:val="0"/>
        <w:adjustRightInd w:val="0"/>
      </w:pPr>
      <w:r w:rsidRPr="003F1AA2">
        <w:t>честный и справедливый;</w:t>
      </w:r>
    </w:p>
    <w:p w:rsidR="00286ED7" w:rsidRPr="003F1AA2" w:rsidRDefault="00286ED7" w:rsidP="00790773">
      <w:pPr>
        <w:numPr>
          <w:ilvl w:val="0"/>
          <w:numId w:val="50"/>
        </w:numPr>
        <w:shd w:val="clear" w:color="auto" w:fill="FFFFFF"/>
        <w:autoSpaceDE w:val="0"/>
        <w:autoSpaceDN w:val="0"/>
        <w:adjustRightInd w:val="0"/>
      </w:pPr>
      <w:proofErr w:type="gramStart"/>
      <w:r w:rsidRPr="003F1AA2">
        <w:t>творящий</w:t>
      </w:r>
      <w:proofErr w:type="gramEnd"/>
      <w:r w:rsidRPr="003F1AA2">
        <w:t xml:space="preserve"> и оберегающий красоту мира;</w:t>
      </w:r>
    </w:p>
    <w:p w:rsidR="00286ED7" w:rsidRPr="003F1AA2" w:rsidRDefault="00286ED7" w:rsidP="00790773">
      <w:pPr>
        <w:numPr>
          <w:ilvl w:val="0"/>
          <w:numId w:val="50"/>
        </w:numPr>
        <w:shd w:val="clear" w:color="auto" w:fill="FFFFFF"/>
        <w:autoSpaceDE w:val="0"/>
        <w:autoSpaceDN w:val="0"/>
        <w:adjustRightInd w:val="0"/>
      </w:pPr>
      <w:proofErr w:type="gramStart"/>
      <w:r w:rsidRPr="003F1AA2">
        <w:t>доброжелательный</w:t>
      </w:r>
      <w:proofErr w:type="gramEnd"/>
      <w:r w:rsidRPr="003F1AA2">
        <w:t>, обладающий коммуникативной культурой (умеет слушать и слышать собеседника, высказывать свое мнение);</w:t>
      </w:r>
    </w:p>
    <w:p w:rsidR="00286ED7" w:rsidRPr="003F1AA2" w:rsidRDefault="00286ED7" w:rsidP="00790773">
      <w:pPr>
        <w:numPr>
          <w:ilvl w:val="0"/>
          <w:numId w:val="50"/>
        </w:numPr>
        <w:shd w:val="clear" w:color="auto" w:fill="FFFFFF"/>
        <w:autoSpaceDE w:val="0"/>
        <w:autoSpaceDN w:val="0"/>
        <w:adjustRightInd w:val="0"/>
      </w:pPr>
      <w:proofErr w:type="gramStart"/>
      <w:r w:rsidRPr="003F1AA2">
        <w:t>выполняющий</w:t>
      </w:r>
      <w:proofErr w:type="gramEnd"/>
      <w:r w:rsidRPr="003F1AA2">
        <w:t xml:space="preserve"> правила здорового и безопасного образа жизни для себя и окружающих.</w:t>
      </w:r>
    </w:p>
    <w:p w:rsidR="00286ED7" w:rsidRPr="003F1AA2" w:rsidRDefault="00286ED7" w:rsidP="00286ED7">
      <w:pPr>
        <w:shd w:val="clear" w:color="auto" w:fill="FFFFFF"/>
        <w:autoSpaceDE w:val="0"/>
        <w:autoSpaceDN w:val="0"/>
        <w:adjustRightInd w:val="0"/>
        <w:ind w:firstLine="567"/>
      </w:pPr>
      <w:proofErr w:type="gramStart"/>
      <w:r w:rsidRPr="003F1AA2">
        <w:t xml:space="preserve">На основе портрета идеально воспитанного учащегося формулируется </w:t>
      </w:r>
      <w:r w:rsidRPr="003F1AA2">
        <w:rPr>
          <w:b/>
          <w:bCs/>
          <w:u w:val="single"/>
        </w:rPr>
        <w:t>цель</w:t>
      </w:r>
      <w:r w:rsidRPr="003F1AA2">
        <w:rPr>
          <w:b/>
          <w:bCs/>
        </w:rPr>
        <w:t xml:space="preserve"> духовно-нравственного развития и воспитания – </w:t>
      </w:r>
      <w:r w:rsidRPr="003F1AA2">
        <w:rPr>
          <w:bCs/>
        </w:rPr>
        <w:t xml:space="preserve">воспитание, социально-педагогическая поддержка становления и развития высоконравственного, ответственного, </w:t>
      </w:r>
      <w:r w:rsidRPr="003F1AA2">
        <w:t xml:space="preserve">творческого, </w:t>
      </w:r>
      <w:r w:rsidRPr="003F1AA2">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286ED7" w:rsidRPr="003F1AA2" w:rsidRDefault="00286ED7" w:rsidP="00286ED7">
      <w:pPr>
        <w:shd w:val="clear" w:color="auto" w:fill="FFFFFF"/>
        <w:autoSpaceDE w:val="0"/>
        <w:autoSpaceDN w:val="0"/>
        <w:adjustRightInd w:val="0"/>
        <w:ind w:firstLine="567"/>
        <w:rPr>
          <w:b/>
          <w:bCs/>
        </w:rPr>
      </w:pPr>
    </w:p>
    <w:p w:rsidR="00286ED7" w:rsidRPr="003F1AA2" w:rsidRDefault="00286ED7" w:rsidP="00286ED7">
      <w:pPr>
        <w:rPr>
          <w:b/>
        </w:rPr>
      </w:pPr>
      <w:r w:rsidRPr="003F1AA2">
        <w:rPr>
          <w:b/>
        </w:rPr>
        <w:t>Задачи в области формирования личностной культуры:</w:t>
      </w:r>
    </w:p>
    <w:p w:rsidR="00286ED7" w:rsidRPr="003F1AA2" w:rsidRDefault="00286ED7" w:rsidP="00790773">
      <w:pPr>
        <w:numPr>
          <w:ilvl w:val="0"/>
          <w:numId w:val="51"/>
        </w:numPr>
        <w:ind w:left="567" w:hanging="425"/>
        <w:rPr>
          <w:b/>
        </w:rPr>
      </w:pPr>
      <w:r w:rsidRPr="003F1AA2">
        <w:t>формирование способности к духовному развитию;</w:t>
      </w:r>
    </w:p>
    <w:p w:rsidR="00286ED7" w:rsidRPr="003F1AA2" w:rsidRDefault="00286ED7" w:rsidP="00790773">
      <w:pPr>
        <w:numPr>
          <w:ilvl w:val="0"/>
          <w:numId w:val="51"/>
        </w:numPr>
        <w:ind w:left="567" w:hanging="425"/>
        <w:rPr>
          <w:b/>
        </w:rPr>
      </w:pPr>
      <w:r w:rsidRPr="003F1AA2">
        <w:t>укрепление нравственности;</w:t>
      </w:r>
    </w:p>
    <w:p w:rsidR="00286ED7" w:rsidRPr="003F1AA2" w:rsidRDefault="00286ED7" w:rsidP="00790773">
      <w:pPr>
        <w:numPr>
          <w:ilvl w:val="0"/>
          <w:numId w:val="51"/>
        </w:numPr>
        <w:ind w:left="567" w:hanging="425"/>
        <w:rPr>
          <w:b/>
        </w:rPr>
      </w:pPr>
      <w:r w:rsidRPr="003F1AA2">
        <w:t>формирование основ морали;</w:t>
      </w:r>
    </w:p>
    <w:p w:rsidR="00286ED7" w:rsidRPr="003F1AA2" w:rsidRDefault="00286ED7" w:rsidP="00790773">
      <w:pPr>
        <w:numPr>
          <w:ilvl w:val="0"/>
          <w:numId w:val="51"/>
        </w:numPr>
        <w:ind w:left="567" w:hanging="425"/>
        <w:rPr>
          <w:b/>
        </w:rPr>
      </w:pPr>
      <w:r w:rsidRPr="003F1AA2">
        <w:t>формирование основ нравственного самосознания личности (совести);</w:t>
      </w:r>
    </w:p>
    <w:p w:rsidR="00286ED7" w:rsidRPr="003F1AA2" w:rsidRDefault="00286ED7" w:rsidP="00790773">
      <w:pPr>
        <w:numPr>
          <w:ilvl w:val="0"/>
          <w:numId w:val="51"/>
        </w:numPr>
        <w:ind w:left="567" w:hanging="425"/>
        <w:rPr>
          <w:b/>
        </w:rPr>
      </w:pPr>
      <w:r w:rsidRPr="003F1AA2">
        <w:t xml:space="preserve">принятие </w:t>
      </w:r>
      <w:proofErr w:type="gramStart"/>
      <w:r w:rsidRPr="003F1AA2">
        <w:t>обучающимся</w:t>
      </w:r>
      <w:proofErr w:type="gramEnd"/>
      <w:r w:rsidRPr="003F1AA2">
        <w:t xml:space="preserve"> базовых общенациональных ценностей, национальных и этнических духовных традиций;</w:t>
      </w:r>
    </w:p>
    <w:p w:rsidR="00286ED7" w:rsidRPr="003F1AA2" w:rsidRDefault="00286ED7" w:rsidP="00790773">
      <w:pPr>
        <w:numPr>
          <w:ilvl w:val="0"/>
          <w:numId w:val="51"/>
        </w:numPr>
        <w:ind w:left="567" w:hanging="425"/>
        <w:rPr>
          <w:b/>
        </w:rPr>
      </w:pPr>
      <w:r w:rsidRPr="003F1AA2">
        <w:t>формирование эстетических потребностей, ценностей и чувств;</w:t>
      </w:r>
    </w:p>
    <w:p w:rsidR="00286ED7" w:rsidRPr="003F1AA2" w:rsidRDefault="00286ED7" w:rsidP="00790773">
      <w:pPr>
        <w:numPr>
          <w:ilvl w:val="0"/>
          <w:numId w:val="51"/>
        </w:numPr>
        <w:ind w:left="567" w:hanging="425"/>
        <w:rPr>
          <w:b/>
        </w:rPr>
      </w:pPr>
      <w:r w:rsidRPr="003F1AA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86ED7" w:rsidRPr="003F1AA2" w:rsidRDefault="00286ED7" w:rsidP="00790773">
      <w:pPr>
        <w:numPr>
          <w:ilvl w:val="0"/>
          <w:numId w:val="51"/>
        </w:numPr>
        <w:ind w:left="567" w:hanging="425"/>
        <w:rPr>
          <w:b/>
        </w:rPr>
      </w:pPr>
      <w:r w:rsidRPr="003F1AA2">
        <w:t>формирование способности к самостоятельным поступкам и действиям;</w:t>
      </w:r>
    </w:p>
    <w:p w:rsidR="00286ED7" w:rsidRPr="003F1AA2" w:rsidRDefault="00286ED7" w:rsidP="00790773">
      <w:pPr>
        <w:numPr>
          <w:ilvl w:val="0"/>
          <w:numId w:val="51"/>
        </w:numPr>
        <w:ind w:left="567" w:hanging="425"/>
        <w:rPr>
          <w:b/>
        </w:rPr>
      </w:pPr>
      <w:r w:rsidRPr="003F1AA2">
        <w:t>развитие трудолюбия, способности к преодолению трудностей;</w:t>
      </w:r>
    </w:p>
    <w:p w:rsidR="00286ED7" w:rsidRPr="003F1AA2" w:rsidRDefault="00286ED7" w:rsidP="00790773">
      <w:pPr>
        <w:numPr>
          <w:ilvl w:val="0"/>
          <w:numId w:val="51"/>
        </w:numPr>
        <w:ind w:left="567" w:hanging="425"/>
        <w:rPr>
          <w:b/>
        </w:rPr>
      </w:pPr>
      <w:r w:rsidRPr="003F1AA2">
        <w:t>осознание младшим школьником ценности человеческой жизни;</w:t>
      </w:r>
    </w:p>
    <w:p w:rsidR="00286ED7" w:rsidRPr="003F1AA2" w:rsidRDefault="00286ED7" w:rsidP="00790773">
      <w:pPr>
        <w:numPr>
          <w:ilvl w:val="0"/>
          <w:numId w:val="51"/>
        </w:numPr>
        <w:ind w:left="567" w:hanging="425"/>
        <w:rPr>
          <w:b/>
        </w:rPr>
      </w:pPr>
      <w:r w:rsidRPr="003F1AA2">
        <w:t>формирование нравственного смысла учения.</w:t>
      </w:r>
    </w:p>
    <w:p w:rsidR="00286ED7" w:rsidRPr="003F1AA2" w:rsidRDefault="00286ED7" w:rsidP="00286ED7">
      <w:pPr>
        <w:rPr>
          <w:b/>
        </w:rPr>
      </w:pPr>
    </w:p>
    <w:p w:rsidR="00286ED7" w:rsidRPr="003F1AA2" w:rsidRDefault="00286ED7" w:rsidP="00286ED7">
      <w:pPr>
        <w:rPr>
          <w:b/>
        </w:rPr>
      </w:pPr>
      <w:r w:rsidRPr="003F1AA2">
        <w:rPr>
          <w:b/>
        </w:rPr>
        <w:t>Задачи в области формирования социальной культуры:</w:t>
      </w:r>
    </w:p>
    <w:p w:rsidR="00286ED7" w:rsidRPr="003F1AA2" w:rsidRDefault="00286ED7" w:rsidP="00790773">
      <w:pPr>
        <w:numPr>
          <w:ilvl w:val="0"/>
          <w:numId w:val="52"/>
        </w:numPr>
        <w:suppressAutoHyphens/>
        <w:ind w:left="567" w:hanging="425"/>
      </w:pPr>
      <w:r w:rsidRPr="003F1AA2">
        <w:t>формирование основ российской гражданской идентичности;</w:t>
      </w:r>
    </w:p>
    <w:p w:rsidR="00286ED7" w:rsidRPr="003F1AA2" w:rsidRDefault="00286ED7" w:rsidP="00790773">
      <w:pPr>
        <w:numPr>
          <w:ilvl w:val="0"/>
          <w:numId w:val="52"/>
        </w:numPr>
        <w:suppressAutoHyphens/>
        <w:ind w:left="567" w:hanging="425"/>
      </w:pPr>
      <w:r w:rsidRPr="003F1AA2">
        <w:t>пробуждение веры в Россию, чувства личной ответственности за Отечество;</w:t>
      </w:r>
    </w:p>
    <w:p w:rsidR="00286ED7" w:rsidRPr="003F1AA2" w:rsidRDefault="00286ED7" w:rsidP="00790773">
      <w:pPr>
        <w:numPr>
          <w:ilvl w:val="0"/>
          <w:numId w:val="52"/>
        </w:numPr>
        <w:suppressAutoHyphens/>
        <w:ind w:left="567" w:hanging="425"/>
      </w:pPr>
      <w:r w:rsidRPr="003F1AA2">
        <w:t>формирование патриотизма и гражданской солидарности;</w:t>
      </w:r>
    </w:p>
    <w:p w:rsidR="00286ED7" w:rsidRPr="003F1AA2" w:rsidRDefault="00286ED7" w:rsidP="00790773">
      <w:pPr>
        <w:numPr>
          <w:ilvl w:val="0"/>
          <w:numId w:val="52"/>
        </w:numPr>
        <w:suppressAutoHyphens/>
        <w:ind w:left="567" w:hanging="425"/>
      </w:pPr>
      <w:r w:rsidRPr="003F1AA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86ED7" w:rsidRPr="003F1AA2" w:rsidRDefault="00286ED7" w:rsidP="00790773">
      <w:pPr>
        <w:numPr>
          <w:ilvl w:val="0"/>
          <w:numId w:val="52"/>
        </w:numPr>
        <w:suppressAutoHyphens/>
        <w:ind w:left="567" w:hanging="425"/>
      </w:pPr>
      <w:r w:rsidRPr="003F1AA2">
        <w:t>укрепление доверия к другим людям;</w:t>
      </w:r>
    </w:p>
    <w:p w:rsidR="00286ED7" w:rsidRPr="003F1AA2" w:rsidRDefault="00286ED7" w:rsidP="00790773">
      <w:pPr>
        <w:numPr>
          <w:ilvl w:val="0"/>
          <w:numId w:val="52"/>
        </w:numPr>
        <w:suppressAutoHyphens/>
        <w:ind w:left="567" w:hanging="425"/>
      </w:pPr>
      <w:r w:rsidRPr="003F1AA2">
        <w:lastRenderedPageBreak/>
        <w:t>развитие доброжелательности и эмоциональной отзывчивости, понимания и сопереживания другим людям;</w:t>
      </w:r>
    </w:p>
    <w:p w:rsidR="00286ED7" w:rsidRPr="003F1AA2" w:rsidRDefault="00286ED7" w:rsidP="00790773">
      <w:pPr>
        <w:numPr>
          <w:ilvl w:val="0"/>
          <w:numId w:val="52"/>
        </w:numPr>
        <w:suppressAutoHyphens/>
        <w:ind w:left="567" w:hanging="425"/>
      </w:pPr>
      <w:r w:rsidRPr="003F1AA2">
        <w:t>становление гуманистических и демократических ценностных ориентаций;</w:t>
      </w:r>
    </w:p>
    <w:p w:rsidR="00286ED7" w:rsidRPr="003F1AA2" w:rsidRDefault="00286ED7" w:rsidP="00790773">
      <w:pPr>
        <w:numPr>
          <w:ilvl w:val="0"/>
          <w:numId w:val="52"/>
        </w:numPr>
        <w:suppressAutoHyphens/>
        <w:ind w:left="567" w:hanging="425"/>
        <w:rPr>
          <w:color w:val="000000"/>
        </w:rPr>
      </w:pPr>
      <w:r w:rsidRPr="003F1AA2">
        <w:rPr>
          <w:color w:val="000000"/>
        </w:rPr>
        <w:t>формирование осознанного и уважительного отношения к традиционным российским религиям, к вере и религиозным убеждениям;</w:t>
      </w:r>
    </w:p>
    <w:p w:rsidR="00286ED7" w:rsidRPr="003F1AA2" w:rsidRDefault="00286ED7" w:rsidP="00790773">
      <w:pPr>
        <w:numPr>
          <w:ilvl w:val="0"/>
          <w:numId w:val="52"/>
        </w:numPr>
        <w:suppressAutoHyphens/>
        <w:ind w:left="567" w:hanging="425"/>
        <w:rPr>
          <w:color w:val="000000"/>
        </w:rPr>
      </w:pPr>
      <w:r w:rsidRPr="003F1AA2">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86ED7" w:rsidRPr="003F1AA2" w:rsidRDefault="00286ED7" w:rsidP="00286ED7">
      <w:pPr>
        <w:ind w:left="567" w:hanging="567"/>
        <w:rPr>
          <w:b/>
          <w:color w:val="000000"/>
        </w:rPr>
      </w:pPr>
    </w:p>
    <w:p w:rsidR="00286ED7" w:rsidRPr="003F1AA2" w:rsidRDefault="00286ED7" w:rsidP="00286ED7">
      <w:pPr>
        <w:ind w:left="567" w:hanging="567"/>
        <w:rPr>
          <w:b/>
          <w:color w:val="000000"/>
        </w:rPr>
      </w:pPr>
      <w:r w:rsidRPr="003F1AA2">
        <w:rPr>
          <w:b/>
          <w:color w:val="000000"/>
        </w:rPr>
        <w:t>Задачи в области формирования семейной культуры:</w:t>
      </w:r>
    </w:p>
    <w:p w:rsidR="00286ED7" w:rsidRPr="003F1AA2" w:rsidRDefault="00286ED7" w:rsidP="00790773">
      <w:pPr>
        <w:numPr>
          <w:ilvl w:val="0"/>
          <w:numId w:val="53"/>
        </w:numPr>
        <w:suppressAutoHyphens/>
        <w:ind w:left="567" w:hanging="425"/>
        <w:rPr>
          <w:color w:val="000000"/>
        </w:rPr>
      </w:pPr>
      <w:r w:rsidRPr="003F1AA2">
        <w:rPr>
          <w:color w:val="000000"/>
        </w:rPr>
        <w:t>формирование отношения к семье как к основе российского общества;</w:t>
      </w:r>
    </w:p>
    <w:p w:rsidR="00286ED7" w:rsidRPr="003F1AA2" w:rsidRDefault="00286ED7" w:rsidP="00790773">
      <w:pPr>
        <w:numPr>
          <w:ilvl w:val="0"/>
          <w:numId w:val="53"/>
        </w:numPr>
        <w:suppressAutoHyphens/>
        <w:ind w:left="567" w:hanging="425"/>
        <w:rPr>
          <w:color w:val="000000"/>
        </w:rPr>
      </w:pPr>
      <w:r w:rsidRPr="003F1AA2">
        <w:rPr>
          <w:color w:val="000000"/>
        </w:rPr>
        <w:t>формирование у младшего школьника почтительного отношения к родителям, осознанного, заботливого отношения к старшим и младшим;</w:t>
      </w:r>
    </w:p>
    <w:p w:rsidR="00286ED7" w:rsidRPr="003F1AA2" w:rsidRDefault="00286ED7" w:rsidP="00790773">
      <w:pPr>
        <w:numPr>
          <w:ilvl w:val="0"/>
          <w:numId w:val="53"/>
        </w:numPr>
        <w:suppressAutoHyphens/>
        <w:ind w:left="567" w:hanging="425"/>
        <w:rPr>
          <w:color w:val="000000"/>
        </w:rPr>
      </w:pPr>
      <w:r w:rsidRPr="003F1AA2">
        <w:rPr>
          <w:color w:val="000000"/>
        </w:rPr>
        <w:t xml:space="preserve">знакомство </w:t>
      </w:r>
      <w:proofErr w:type="gramStart"/>
      <w:r w:rsidRPr="003F1AA2">
        <w:rPr>
          <w:color w:val="000000"/>
        </w:rPr>
        <w:t>обучающегося</w:t>
      </w:r>
      <w:proofErr w:type="gramEnd"/>
      <w:r w:rsidRPr="003F1AA2">
        <w:rPr>
          <w:color w:val="000000"/>
        </w:rPr>
        <w:t xml:space="preserve"> с культурно-историческими и этническими традициями российской семьи.</w:t>
      </w:r>
    </w:p>
    <w:p w:rsidR="00286ED7" w:rsidRPr="003F1AA2" w:rsidRDefault="00286ED7" w:rsidP="00286ED7">
      <w:pPr>
        <w:rPr>
          <w:b/>
        </w:rPr>
      </w:pPr>
      <w:r w:rsidRPr="003F1AA2">
        <w:rPr>
          <w:b/>
        </w:rPr>
        <w:t>Модель выпускника второй ступени обучения:</w:t>
      </w:r>
    </w:p>
    <w:p w:rsidR="00286ED7" w:rsidRPr="003F1AA2" w:rsidRDefault="00286ED7" w:rsidP="00790773">
      <w:pPr>
        <w:numPr>
          <w:ilvl w:val="0"/>
          <w:numId w:val="54"/>
        </w:numPr>
        <w:tabs>
          <w:tab w:val="num" w:pos="709"/>
        </w:tabs>
        <w:ind w:left="709" w:hanging="425"/>
      </w:pPr>
      <w:r w:rsidRPr="003F1AA2">
        <w:t>подросток, освоивший общеобразовательные программы с углубленным изучением отдельных предметов;</w:t>
      </w:r>
    </w:p>
    <w:p w:rsidR="00286ED7" w:rsidRPr="003F1AA2" w:rsidRDefault="00286ED7" w:rsidP="00790773">
      <w:pPr>
        <w:numPr>
          <w:ilvl w:val="0"/>
          <w:numId w:val="54"/>
        </w:numPr>
        <w:tabs>
          <w:tab w:val="num" w:pos="709"/>
        </w:tabs>
        <w:ind w:left="709" w:hanging="425"/>
      </w:pPr>
      <w:r w:rsidRPr="003F1AA2">
        <w:t>подросток, который приобрел необходимые знания и навыки жизни в обществе, профессиональной среде, владеющий навыками коммуникации;</w:t>
      </w:r>
    </w:p>
    <w:p w:rsidR="00286ED7" w:rsidRPr="003F1AA2" w:rsidRDefault="00286ED7" w:rsidP="00790773">
      <w:pPr>
        <w:numPr>
          <w:ilvl w:val="0"/>
          <w:numId w:val="54"/>
        </w:numPr>
        <w:tabs>
          <w:tab w:val="num" w:pos="709"/>
        </w:tabs>
        <w:ind w:left="709" w:hanging="425"/>
      </w:pPr>
      <w:r w:rsidRPr="003F1AA2">
        <w:t>подросток с устойчивой потребностью в самореализации и самовоспитании;</w:t>
      </w:r>
    </w:p>
    <w:p w:rsidR="00286ED7" w:rsidRPr="003F1AA2" w:rsidRDefault="00286ED7" w:rsidP="00790773">
      <w:pPr>
        <w:numPr>
          <w:ilvl w:val="0"/>
          <w:numId w:val="54"/>
        </w:numPr>
        <w:tabs>
          <w:tab w:val="num" w:pos="709"/>
        </w:tabs>
        <w:ind w:left="709" w:hanging="425"/>
      </w:pPr>
      <w:r w:rsidRPr="003F1AA2">
        <w:t>подросток, знающий свои гражданские права и умеющий их реализовывать;</w:t>
      </w:r>
    </w:p>
    <w:p w:rsidR="00286ED7" w:rsidRPr="003F1AA2" w:rsidRDefault="00286ED7" w:rsidP="00790773">
      <w:pPr>
        <w:numPr>
          <w:ilvl w:val="0"/>
          <w:numId w:val="54"/>
        </w:numPr>
        <w:tabs>
          <w:tab w:val="num" w:pos="709"/>
        </w:tabs>
        <w:ind w:left="709" w:hanging="425"/>
      </w:pPr>
      <w:r w:rsidRPr="003F1AA2">
        <w:t>подросток, умеющий уважать свое и чужое достоинство;</w:t>
      </w:r>
    </w:p>
    <w:p w:rsidR="00286ED7" w:rsidRPr="003F1AA2" w:rsidRDefault="00286ED7" w:rsidP="00790773">
      <w:pPr>
        <w:numPr>
          <w:ilvl w:val="0"/>
          <w:numId w:val="54"/>
        </w:numPr>
        <w:tabs>
          <w:tab w:val="num" w:pos="709"/>
        </w:tabs>
        <w:ind w:left="709" w:hanging="425"/>
      </w:pPr>
      <w:r w:rsidRPr="003F1AA2">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286ED7" w:rsidRPr="003F1AA2" w:rsidRDefault="00286ED7" w:rsidP="00790773">
      <w:pPr>
        <w:numPr>
          <w:ilvl w:val="0"/>
          <w:numId w:val="54"/>
        </w:numPr>
        <w:tabs>
          <w:tab w:val="num" w:pos="709"/>
        </w:tabs>
        <w:ind w:left="709" w:hanging="425"/>
      </w:pPr>
      <w:r w:rsidRPr="003F1AA2">
        <w:t>подросток, любящий свою семью.</w:t>
      </w:r>
    </w:p>
    <w:p w:rsidR="00286ED7" w:rsidRPr="003F1AA2" w:rsidRDefault="00286ED7" w:rsidP="001708FB">
      <w:pPr>
        <w:spacing w:before="27" w:after="27"/>
        <w:rPr>
          <w:b/>
          <w:color w:val="000000"/>
        </w:rPr>
      </w:pPr>
    </w:p>
    <w:p w:rsidR="00286ED7" w:rsidRPr="003F1AA2" w:rsidRDefault="006A0ABD" w:rsidP="00286ED7">
      <w:pPr>
        <w:spacing w:before="27" w:after="27"/>
        <w:jc w:val="center"/>
        <w:rPr>
          <w:b/>
          <w:color w:val="000000"/>
        </w:rPr>
      </w:pPr>
      <w:r w:rsidRPr="003F1AA2">
        <w:rPr>
          <w:b/>
          <w:color w:val="000000"/>
        </w:rPr>
        <w:t>5.1</w:t>
      </w:r>
      <w:r w:rsidR="0020232B" w:rsidRPr="003F1AA2">
        <w:rPr>
          <w:b/>
          <w:color w:val="000000"/>
        </w:rPr>
        <w:t>.</w:t>
      </w:r>
      <w:r w:rsidRPr="003F1AA2">
        <w:rPr>
          <w:b/>
          <w:color w:val="000000"/>
        </w:rPr>
        <w:t>1.</w:t>
      </w:r>
      <w:r w:rsidR="00286ED7" w:rsidRPr="003F1AA2">
        <w:rPr>
          <w:b/>
          <w:color w:val="000000"/>
        </w:rPr>
        <w:t xml:space="preserve"> Ценностные установки</w:t>
      </w:r>
    </w:p>
    <w:p w:rsidR="00286ED7" w:rsidRPr="003F1AA2" w:rsidRDefault="00286ED7" w:rsidP="00ED150D">
      <w:pPr>
        <w:pStyle w:val="af8"/>
        <w:spacing w:after="0"/>
        <w:jc w:val="center"/>
        <w:rPr>
          <w:b/>
          <w:bCs/>
          <w:color w:val="000000"/>
        </w:rPr>
      </w:pPr>
      <w:r w:rsidRPr="003F1AA2">
        <w:rPr>
          <w:b/>
          <w:bCs/>
          <w:color w:val="000000"/>
        </w:rPr>
        <w:t xml:space="preserve">воспитания и </w:t>
      </w:r>
      <w:proofErr w:type="gramStart"/>
      <w:r w:rsidRPr="003F1AA2">
        <w:rPr>
          <w:b/>
          <w:bCs/>
          <w:color w:val="000000"/>
        </w:rPr>
        <w:t>социализации</w:t>
      </w:r>
      <w:proofErr w:type="gramEnd"/>
      <w:r w:rsidRPr="003F1AA2">
        <w:rPr>
          <w:b/>
          <w:bCs/>
          <w:color w:val="000000"/>
        </w:rPr>
        <w:t xml:space="preserve"> обучающихся</w:t>
      </w:r>
      <w:r w:rsidR="00ED150D" w:rsidRPr="003F1AA2">
        <w:rPr>
          <w:b/>
          <w:bCs/>
          <w:color w:val="000000"/>
        </w:rPr>
        <w:t xml:space="preserve"> </w:t>
      </w:r>
      <w:r w:rsidRPr="003F1AA2">
        <w:rPr>
          <w:b/>
          <w:bCs/>
        </w:rPr>
        <w:t>на ступени основного общего образования</w:t>
      </w:r>
    </w:p>
    <w:p w:rsidR="00286ED7" w:rsidRPr="003F1AA2" w:rsidRDefault="00286ED7" w:rsidP="00286ED7">
      <w:pPr>
        <w:spacing w:before="27" w:after="27"/>
        <w:ind w:firstLine="567"/>
        <w:rPr>
          <w:color w:val="000000"/>
        </w:rPr>
      </w:pPr>
    </w:p>
    <w:p w:rsidR="00286ED7" w:rsidRPr="003F1AA2" w:rsidRDefault="00286ED7" w:rsidP="00286ED7">
      <w:pPr>
        <w:ind w:firstLine="567"/>
        <w:rPr>
          <w:color w:val="000000"/>
        </w:rPr>
      </w:pPr>
      <w:r w:rsidRPr="003F1AA2">
        <w:rPr>
          <w:color w:val="000000"/>
        </w:rPr>
        <w:t xml:space="preserve">Содержанием воспитания и </w:t>
      </w:r>
      <w:proofErr w:type="gramStart"/>
      <w:r w:rsidRPr="003F1AA2">
        <w:rPr>
          <w:color w:val="000000"/>
        </w:rPr>
        <w:t>социализации</w:t>
      </w:r>
      <w:proofErr w:type="gramEnd"/>
      <w:r w:rsidRPr="003F1AA2">
        <w:rPr>
          <w:color w:val="000000"/>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патриотизм</w:t>
      </w:r>
      <w:r w:rsidRPr="003F1AA2">
        <w:rPr>
          <w:color w:val="000000"/>
        </w:rPr>
        <w:t xml:space="preserve"> (любовь к России, к своему народу, к своей малой родине; служение Отечеству);</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социальная солидарность</w:t>
      </w:r>
      <w:r w:rsidRPr="003F1AA2">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гражданственность</w:t>
      </w:r>
      <w:r w:rsidRPr="003F1AA2">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 xml:space="preserve">человечность </w:t>
      </w:r>
      <w:r w:rsidRPr="003F1AA2">
        <w:t>(</w:t>
      </w:r>
      <w:r w:rsidRPr="003F1AA2">
        <w:rPr>
          <w:color w:val="000000"/>
        </w:rPr>
        <w:t xml:space="preserve">мир во всем мире, </w:t>
      </w:r>
      <w:r w:rsidRPr="003F1AA2">
        <w:t>принятие и уважение многообразия культур и народов мира, равенство и независимость народов и государств мира, международное сотрудничество);</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честь;</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достоинство;</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 xml:space="preserve">свобода </w:t>
      </w:r>
      <w:r w:rsidRPr="003F1AA2">
        <w:t>(личная и национальная);</w:t>
      </w:r>
    </w:p>
    <w:p w:rsidR="00286ED7" w:rsidRPr="003F1AA2" w:rsidRDefault="00286ED7" w:rsidP="00790773">
      <w:pPr>
        <w:numPr>
          <w:ilvl w:val="0"/>
          <w:numId w:val="55"/>
        </w:numPr>
        <w:tabs>
          <w:tab w:val="left" w:pos="426"/>
        </w:tabs>
        <w:suppressAutoHyphens/>
        <w:ind w:left="426" w:hanging="426"/>
      </w:pPr>
      <w:r w:rsidRPr="003F1AA2">
        <w:rPr>
          <w:b/>
          <w:bCs/>
        </w:rPr>
        <w:t xml:space="preserve">доверие </w:t>
      </w:r>
      <w:r w:rsidRPr="003F1AA2">
        <w:rPr>
          <w:bCs/>
        </w:rPr>
        <w:t>(к людям, институтам государства и гражданского общества);</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семья</w:t>
      </w:r>
      <w:r w:rsidRPr="003F1AA2">
        <w:rPr>
          <w:color w:val="000000"/>
        </w:rPr>
        <w:t xml:space="preserve"> (любовь и верность, здоровье, достаток, почитание родителей, забота о старших и младших, забота о продолжении рода);</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 xml:space="preserve">любовь </w:t>
      </w:r>
      <w:r w:rsidRPr="003F1AA2">
        <w:t>(к близким, друзьям, школе и действия во благо их);</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дружба;</w:t>
      </w:r>
    </w:p>
    <w:p w:rsidR="00286ED7" w:rsidRPr="003F1AA2" w:rsidRDefault="00286ED7" w:rsidP="00790773">
      <w:pPr>
        <w:numPr>
          <w:ilvl w:val="0"/>
          <w:numId w:val="55"/>
        </w:numPr>
        <w:tabs>
          <w:tab w:val="left" w:pos="426"/>
        </w:tabs>
        <w:suppressAutoHyphens/>
        <w:ind w:left="426" w:hanging="426"/>
        <w:rPr>
          <w:color w:val="000000"/>
        </w:rPr>
      </w:pPr>
      <w:r w:rsidRPr="003F1AA2">
        <w:rPr>
          <w:b/>
          <w:bCs/>
        </w:rPr>
        <w:t xml:space="preserve">здоровье </w:t>
      </w:r>
      <w:r w:rsidRPr="003F1AA2">
        <w:t xml:space="preserve">(физическое и душевное, психологическое, нравственное, личное, </w:t>
      </w:r>
      <w:proofErr w:type="gramStart"/>
      <w:r w:rsidRPr="003F1AA2">
        <w:t>близких</w:t>
      </w:r>
      <w:proofErr w:type="gramEnd"/>
      <w:r w:rsidRPr="003F1AA2">
        <w:t xml:space="preserve"> и общества, здоровый образ жизни);</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lastRenderedPageBreak/>
        <w:t>труд и творчество</w:t>
      </w:r>
      <w:r w:rsidRPr="003F1AA2">
        <w:rPr>
          <w:color w:val="000000"/>
        </w:rPr>
        <w:t xml:space="preserve"> (творчество и созидание, целеустремленность и настойчивость, трудолюбие, бережливость);</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наука</w:t>
      </w:r>
      <w:r w:rsidRPr="003F1AA2">
        <w:rPr>
          <w:color w:val="000000"/>
        </w:rPr>
        <w:t xml:space="preserve"> (познание, истина, научная картина мира, экологическое сознание);</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традиционные российские религии</w:t>
      </w:r>
      <w:r w:rsidRPr="003F1AA2">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искусство и литература</w:t>
      </w:r>
      <w:r w:rsidRPr="003F1AA2">
        <w:rPr>
          <w:color w:val="000000"/>
        </w:rPr>
        <w:t xml:space="preserve"> (красота, гармония, духовный мир человека, нравственный выбор, смысл жизни, эстетическое развитие);</w:t>
      </w:r>
    </w:p>
    <w:p w:rsidR="00286ED7" w:rsidRPr="003F1AA2" w:rsidRDefault="00286ED7" w:rsidP="00790773">
      <w:pPr>
        <w:numPr>
          <w:ilvl w:val="0"/>
          <w:numId w:val="55"/>
        </w:numPr>
        <w:tabs>
          <w:tab w:val="left" w:pos="426"/>
        </w:tabs>
        <w:suppressAutoHyphens/>
        <w:ind w:left="426" w:hanging="426"/>
        <w:rPr>
          <w:color w:val="000000"/>
        </w:rPr>
      </w:pPr>
      <w:r w:rsidRPr="003F1AA2">
        <w:rPr>
          <w:b/>
          <w:color w:val="000000"/>
        </w:rPr>
        <w:t>природа</w:t>
      </w:r>
      <w:r w:rsidRPr="003F1AA2">
        <w:rPr>
          <w:color w:val="000000"/>
        </w:rPr>
        <w:t xml:space="preserve"> (жизнь, родная земля, заповедная природа, планета Земля).</w:t>
      </w:r>
    </w:p>
    <w:p w:rsidR="00286ED7" w:rsidRPr="003F1AA2" w:rsidRDefault="00286ED7" w:rsidP="00286ED7">
      <w:pPr>
        <w:shd w:val="clear" w:color="auto" w:fill="FFFFFF"/>
        <w:autoSpaceDE w:val="0"/>
        <w:autoSpaceDN w:val="0"/>
        <w:adjustRightInd w:val="0"/>
        <w:ind w:firstLine="567"/>
      </w:pPr>
      <w:r w:rsidRPr="003F1AA2">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86ED7" w:rsidRPr="003F1AA2" w:rsidRDefault="00286ED7" w:rsidP="00286ED7">
      <w:pPr>
        <w:pStyle w:val="13"/>
        <w:spacing w:before="0" w:after="0"/>
        <w:jc w:val="center"/>
        <w:rPr>
          <w:b/>
          <w:color w:val="000000"/>
          <w:sz w:val="24"/>
          <w:szCs w:val="24"/>
        </w:rPr>
      </w:pPr>
    </w:p>
    <w:p w:rsidR="00286ED7" w:rsidRPr="003F1AA2" w:rsidRDefault="00286ED7" w:rsidP="00286ED7">
      <w:pPr>
        <w:pStyle w:val="13"/>
        <w:spacing w:before="0" w:after="0"/>
        <w:jc w:val="center"/>
        <w:rPr>
          <w:b/>
          <w:color w:val="000000"/>
          <w:sz w:val="24"/>
          <w:szCs w:val="24"/>
        </w:rPr>
      </w:pPr>
    </w:p>
    <w:p w:rsidR="00286ED7" w:rsidRPr="003F1AA2" w:rsidRDefault="006A0ABD" w:rsidP="00286ED7">
      <w:pPr>
        <w:pStyle w:val="13"/>
        <w:spacing w:before="0" w:after="0"/>
        <w:jc w:val="center"/>
        <w:rPr>
          <w:b/>
          <w:color w:val="000000"/>
          <w:sz w:val="24"/>
          <w:szCs w:val="24"/>
        </w:rPr>
      </w:pPr>
      <w:r w:rsidRPr="003F1AA2">
        <w:rPr>
          <w:b/>
          <w:color w:val="000000"/>
          <w:sz w:val="24"/>
          <w:szCs w:val="24"/>
        </w:rPr>
        <w:t>5.1.2.</w:t>
      </w:r>
      <w:r w:rsidR="00286ED7" w:rsidRPr="003F1AA2">
        <w:rPr>
          <w:b/>
          <w:color w:val="000000"/>
          <w:sz w:val="24"/>
          <w:szCs w:val="24"/>
        </w:rPr>
        <w:t xml:space="preserve"> Основные направления</w:t>
      </w:r>
    </w:p>
    <w:p w:rsidR="00286ED7" w:rsidRPr="003F1AA2" w:rsidRDefault="00286ED7" w:rsidP="00286ED7">
      <w:pPr>
        <w:pStyle w:val="13"/>
        <w:spacing w:before="0" w:after="0"/>
        <w:jc w:val="center"/>
        <w:rPr>
          <w:b/>
          <w:color w:val="000000"/>
          <w:sz w:val="24"/>
          <w:szCs w:val="24"/>
        </w:rPr>
      </w:pPr>
      <w:r w:rsidRPr="003F1AA2">
        <w:rPr>
          <w:b/>
          <w:color w:val="000000"/>
          <w:sz w:val="24"/>
          <w:szCs w:val="24"/>
        </w:rPr>
        <w:t xml:space="preserve">и ценностные основы воспитания и социализации </w:t>
      </w:r>
      <w:proofErr w:type="gramStart"/>
      <w:r w:rsidRPr="003F1AA2">
        <w:rPr>
          <w:b/>
          <w:color w:val="000000"/>
          <w:sz w:val="24"/>
          <w:szCs w:val="24"/>
        </w:rPr>
        <w:t>обучающихся</w:t>
      </w:r>
      <w:proofErr w:type="gramEnd"/>
      <w:r w:rsidRPr="003F1AA2">
        <w:rPr>
          <w:b/>
          <w:color w:val="000000"/>
          <w:sz w:val="24"/>
          <w:szCs w:val="24"/>
        </w:rPr>
        <w:t xml:space="preserve"> </w:t>
      </w:r>
    </w:p>
    <w:p w:rsidR="00286ED7" w:rsidRPr="003F1AA2" w:rsidRDefault="00286ED7" w:rsidP="00286ED7">
      <w:pPr>
        <w:pStyle w:val="13"/>
        <w:jc w:val="center"/>
        <w:rPr>
          <w:b/>
          <w:color w:val="000000"/>
          <w:sz w:val="24"/>
          <w:szCs w:val="24"/>
        </w:rPr>
      </w:pPr>
      <w:r w:rsidRPr="003F1AA2">
        <w:rPr>
          <w:b/>
          <w:color w:val="000000"/>
          <w:sz w:val="24"/>
          <w:szCs w:val="24"/>
        </w:rPr>
        <w:t>на ступени основного общего образования</w:t>
      </w:r>
    </w:p>
    <w:p w:rsidR="00286ED7" w:rsidRPr="003F1AA2" w:rsidRDefault="00286ED7" w:rsidP="00286ED7">
      <w:pPr>
        <w:pStyle w:val="13"/>
        <w:spacing w:before="0" w:after="0"/>
        <w:jc w:val="center"/>
        <w:rPr>
          <w:b/>
          <w:color w:val="000000"/>
          <w:sz w:val="24"/>
          <w:szCs w:val="24"/>
        </w:rPr>
      </w:pPr>
    </w:p>
    <w:p w:rsidR="00286ED7" w:rsidRPr="003F1AA2" w:rsidRDefault="00286ED7" w:rsidP="00286ED7">
      <w:pPr>
        <w:ind w:firstLine="567"/>
        <w:rPr>
          <w:color w:val="000000"/>
        </w:rPr>
      </w:pPr>
      <w:r w:rsidRPr="003F1AA2">
        <w:rPr>
          <w:color w:val="000000"/>
        </w:rPr>
        <w:t xml:space="preserve">Организация воспитания и </w:t>
      </w:r>
      <w:proofErr w:type="gramStart"/>
      <w:r w:rsidRPr="003F1AA2">
        <w:rPr>
          <w:color w:val="000000"/>
        </w:rPr>
        <w:t>социализации</w:t>
      </w:r>
      <w:proofErr w:type="gramEnd"/>
      <w:r w:rsidRPr="003F1AA2">
        <w:rPr>
          <w:color w:val="000000"/>
        </w:rPr>
        <w:t xml:space="preserve"> учащихся гимназии в перспективе достижения общенационального воспитательного идеала осуществляется по следующим направлениям:</w:t>
      </w:r>
    </w:p>
    <w:p w:rsidR="00286ED7" w:rsidRPr="003F1AA2" w:rsidRDefault="00286ED7" w:rsidP="00790773">
      <w:pPr>
        <w:numPr>
          <w:ilvl w:val="0"/>
          <w:numId w:val="56"/>
        </w:numPr>
        <w:rPr>
          <w:color w:val="000000"/>
        </w:rPr>
      </w:pPr>
      <w:r w:rsidRPr="003F1AA2">
        <w:rPr>
          <w:color w:val="000000"/>
        </w:rPr>
        <w:t>Воспитание гражданственности, патриотизма, уважения к правам, свободам и обязанностям человека.</w:t>
      </w:r>
    </w:p>
    <w:p w:rsidR="00286ED7" w:rsidRPr="003F1AA2" w:rsidRDefault="00286ED7" w:rsidP="00790773">
      <w:pPr>
        <w:numPr>
          <w:ilvl w:val="0"/>
          <w:numId w:val="56"/>
        </w:numPr>
        <w:rPr>
          <w:color w:val="000000"/>
        </w:rPr>
      </w:pPr>
      <w:r w:rsidRPr="003F1AA2">
        <w:rPr>
          <w:color w:val="000000"/>
        </w:rPr>
        <w:t>Воспитание нравственных чувств и этического сознания.</w:t>
      </w:r>
    </w:p>
    <w:p w:rsidR="00286ED7" w:rsidRPr="003F1AA2" w:rsidRDefault="00286ED7" w:rsidP="00790773">
      <w:pPr>
        <w:numPr>
          <w:ilvl w:val="0"/>
          <w:numId w:val="56"/>
        </w:numPr>
        <w:rPr>
          <w:color w:val="000000"/>
        </w:rPr>
      </w:pPr>
      <w:r w:rsidRPr="003F1AA2">
        <w:rPr>
          <w:color w:val="000000"/>
        </w:rPr>
        <w:t>Воспитание трудолюбия, творческого отношения к учению, труду, жизни.</w:t>
      </w:r>
    </w:p>
    <w:p w:rsidR="00286ED7" w:rsidRPr="003F1AA2" w:rsidRDefault="00286ED7" w:rsidP="00790773">
      <w:pPr>
        <w:numPr>
          <w:ilvl w:val="0"/>
          <w:numId w:val="56"/>
        </w:numPr>
      </w:pPr>
      <w:r w:rsidRPr="003F1AA2">
        <w:t>Формирование ценностного отношения к здоровью и здоровому образу жизни.</w:t>
      </w:r>
    </w:p>
    <w:p w:rsidR="00286ED7" w:rsidRPr="003F1AA2" w:rsidRDefault="00286ED7" w:rsidP="00790773">
      <w:pPr>
        <w:numPr>
          <w:ilvl w:val="0"/>
          <w:numId w:val="56"/>
        </w:numPr>
        <w:rPr>
          <w:color w:val="000000"/>
        </w:rPr>
      </w:pPr>
      <w:r w:rsidRPr="003F1AA2">
        <w:rPr>
          <w:color w:val="000000"/>
        </w:rPr>
        <w:t>Воспитание ценностного отношения к природе, окружающей среде.</w:t>
      </w:r>
    </w:p>
    <w:p w:rsidR="00286ED7" w:rsidRPr="003F1AA2" w:rsidRDefault="00286ED7" w:rsidP="00790773">
      <w:pPr>
        <w:numPr>
          <w:ilvl w:val="0"/>
          <w:numId w:val="56"/>
        </w:numPr>
        <w:rPr>
          <w:color w:val="000000"/>
        </w:rPr>
      </w:pPr>
      <w:r w:rsidRPr="003F1AA2">
        <w:rPr>
          <w:color w:val="000000"/>
        </w:rPr>
        <w:t xml:space="preserve">Воспитание ценностного отношения к </w:t>
      </w:r>
      <w:proofErr w:type="gramStart"/>
      <w:r w:rsidRPr="003F1AA2">
        <w:rPr>
          <w:color w:val="000000"/>
        </w:rPr>
        <w:t>прекрасному</w:t>
      </w:r>
      <w:proofErr w:type="gramEnd"/>
      <w:r w:rsidRPr="003F1AA2">
        <w:rPr>
          <w:color w:val="000000"/>
        </w:rPr>
        <w:t>, формирование представлений об эстетических идеалах и ценностях.</w:t>
      </w:r>
    </w:p>
    <w:p w:rsidR="00286ED7" w:rsidRPr="003F1AA2" w:rsidRDefault="00286ED7" w:rsidP="00286ED7">
      <w:pPr>
        <w:shd w:val="clear" w:color="auto" w:fill="FFFFFF"/>
        <w:autoSpaceDE w:val="0"/>
        <w:autoSpaceDN w:val="0"/>
        <w:adjustRightInd w:val="0"/>
        <w:ind w:firstLine="567"/>
      </w:pPr>
    </w:p>
    <w:p w:rsidR="00286ED7" w:rsidRPr="003F1AA2" w:rsidRDefault="00286ED7" w:rsidP="00286ED7">
      <w:pPr>
        <w:shd w:val="clear" w:color="auto" w:fill="FFFFFF"/>
        <w:autoSpaceDE w:val="0"/>
        <w:autoSpaceDN w:val="0"/>
        <w:adjustRightInd w:val="0"/>
        <w:ind w:firstLine="567"/>
      </w:pPr>
      <w:r w:rsidRPr="003F1AA2">
        <w:t>По направлениям</w:t>
      </w:r>
      <w:r w:rsidRPr="003F1AA2">
        <w:rPr>
          <w:b/>
          <w:bCs/>
        </w:rPr>
        <w:t xml:space="preserve"> </w:t>
      </w:r>
      <w:r w:rsidRPr="003F1AA2">
        <w:t>определены</w:t>
      </w:r>
      <w:r w:rsidRPr="003F1AA2">
        <w:rPr>
          <w:b/>
          <w:bCs/>
        </w:rPr>
        <w:t xml:space="preserve"> задачи духовно-нравственного воспитания</w:t>
      </w:r>
      <w:r w:rsidRPr="003F1AA2">
        <w:t xml:space="preserve">, которые образно отражают цели развития нравственного и духовного мира </w:t>
      </w:r>
      <w:proofErr w:type="gramStart"/>
      <w:r w:rsidRPr="003F1AA2">
        <w:t>обучающихся</w:t>
      </w:r>
      <w:proofErr w:type="gramEnd"/>
      <w:r w:rsidRPr="003F1AA2">
        <w:t xml:space="preserve"> основного общего образования.</w:t>
      </w:r>
    </w:p>
    <w:p w:rsidR="00286ED7" w:rsidRPr="003F1AA2" w:rsidRDefault="00286ED7" w:rsidP="00286ED7">
      <w:pPr>
        <w:shd w:val="clear" w:color="auto" w:fill="FFFFFF"/>
        <w:autoSpaceDE w:val="0"/>
        <w:autoSpaceDN w:val="0"/>
        <w:adjustRightInd w:val="0"/>
        <w:ind w:firstLine="567"/>
      </w:pPr>
    </w:p>
    <w:p w:rsidR="00286ED7" w:rsidRPr="003F1AA2" w:rsidRDefault="00286ED7" w:rsidP="00286ED7">
      <w:pPr>
        <w:rPr>
          <w:b/>
          <w:i/>
        </w:rPr>
      </w:pPr>
      <w:r w:rsidRPr="003F1AA2">
        <w:rPr>
          <w:b/>
          <w:i/>
        </w:rPr>
        <w:t>1. Воспитание гражданственности, патриотизма, уважения к правам, свободам и обязанностям человека.</w:t>
      </w:r>
    </w:p>
    <w:p w:rsidR="00286ED7" w:rsidRPr="003F1AA2" w:rsidRDefault="00286ED7" w:rsidP="00790773">
      <w:pPr>
        <w:numPr>
          <w:ilvl w:val="0"/>
          <w:numId w:val="57"/>
        </w:numPr>
        <w:shd w:val="clear" w:color="auto" w:fill="FFFFFF"/>
        <w:autoSpaceDE w:val="0"/>
        <w:autoSpaceDN w:val="0"/>
        <w:adjustRightInd w:val="0"/>
      </w:pPr>
      <w:r w:rsidRPr="003F1AA2">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86ED7" w:rsidRPr="003F1AA2" w:rsidRDefault="00286ED7" w:rsidP="00790773">
      <w:pPr>
        <w:numPr>
          <w:ilvl w:val="0"/>
          <w:numId w:val="57"/>
        </w:numPr>
        <w:shd w:val="clear" w:color="auto" w:fill="FFFFFF"/>
        <w:autoSpaceDE w:val="0"/>
        <w:autoSpaceDN w:val="0"/>
        <w:adjustRightInd w:val="0"/>
      </w:pPr>
      <w:r w:rsidRPr="003F1AA2">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86ED7" w:rsidRPr="003F1AA2" w:rsidRDefault="00286ED7" w:rsidP="00790773">
      <w:pPr>
        <w:numPr>
          <w:ilvl w:val="0"/>
          <w:numId w:val="57"/>
        </w:numPr>
        <w:shd w:val="clear" w:color="auto" w:fill="FFFFFF"/>
        <w:autoSpaceDE w:val="0"/>
        <w:autoSpaceDN w:val="0"/>
        <w:adjustRightInd w:val="0"/>
      </w:pPr>
      <w:r w:rsidRPr="003F1AA2">
        <w:t>элементарные представления об институтах гражданского общества, о возможностях участия граждан в общественном управлении;</w:t>
      </w:r>
    </w:p>
    <w:p w:rsidR="00286ED7" w:rsidRPr="003F1AA2" w:rsidRDefault="00286ED7" w:rsidP="00790773">
      <w:pPr>
        <w:numPr>
          <w:ilvl w:val="0"/>
          <w:numId w:val="57"/>
        </w:numPr>
        <w:shd w:val="clear" w:color="auto" w:fill="FFFFFF"/>
        <w:autoSpaceDE w:val="0"/>
        <w:autoSpaceDN w:val="0"/>
        <w:adjustRightInd w:val="0"/>
      </w:pPr>
      <w:r w:rsidRPr="003F1AA2">
        <w:t>элементарные представления о правах и обязанностях гражданина России;</w:t>
      </w:r>
    </w:p>
    <w:p w:rsidR="00286ED7" w:rsidRPr="003F1AA2" w:rsidRDefault="00286ED7" w:rsidP="00790773">
      <w:pPr>
        <w:numPr>
          <w:ilvl w:val="0"/>
          <w:numId w:val="57"/>
        </w:numPr>
        <w:shd w:val="clear" w:color="auto" w:fill="FFFFFF"/>
        <w:autoSpaceDE w:val="0"/>
        <w:autoSpaceDN w:val="0"/>
        <w:adjustRightInd w:val="0"/>
      </w:pPr>
      <w:r w:rsidRPr="003F1AA2">
        <w:t>интерес к общественным явлениям, понимание активной роли человека в обществе;</w:t>
      </w:r>
    </w:p>
    <w:p w:rsidR="00286ED7" w:rsidRPr="003F1AA2" w:rsidRDefault="00286ED7" w:rsidP="00790773">
      <w:pPr>
        <w:numPr>
          <w:ilvl w:val="0"/>
          <w:numId w:val="57"/>
        </w:numPr>
        <w:shd w:val="clear" w:color="auto" w:fill="FFFFFF"/>
        <w:autoSpaceDE w:val="0"/>
        <w:autoSpaceDN w:val="0"/>
        <w:adjustRightInd w:val="0"/>
      </w:pPr>
      <w:r w:rsidRPr="003F1AA2">
        <w:t>уважительное отношение к русскому языку как государственному, языку межнационального общения;</w:t>
      </w:r>
    </w:p>
    <w:p w:rsidR="00286ED7" w:rsidRPr="003F1AA2" w:rsidRDefault="00286ED7" w:rsidP="00790773">
      <w:pPr>
        <w:numPr>
          <w:ilvl w:val="0"/>
          <w:numId w:val="57"/>
        </w:numPr>
        <w:shd w:val="clear" w:color="auto" w:fill="FFFFFF"/>
        <w:autoSpaceDE w:val="0"/>
        <w:autoSpaceDN w:val="0"/>
        <w:adjustRightInd w:val="0"/>
      </w:pPr>
      <w:r w:rsidRPr="003F1AA2">
        <w:t>ценностное отношение к своему национальному языку и культуре;</w:t>
      </w:r>
    </w:p>
    <w:p w:rsidR="00286ED7" w:rsidRPr="003F1AA2" w:rsidRDefault="00286ED7" w:rsidP="00790773">
      <w:pPr>
        <w:numPr>
          <w:ilvl w:val="0"/>
          <w:numId w:val="57"/>
        </w:numPr>
        <w:shd w:val="clear" w:color="auto" w:fill="FFFFFF"/>
        <w:autoSpaceDE w:val="0"/>
        <w:autoSpaceDN w:val="0"/>
        <w:adjustRightInd w:val="0"/>
      </w:pPr>
      <w:r w:rsidRPr="003F1AA2">
        <w:t>начальные представления о народах России, об их общей исторической судьбе, о единстве народов нашей страны;</w:t>
      </w:r>
    </w:p>
    <w:p w:rsidR="00286ED7" w:rsidRPr="003F1AA2" w:rsidRDefault="00286ED7" w:rsidP="00790773">
      <w:pPr>
        <w:numPr>
          <w:ilvl w:val="0"/>
          <w:numId w:val="57"/>
        </w:numPr>
        <w:shd w:val="clear" w:color="auto" w:fill="FFFFFF"/>
        <w:autoSpaceDE w:val="0"/>
        <w:autoSpaceDN w:val="0"/>
        <w:adjustRightInd w:val="0"/>
      </w:pPr>
      <w:r w:rsidRPr="003F1AA2">
        <w:t>элементарные представления о национальных героях и важнейших событиях истории Росс</w:t>
      </w:r>
      <w:proofErr w:type="gramStart"/>
      <w:r w:rsidRPr="003F1AA2">
        <w:t>ии и ее</w:t>
      </w:r>
      <w:proofErr w:type="gramEnd"/>
      <w:r w:rsidRPr="003F1AA2">
        <w:t xml:space="preserve"> народов;</w:t>
      </w:r>
    </w:p>
    <w:p w:rsidR="00286ED7" w:rsidRPr="003F1AA2" w:rsidRDefault="00286ED7" w:rsidP="00790773">
      <w:pPr>
        <w:numPr>
          <w:ilvl w:val="0"/>
          <w:numId w:val="57"/>
        </w:numPr>
        <w:shd w:val="clear" w:color="auto" w:fill="FFFFFF"/>
        <w:autoSpaceDE w:val="0"/>
        <w:autoSpaceDN w:val="0"/>
        <w:adjustRightInd w:val="0"/>
      </w:pPr>
      <w:r w:rsidRPr="003F1AA2">
        <w:t>интерес к государственным праздникам и важнейшим событиям в жизни России, малой Родины.</w:t>
      </w:r>
    </w:p>
    <w:p w:rsidR="00286ED7" w:rsidRPr="003F1AA2" w:rsidRDefault="00286ED7" w:rsidP="00790773">
      <w:pPr>
        <w:numPr>
          <w:ilvl w:val="0"/>
          <w:numId w:val="57"/>
        </w:numPr>
        <w:shd w:val="clear" w:color="auto" w:fill="FFFFFF"/>
        <w:autoSpaceDE w:val="0"/>
        <w:autoSpaceDN w:val="0"/>
        <w:adjustRightInd w:val="0"/>
      </w:pPr>
      <w:r w:rsidRPr="003F1AA2">
        <w:lastRenderedPageBreak/>
        <w:t>стремление активно участвовать в делах класса, гимназии, семьи, города Белгорода;</w:t>
      </w:r>
    </w:p>
    <w:p w:rsidR="00286ED7" w:rsidRPr="003F1AA2" w:rsidRDefault="00286ED7" w:rsidP="00790773">
      <w:pPr>
        <w:numPr>
          <w:ilvl w:val="0"/>
          <w:numId w:val="57"/>
        </w:numPr>
        <w:shd w:val="clear" w:color="auto" w:fill="FFFFFF"/>
        <w:autoSpaceDE w:val="0"/>
        <w:autoSpaceDN w:val="0"/>
        <w:adjustRightInd w:val="0"/>
      </w:pPr>
      <w:r w:rsidRPr="003F1AA2">
        <w:t>любовь к гимназии, своему городу, малой Родине, народу России;</w:t>
      </w:r>
    </w:p>
    <w:p w:rsidR="00286ED7" w:rsidRPr="003F1AA2" w:rsidRDefault="00286ED7" w:rsidP="00790773">
      <w:pPr>
        <w:numPr>
          <w:ilvl w:val="0"/>
          <w:numId w:val="57"/>
        </w:numPr>
        <w:shd w:val="clear" w:color="auto" w:fill="FFFFFF"/>
        <w:autoSpaceDE w:val="0"/>
        <w:autoSpaceDN w:val="0"/>
        <w:adjustRightInd w:val="0"/>
      </w:pPr>
      <w:r w:rsidRPr="003F1AA2">
        <w:t>уважение к защитникам Отечества;</w:t>
      </w:r>
    </w:p>
    <w:p w:rsidR="00286ED7" w:rsidRPr="003F1AA2" w:rsidRDefault="00286ED7" w:rsidP="00790773">
      <w:pPr>
        <w:numPr>
          <w:ilvl w:val="0"/>
          <w:numId w:val="57"/>
        </w:numPr>
        <w:shd w:val="clear" w:color="auto" w:fill="FFFFFF"/>
        <w:autoSpaceDE w:val="0"/>
        <w:autoSpaceDN w:val="0"/>
        <w:adjustRightInd w:val="0"/>
      </w:pPr>
      <w:r w:rsidRPr="003F1AA2">
        <w:t>умение отвечать за свои поступки;</w:t>
      </w:r>
    </w:p>
    <w:p w:rsidR="00286ED7" w:rsidRPr="003F1AA2" w:rsidRDefault="00286ED7" w:rsidP="00790773">
      <w:pPr>
        <w:numPr>
          <w:ilvl w:val="0"/>
          <w:numId w:val="57"/>
        </w:numPr>
        <w:shd w:val="clear" w:color="auto" w:fill="FFFFFF"/>
        <w:autoSpaceDE w:val="0"/>
        <w:autoSpaceDN w:val="0"/>
        <w:adjustRightInd w:val="0"/>
      </w:pPr>
      <w:r w:rsidRPr="003F1AA2">
        <w:t>негативное отношение к нарушениям порядка в классе, дома, на улице, к невыполнению человеком своих обязанностей.</w:t>
      </w:r>
    </w:p>
    <w:p w:rsidR="00286ED7" w:rsidRPr="003F1AA2" w:rsidRDefault="00286ED7" w:rsidP="00286ED7">
      <w:pPr>
        <w:shd w:val="clear" w:color="auto" w:fill="FFFFFF"/>
        <w:autoSpaceDE w:val="0"/>
        <w:autoSpaceDN w:val="0"/>
        <w:adjustRightInd w:val="0"/>
        <w:ind w:left="720"/>
      </w:pPr>
    </w:p>
    <w:p w:rsidR="00286ED7" w:rsidRPr="003F1AA2" w:rsidRDefault="00286ED7" w:rsidP="00286ED7">
      <w:pPr>
        <w:rPr>
          <w:b/>
          <w:i/>
        </w:rPr>
      </w:pPr>
      <w:r w:rsidRPr="003F1AA2">
        <w:rPr>
          <w:b/>
          <w:i/>
        </w:rPr>
        <w:t>2. Воспитание нравственных чувств и этического сознания.</w:t>
      </w:r>
    </w:p>
    <w:p w:rsidR="00286ED7" w:rsidRPr="003F1AA2" w:rsidRDefault="00286ED7" w:rsidP="00790773">
      <w:pPr>
        <w:numPr>
          <w:ilvl w:val="0"/>
          <w:numId w:val="58"/>
        </w:numPr>
        <w:shd w:val="clear" w:color="auto" w:fill="FFFFFF"/>
        <w:autoSpaceDE w:val="0"/>
        <w:autoSpaceDN w:val="0"/>
        <w:adjustRightInd w:val="0"/>
      </w:pPr>
      <w:r w:rsidRPr="003F1AA2">
        <w:t>первоначальные представления о базовых национальных российских ценностях;</w:t>
      </w:r>
    </w:p>
    <w:p w:rsidR="00286ED7" w:rsidRPr="003F1AA2" w:rsidRDefault="00286ED7" w:rsidP="00790773">
      <w:pPr>
        <w:numPr>
          <w:ilvl w:val="0"/>
          <w:numId w:val="58"/>
        </w:numPr>
        <w:shd w:val="clear" w:color="auto" w:fill="FFFFFF"/>
        <w:autoSpaceDE w:val="0"/>
        <w:autoSpaceDN w:val="0"/>
        <w:adjustRightInd w:val="0"/>
      </w:pPr>
      <w:r w:rsidRPr="003F1AA2">
        <w:t>различие хороших и плохих поступков;</w:t>
      </w:r>
    </w:p>
    <w:p w:rsidR="00286ED7" w:rsidRPr="003F1AA2" w:rsidRDefault="00286ED7" w:rsidP="00790773">
      <w:pPr>
        <w:numPr>
          <w:ilvl w:val="0"/>
          <w:numId w:val="58"/>
        </w:numPr>
        <w:shd w:val="clear" w:color="auto" w:fill="FFFFFF"/>
        <w:autoSpaceDE w:val="0"/>
        <w:autoSpaceDN w:val="0"/>
        <w:adjustRightInd w:val="0"/>
      </w:pPr>
      <w:r w:rsidRPr="003F1AA2">
        <w:t>представления о правилах поведения в образовательном учреждении, дома, на улице, в общественных местах, на природе;</w:t>
      </w:r>
    </w:p>
    <w:p w:rsidR="00286ED7" w:rsidRPr="003F1AA2" w:rsidRDefault="00286ED7" w:rsidP="00790773">
      <w:pPr>
        <w:numPr>
          <w:ilvl w:val="0"/>
          <w:numId w:val="58"/>
        </w:numPr>
        <w:shd w:val="clear" w:color="auto" w:fill="FFFFFF"/>
        <w:autoSpaceDE w:val="0"/>
        <w:autoSpaceDN w:val="0"/>
        <w:adjustRightInd w:val="0"/>
      </w:pPr>
      <w:r w:rsidRPr="003F1AA2">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86ED7" w:rsidRPr="003F1AA2" w:rsidRDefault="00286ED7" w:rsidP="00790773">
      <w:pPr>
        <w:numPr>
          <w:ilvl w:val="0"/>
          <w:numId w:val="58"/>
        </w:numPr>
        <w:shd w:val="clear" w:color="auto" w:fill="FFFFFF"/>
        <w:autoSpaceDE w:val="0"/>
        <w:autoSpaceDN w:val="0"/>
        <w:adjustRightInd w:val="0"/>
      </w:pPr>
      <w:r w:rsidRPr="003F1AA2">
        <w:t>уважительное отношение к родителям, старшим, доброжелательное отношение к сверстникам и младшим;</w:t>
      </w:r>
    </w:p>
    <w:p w:rsidR="00286ED7" w:rsidRPr="003F1AA2" w:rsidRDefault="00286ED7" w:rsidP="00790773">
      <w:pPr>
        <w:numPr>
          <w:ilvl w:val="0"/>
          <w:numId w:val="58"/>
        </w:numPr>
        <w:shd w:val="clear" w:color="auto" w:fill="FFFFFF"/>
        <w:autoSpaceDE w:val="0"/>
        <w:autoSpaceDN w:val="0"/>
        <w:adjustRightInd w:val="0"/>
      </w:pPr>
      <w:r w:rsidRPr="003F1AA2">
        <w:t>установление дружеских взаимоотношений в коллективе, основанных на взаимопомощи и взаимной поддержке;</w:t>
      </w:r>
    </w:p>
    <w:p w:rsidR="00286ED7" w:rsidRPr="003F1AA2" w:rsidRDefault="00286ED7" w:rsidP="00790773">
      <w:pPr>
        <w:numPr>
          <w:ilvl w:val="0"/>
          <w:numId w:val="58"/>
        </w:numPr>
        <w:shd w:val="clear" w:color="auto" w:fill="FFFFFF"/>
        <w:autoSpaceDE w:val="0"/>
        <w:autoSpaceDN w:val="0"/>
        <w:adjustRightInd w:val="0"/>
      </w:pPr>
      <w:r w:rsidRPr="003F1AA2">
        <w:t>бережное, гуманное отношение ко всему живому;</w:t>
      </w:r>
    </w:p>
    <w:p w:rsidR="00286ED7" w:rsidRPr="003F1AA2" w:rsidRDefault="00286ED7" w:rsidP="00790773">
      <w:pPr>
        <w:numPr>
          <w:ilvl w:val="0"/>
          <w:numId w:val="58"/>
        </w:numPr>
        <w:shd w:val="clear" w:color="auto" w:fill="FFFFFF"/>
        <w:autoSpaceDE w:val="0"/>
        <w:autoSpaceDN w:val="0"/>
        <w:adjustRightInd w:val="0"/>
      </w:pPr>
      <w:proofErr w:type="gramStart"/>
      <w:r w:rsidRPr="003F1AA2">
        <w:t>знание правил вежливого поведения, культуры речи, умение пользоваться «волшебными» словами, быть опрятным, чистым, аккуратным;</w:t>
      </w:r>
      <w:proofErr w:type="gramEnd"/>
    </w:p>
    <w:p w:rsidR="00286ED7" w:rsidRPr="003F1AA2" w:rsidRDefault="00286ED7" w:rsidP="00790773">
      <w:pPr>
        <w:numPr>
          <w:ilvl w:val="0"/>
          <w:numId w:val="58"/>
        </w:numPr>
        <w:shd w:val="clear" w:color="auto" w:fill="FFFFFF"/>
        <w:autoSpaceDE w:val="0"/>
        <w:autoSpaceDN w:val="0"/>
        <w:adjustRightInd w:val="0"/>
      </w:pPr>
      <w:r w:rsidRPr="003F1AA2">
        <w:t>стремление избегать плохих поступков, не капризничать, не быть упрямым, умение признаться в плохом поступке и проанализировать его;</w:t>
      </w:r>
    </w:p>
    <w:p w:rsidR="00286ED7" w:rsidRPr="003F1AA2" w:rsidRDefault="00286ED7" w:rsidP="00790773">
      <w:pPr>
        <w:numPr>
          <w:ilvl w:val="0"/>
          <w:numId w:val="58"/>
        </w:numPr>
        <w:shd w:val="clear" w:color="auto" w:fill="FFFFFF"/>
        <w:autoSpaceDE w:val="0"/>
        <w:autoSpaceDN w:val="0"/>
        <w:adjustRightInd w:val="0"/>
      </w:pPr>
      <w:r w:rsidRPr="003F1AA2">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86ED7" w:rsidRPr="003F1AA2" w:rsidRDefault="00286ED7" w:rsidP="00790773">
      <w:pPr>
        <w:numPr>
          <w:ilvl w:val="0"/>
          <w:numId w:val="58"/>
        </w:numPr>
        <w:shd w:val="clear" w:color="auto" w:fill="FFFFFF"/>
        <w:autoSpaceDE w:val="0"/>
        <w:autoSpaceDN w:val="0"/>
        <w:adjustRightInd w:val="0"/>
      </w:pPr>
      <w:r w:rsidRPr="003F1AA2">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86ED7" w:rsidRPr="003F1AA2" w:rsidRDefault="00286ED7" w:rsidP="00286ED7">
      <w:pPr>
        <w:rPr>
          <w:b/>
          <w:i/>
        </w:rPr>
      </w:pPr>
      <w:r w:rsidRPr="003F1AA2">
        <w:rPr>
          <w:b/>
          <w:i/>
        </w:rPr>
        <w:t>3. Воспитание трудолюбия, творческого отношения к учению, труду, жизни.</w:t>
      </w:r>
    </w:p>
    <w:p w:rsidR="00286ED7" w:rsidRPr="003F1AA2" w:rsidRDefault="00286ED7" w:rsidP="00790773">
      <w:pPr>
        <w:numPr>
          <w:ilvl w:val="0"/>
          <w:numId w:val="59"/>
        </w:numPr>
        <w:shd w:val="clear" w:color="auto" w:fill="FFFFFF"/>
        <w:autoSpaceDE w:val="0"/>
        <w:autoSpaceDN w:val="0"/>
        <w:adjustRightInd w:val="0"/>
      </w:pPr>
      <w:r w:rsidRPr="003F1AA2">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86ED7" w:rsidRPr="003F1AA2" w:rsidRDefault="00286ED7" w:rsidP="00790773">
      <w:pPr>
        <w:numPr>
          <w:ilvl w:val="0"/>
          <w:numId w:val="59"/>
        </w:numPr>
        <w:shd w:val="clear" w:color="auto" w:fill="FFFFFF"/>
        <w:autoSpaceDE w:val="0"/>
        <w:autoSpaceDN w:val="0"/>
        <w:adjustRightInd w:val="0"/>
      </w:pPr>
      <w:r w:rsidRPr="003F1AA2">
        <w:t>уважение к труду и творчеству старших и сверстников;</w:t>
      </w:r>
    </w:p>
    <w:p w:rsidR="00286ED7" w:rsidRPr="003F1AA2" w:rsidRDefault="00286ED7" w:rsidP="00790773">
      <w:pPr>
        <w:numPr>
          <w:ilvl w:val="0"/>
          <w:numId w:val="59"/>
        </w:numPr>
        <w:shd w:val="clear" w:color="auto" w:fill="FFFFFF"/>
        <w:autoSpaceDE w:val="0"/>
        <w:autoSpaceDN w:val="0"/>
        <w:adjustRightInd w:val="0"/>
      </w:pPr>
      <w:r w:rsidRPr="003F1AA2">
        <w:t>элементарные представления об основных профессиях;</w:t>
      </w:r>
    </w:p>
    <w:p w:rsidR="00286ED7" w:rsidRPr="003F1AA2" w:rsidRDefault="00286ED7" w:rsidP="00790773">
      <w:pPr>
        <w:numPr>
          <w:ilvl w:val="0"/>
          <w:numId w:val="59"/>
        </w:numPr>
        <w:shd w:val="clear" w:color="auto" w:fill="FFFFFF"/>
        <w:autoSpaceDE w:val="0"/>
        <w:autoSpaceDN w:val="0"/>
        <w:adjustRightInd w:val="0"/>
      </w:pPr>
      <w:r w:rsidRPr="003F1AA2">
        <w:t>ценностное отношение к учебе как виду творческой деятельности;</w:t>
      </w:r>
    </w:p>
    <w:p w:rsidR="00286ED7" w:rsidRPr="003F1AA2" w:rsidRDefault="00286ED7" w:rsidP="00790773">
      <w:pPr>
        <w:numPr>
          <w:ilvl w:val="0"/>
          <w:numId w:val="59"/>
        </w:numPr>
        <w:shd w:val="clear" w:color="auto" w:fill="FFFFFF"/>
        <w:autoSpaceDE w:val="0"/>
        <w:autoSpaceDN w:val="0"/>
        <w:adjustRightInd w:val="0"/>
      </w:pPr>
      <w:r w:rsidRPr="003F1AA2">
        <w:t>элементарные представления о роли знаний, науки, современного производства в жизни человека и общества;</w:t>
      </w:r>
    </w:p>
    <w:p w:rsidR="00286ED7" w:rsidRPr="003F1AA2" w:rsidRDefault="00286ED7" w:rsidP="00790773">
      <w:pPr>
        <w:numPr>
          <w:ilvl w:val="0"/>
          <w:numId w:val="59"/>
        </w:numPr>
        <w:shd w:val="clear" w:color="auto" w:fill="FFFFFF"/>
        <w:autoSpaceDE w:val="0"/>
        <w:autoSpaceDN w:val="0"/>
        <w:adjustRightInd w:val="0"/>
      </w:pPr>
      <w:r w:rsidRPr="003F1AA2">
        <w:t>первоначальные навыки коллективной работы, в том числе при разработке и реализации учебных и учебно-трудовых проектов;</w:t>
      </w:r>
    </w:p>
    <w:p w:rsidR="00286ED7" w:rsidRPr="003F1AA2" w:rsidRDefault="00286ED7" w:rsidP="00790773">
      <w:pPr>
        <w:numPr>
          <w:ilvl w:val="0"/>
          <w:numId w:val="59"/>
        </w:numPr>
        <w:shd w:val="clear" w:color="auto" w:fill="FFFFFF"/>
        <w:autoSpaceDE w:val="0"/>
        <w:autoSpaceDN w:val="0"/>
        <w:adjustRightInd w:val="0"/>
      </w:pPr>
      <w:r w:rsidRPr="003F1AA2">
        <w:t>умение проявлять дисциплинированность, последовательность и настойчивость в выполнении учебных и учебно-трудовых заданий;</w:t>
      </w:r>
    </w:p>
    <w:p w:rsidR="00286ED7" w:rsidRPr="003F1AA2" w:rsidRDefault="00286ED7" w:rsidP="00790773">
      <w:pPr>
        <w:numPr>
          <w:ilvl w:val="0"/>
          <w:numId w:val="59"/>
        </w:numPr>
        <w:shd w:val="clear" w:color="auto" w:fill="FFFFFF"/>
        <w:autoSpaceDE w:val="0"/>
        <w:autoSpaceDN w:val="0"/>
        <w:adjustRightInd w:val="0"/>
      </w:pPr>
      <w:r w:rsidRPr="003F1AA2">
        <w:t>умение соблюдать порядок на рабочем месте;</w:t>
      </w:r>
    </w:p>
    <w:p w:rsidR="00286ED7" w:rsidRPr="003F1AA2" w:rsidRDefault="00286ED7" w:rsidP="00790773">
      <w:pPr>
        <w:numPr>
          <w:ilvl w:val="0"/>
          <w:numId w:val="59"/>
        </w:numPr>
        <w:shd w:val="clear" w:color="auto" w:fill="FFFFFF"/>
        <w:autoSpaceDE w:val="0"/>
        <w:autoSpaceDN w:val="0"/>
        <w:adjustRightInd w:val="0"/>
      </w:pPr>
      <w:r w:rsidRPr="003F1AA2">
        <w:t>бережное отношение к результатам своего труда, труда других людей, к школьному имуществу, учебникам, личным вещам;</w:t>
      </w:r>
    </w:p>
    <w:p w:rsidR="00286ED7" w:rsidRPr="003F1AA2" w:rsidRDefault="00286ED7" w:rsidP="00790773">
      <w:pPr>
        <w:numPr>
          <w:ilvl w:val="0"/>
          <w:numId w:val="59"/>
        </w:numPr>
        <w:shd w:val="clear" w:color="auto" w:fill="FFFFFF"/>
        <w:autoSpaceDE w:val="0"/>
        <w:autoSpaceDN w:val="0"/>
        <w:adjustRightInd w:val="0"/>
      </w:pPr>
      <w:r w:rsidRPr="003F1AA2">
        <w:t>отрицательное отношение к лени и небрежности в труде и учебе, небережливому отношению к результатам труда людей.</w:t>
      </w:r>
    </w:p>
    <w:p w:rsidR="00286ED7" w:rsidRPr="003F1AA2" w:rsidRDefault="00286ED7" w:rsidP="00286ED7"/>
    <w:p w:rsidR="00286ED7" w:rsidRPr="003F1AA2" w:rsidRDefault="00286ED7" w:rsidP="00286ED7">
      <w:pPr>
        <w:rPr>
          <w:b/>
          <w:i/>
        </w:rPr>
      </w:pPr>
      <w:r w:rsidRPr="003F1AA2">
        <w:rPr>
          <w:b/>
          <w:i/>
        </w:rPr>
        <w:t>4. Формирование ценностного отношения к здоровью и здоровому образу жизни.</w:t>
      </w:r>
    </w:p>
    <w:p w:rsidR="00286ED7" w:rsidRPr="003F1AA2" w:rsidRDefault="00286ED7" w:rsidP="00790773">
      <w:pPr>
        <w:numPr>
          <w:ilvl w:val="0"/>
          <w:numId w:val="60"/>
        </w:numPr>
        <w:shd w:val="clear" w:color="auto" w:fill="FFFFFF"/>
        <w:autoSpaceDE w:val="0"/>
        <w:autoSpaceDN w:val="0"/>
        <w:adjustRightInd w:val="0"/>
      </w:pPr>
      <w:r w:rsidRPr="003F1AA2">
        <w:t>ценностное отношение к своему здоровью, здоровью родителей, членов своей семьи, педагогов, сверстников;</w:t>
      </w:r>
    </w:p>
    <w:p w:rsidR="00286ED7" w:rsidRPr="003F1AA2" w:rsidRDefault="00286ED7" w:rsidP="00790773">
      <w:pPr>
        <w:numPr>
          <w:ilvl w:val="0"/>
          <w:numId w:val="60"/>
        </w:numPr>
        <w:shd w:val="clear" w:color="auto" w:fill="FFFFFF"/>
        <w:autoSpaceDE w:val="0"/>
        <w:autoSpaceDN w:val="0"/>
        <w:adjustRightInd w:val="0"/>
      </w:pPr>
      <w:r w:rsidRPr="003F1AA2">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86ED7" w:rsidRPr="003F1AA2" w:rsidRDefault="00286ED7" w:rsidP="00790773">
      <w:pPr>
        <w:numPr>
          <w:ilvl w:val="0"/>
          <w:numId w:val="60"/>
        </w:numPr>
        <w:shd w:val="clear" w:color="auto" w:fill="FFFFFF"/>
        <w:autoSpaceDE w:val="0"/>
        <w:autoSpaceDN w:val="0"/>
        <w:adjustRightInd w:val="0"/>
      </w:pPr>
      <w:r w:rsidRPr="003F1AA2">
        <w:t>элементарные представления о влиянии нравственности человека на состояние его здоровья и здоровья окружающих его людей;</w:t>
      </w:r>
    </w:p>
    <w:p w:rsidR="00286ED7" w:rsidRPr="003F1AA2" w:rsidRDefault="00286ED7" w:rsidP="00790773">
      <w:pPr>
        <w:numPr>
          <w:ilvl w:val="0"/>
          <w:numId w:val="60"/>
        </w:numPr>
        <w:shd w:val="clear" w:color="auto" w:fill="FFFFFF"/>
        <w:autoSpaceDE w:val="0"/>
        <w:autoSpaceDN w:val="0"/>
        <w:adjustRightInd w:val="0"/>
      </w:pPr>
      <w:r w:rsidRPr="003F1AA2">
        <w:lastRenderedPageBreak/>
        <w:t>понимание важности физической культуры и спорта для здоровья человека, его образования, труда и творчества;</w:t>
      </w:r>
    </w:p>
    <w:p w:rsidR="00286ED7" w:rsidRPr="003F1AA2" w:rsidRDefault="00286ED7" w:rsidP="00790773">
      <w:pPr>
        <w:numPr>
          <w:ilvl w:val="0"/>
          <w:numId w:val="60"/>
        </w:numPr>
        <w:shd w:val="clear" w:color="auto" w:fill="FFFFFF"/>
        <w:autoSpaceDE w:val="0"/>
        <w:autoSpaceDN w:val="0"/>
        <w:adjustRightInd w:val="0"/>
      </w:pPr>
      <w:r w:rsidRPr="003F1AA2">
        <w:t xml:space="preserve">знание и выполнение санитарно-гигиенических правил, соблюдение </w:t>
      </w:r>
      <w:proofErr w:type="spellStart"/>
      <w:r w:rsidRPr="003F1AA2">
        <w:t>здоровьесберегающего</w:t>
      </w:r>
      <w:proofErr w:type="spellEnd"/>
      <w:r w:rsidRPr="003F1AA2">
        <w:t xml:space="preserve"> режима дня;</w:t>
      </w:r>
    </w:p>
    <w:p w:rsidR="00286ED7" w:rsidRPr="003F1AA2" w:rsidRDefault="00286ED7" w:rsidP="00790773">
      <w:pPr>
        <w:numPr>
          <w:ilvl w:val="0"/>
          <w:numId w:val="60"/>
        </w:numPr>
        <w:shd w:val="clear" w:color="auto" w:fill="FFFFFF"/>
        <w:autoSpaceDE w:val="0"/>
        <w:autoSpaceDN w:val="0"/>
        <w:adjustRightInd w:val="0"/>
      </w:pPr>
      <w:r w:rsidRPr="003F1AA2">
        <w:t>интерес к прогулкам на природе, подвижным играм, участию в спортивных соревнованиях;</w:t>
      </w:r>
    </w:p>
    <w:p w:rsidR="00286ED7" w:rsidRPr="003F1AA2" w:rsidRDefault="00286ED7" w:rsidP="00790773">
      <w:pPr>
        <w:numPr>
          <w:ilvl w:val="0"/>
          <w:numId w:val="60"/>
        </w:numPr>
        <w:shd w:val="clear" w:color="auto" w:fill="FFFFFF"/>
        <w:autoSpaceDE w:val="0"/>
        <w:autoSpaceDN w:val="0"/>
        <w:adjustRightInd w:val="0"/>
      </w:pPr>
      <w:r w:rsidRPr="003F1AA2">
        <w:t>первоначальные представления об оздоровительном влиянии природы на человека;</w:t>
      </w:r>
    </w:p>
    <w:p w:rsidR="00286ED7" w:rsidRPr="003F1AA2" w:rsidRDefault="00286ED7" w:rsidP="00790773">
      <w:pPr>
        <w:numPr>
          <w:ilvl w:val="0"/>
          <w:numId w:val="60"/>
        </w:numPr>
        <w:shd w:val="clear" w:color="auto" w:fill="FFFFFF"/>
        <w:autoSpaceDE w:val="0"/>
        <w:autoSpaceDN w:val="0"/>
        <w:adjustRightInd w:val="0"/>
      </w:pPr>
      <w:r w:rsidRPr="003F1AA2">
        <w:t>первоначальные представления о возможном негативном влиянии компьютерных игр, телевидения, рекламы на здоровье человека;</w:t>
      </w:r>
    </w:p>
    <w:p w:rsidR="00286ED7" w:rsidRPr="003F1AA2" w:rsidRDefault="00286ED7" w:rsidP="00790773">
      <w:pPr>
        <w:numPr>
          <w:ilvl w:val="0"/>
          <w:numId w:val="60"/>
        </w:numPr>
        <w:shd w:val="clear" w:color="auto" w:fill="FFFFFF"/>
        <w:autoSpaceDE w:val="0"/>
        <w:autoSpaceDN w:val="0"/>
        <w:adjustRightInd w:val="0"/>
      </w:pPr>
      <w:r w:rsidRPr="003F1AA2">
        <w:t>отрицательное отношение к невыполнению правил личной гигиены и санитарии, уклонению от занятий физкультурой.</w:t>
      </w:r>
    </w:p>
    <w:p w:rsidR="00286ED7" w:rsidRPr="003F1AA2" w:rsidRDefault="00286ED7" w:rsidP="00286ED7"/>
    <w:p w:rsidR="00286ED7" w:rsidRPr="003F1AA2" w:rsidRDefault="00286ED7" w:rsidP="00286ED7">
      <w:pPr>
        <w:rPr>
          <w:b/>
          <w:i/>
        </w:rPr>
      </w:pPr>
      <w:r w:rsidRPr="003F1AA2">
        <w:rPr>
          <w:b/>
          <w:i/>
        </w:rPr>
        <w:t>5. Воспитание ценностного отношения к природе, окружающей среде.</w:t>
      </w:r>
    </w:p>
    <w:p w:rsidR="00286ED7" w:rsidRPr="003F1AA2" w:rsidRDefault="00286ED7" w:rsidP="00790773">
      <w:pPr>
        <w:numPr>
          <w:ilvl w:val="0"/>
          <w:numId w:val="61"/>
        </w:numPr>
        <w:shd w:val="clear" w:color="auto" w:fill="FFFFFF"/>
        <w:autoSpaceDE w:val="0"/>
        <w:autoSpaceDN w:val="0"/>
        <w:adjustRightInd w:val="0"/>
      </w:pPr>
      <w:r w:rsidRPr="003F1AA2">
        <w:t>развитие интереса к природе, природным явлениям и формам жизни, понимание активной роли человека в природе;</w:t>
      </w:r>
    </w:p>
    <w:p w:rsidR="00286ED7" w:rsidRPr="003F1AA2" w:rsidRDefault="00286ED7" w:rsidP="00790773">
      <w:pPr>
        <w:numPr>
          <w:ilvl w:val="0"/>
          <w:numId w:val="61"/>
        </w:numPr>
        <w:shd w:val="clear" w:color="auto" w:fill="FFFFFF"/>
        <w:autoSpaceDE w:val="0"/>
        <w:autoSpaceDN w:val="0"/>
        <w:adjustRightInd w:val="0"/>
      </w:pPr>
      <w:r w:rsidRPr="003F1AA2">
        <w:t>ценностное отношение к природе и всем формам жизни;</w:t>
      </w:r>
    </w:p>
    <w:p w:rsidR="00286ED7" w:rsidRPr="003F1AA2" w:rsidRDefault="00286ED7" w:rsidP="00790773">
      <w:pPr>
        <w:numPr>
          <w:ilvl w:val="0"/>
          <w:numId w:val="61"/>
        </w:numPr>
        <w:shd w:val="clear" w:color="auto" w:fill="FFFFFF"/>
        <w:autoSpaceDE w:val="0"/>
        <w:autoSpaceDN w:val="0"/>
        <w:adjustRightInd w:val="0"/>
      </w:pPr>
      <w:r w:rsidRPr="003F1AA2">
        <w:t>элементарный опыт природоохранительной деятельности;</w:t>
      </w:r>
    </w:p>
    <w:p w:rsidR="00286ED7" w:rsidRPr="003F1AA2" w:rsidRDefault="00286ED7" w:rsidP="00790773">
      <w:pPr>
        <w:numPr>
          <w:ilvl w:val="0"/>
          <w:numId w:val="61"/>
        </w:numPr>
        <w:shd w:val="clear" w:color="auto" w:fill="FFFFFF"/>
        <w:autoSpaceDE w:val="0"/>
        <w:autoSpaceDN w:val="0"/>
        <w:adjustRightInd w:val="0"/>
      </w:pPr>
      <w:r w:rsidRPr="003F1AA2">
        <w:t>бережное отношение к растениям и животным.</w:t>
      </w:r>
    </w:p>
    <w:p w:rsidR="00286ED7" w:rsidRPr="003F1AA2" w:rsidRDefault="00286ED7" w:rsidP="00286ED7">
      <w:pPr>
        <w:shd w:val="clear" w:color="auto" w:fill="FFFFFF"/>
        <w:autoSpaceDE w:val="0"/>
        <w:autoSpaceDN w:val="0"/>
        <w:adjustRightInd w:val="0"/>
        <w:rPr>
          <w:i/>
          <w:iCs/>
        </w:rPr>
      </w:pPr>
    </w:p>
    <w:p w:rsidR="00286ED7" w:rsidRPr="003F1AA2" w:rsidRDefault="00286ED7" w:rsidP="00286ED7">
      <w:pPr>
        <w:rPr>
          <w:b/>
          <w:i/>
        </w:rPr>
      </w:pPr>
      <w:r w:rsidRPr="003F1AA2">
        <w:rPr>
          <w:b/>
          <w:i/>
        </w:rPr>
        <w:t xml:space="preserve">6. Воспитание ценностного отношения к </w:t>
      </w:r>
      <w:proofErr w:type="gramStart"/>
      <w:r w:rsidRPr="003F1AA2">
        <w:rPr>
          <w:b/>
          <w:i/>
        </w:rPr>
        <w:t>прекрасному</w:t>
      </w:r>
      <w:proofErr w:type="gramEnd"/>
      <w:r w:rsidRPr="003F1AA2">
        <w:rPr>
          <w:b/>
          <w:i/>
        </w:rPr>
        <w:t>, формирование представлений об эстетических идеалах и ценностях.</w:t>
      </w:r>
    </w:p>
    <w:p w:rsidR="00286ED7" w:rsidRPr="003F1AA2" w:rsidRDefault="00286ED7" w:rsidP="00790773">
      <w:pPr>
        <w:numPr>
          <w:ilvl w:val="0"/>
          <w:numId w:val="62"/>
        </w:numPr>
        <w:shd w:val="clear" w:color="auto" w:fill="FFFFFF"/>
        <w:autoSpaceDE w:val="0"/>
        <w:autoSpaceDN w:val="0"/>
        <w:adjustRightInd w:val="0"/>
      </w:pPr>
      <w:r w:rsidRPr="003F1AA2">
        <w:t>представления о душевной и физической красоте человека;</w:t>
      </w:r>
    </w:p>
    <w:p w:rsidR="00286ED7" w:rsidRPr="003F1AA2" w:rsidRDefault="00286ED7" w:rsidP="00790773">
      <w:pPr>
        <w:numPr>
          <w:ilvl w:val="0"/>
          <w:numId w:val="62"/>
        </w:numPr>
        <w:shd w:val="clear" w:color="auto" w:fill="FFFFFF"/>
        <w:autoSpaceDE w:val="0"/>
        <w:autoSpaceDN w:val="0"/>
        <w:adjustRightInd w:val="0"/>
      </w:pPr>
      <w:r w:rsidRPr="003F1AA2">
        <w:t>формирование эстетических идеалов, чувства прекрасного; умение видеть красоту природы, труда и творчества;</w:t>
      </w:r>
    </w:p>
    <w:p w:rsidR="00286ED7" w:rsidRPr="003F1AA2" w:rsidRDefault="00286ED7" w:rsidP="00790773">
      <w:pPr>
        <w:numPr>
          <w:ilvl w:val="0"/>
          <w:numId w:val="62"/>
        </w:numPr>
        <w:shd w:val="clear" w:color="auto" w:fill="FFFFFF"/>
        <w:autoSpaceDE w:val="0"/>
        <w:autoSpaceDN w:val="0"/>
        <w:adjustRightInd w:val="0"/>
      </w:pPr>
      <w:r w:rsidRPr="003F1AA2">
        <w:t>интерес к чтению, произведениям искусства, детским спектаклям, концертам, выставкам, музыке;</w:t>
      </w:r>
    </w:p>
    <w:p w:rsidR="00286ED7" w:rsidRPr="003F1AA2" w:rsidRDefault="00286ED7" w:rsidP="00790773">
      <w:pPr>
        <w:numPr>
          <w:ilvl w:val="0"/>
          <w:numId w:val="62"/>
        </w:numPr>
        <w:shd w:val="clear" w:color="auto" w:fill="FFFFFF"/>
        <w:autoSpaceDE w:val="0"/>
        <w:autoSpaceDN w:val="0"/>
        <w:adjustRightInd w:val="0"/>
      </w:pPr>
      <w:r w:rsidRPr="003F1AA2">
        <w:t>интерес к занятиям художественным творчеством;</w:t>
      </w:r>
    </w:p>
    <w:p w:rsidR="00286ED7" w:rsidRPr="003F1AA2" w:rsidRDefault="00286ED7" w:rsidP="00790773">
      <w:pPr>
        <w:numPr>
          <w:ilvl w:val="0"/>
          <w:numId w:val="62"/>
        </w:numPr>
        <w:shd w:val="clear" w:color="auto" w:fill="FFFFFF"/>
        <w:autoSpaceDE w:val="0"/>
        <w:autoSpaceDN w:val="0"/>
        <w:adjustRightInd w:val="0"/>
      </w:pPr>
      <w:r w:rsidRPr="003F1AA2">
        <w:t>стремление к опрятному внешнему виду;</w:t>
      </w:r>
    </w:p>
    <w:p w:rsidR="00286ED7" w:rsidRPr="003F1AA2" w:rsidRDefault="00286ED7" w:rsidP="00790773">
      <w:pPr>
        <w:numPr>
          <w:ilvl w:val="0"/>
          <w:numId w:val="62"/>
        </w:numPr>
        <w:shd w:val="clear" w:color="auto" w:fill="FFFFFF"/>
        <w:autoSpaceDE w:val="0"/>
        <w:autoSpaceDN w:val="0"/>
        <w:adjustRightInd w:val="0"/>
      </w:pPr>
      <w:r w:rsidRPr="003F1AA2">
        <w:t>отрицательное отношение к некрасивым поступкам и неряшливости.</w:t>
      </w:r>
    </w:p>
    <w:p w:rsidR="00286ED7" w:rsidRPr="003F1AA2" w:rsidRDefault="00286ED7" w:rsidP="00286ED7">
      <w:pPr>
        <w:shd w:val="clear" w:color="auto" w:fill="FFFFFF"/>
        <w:autoSpaceDE w:val="0"/>
        <w:autoSpaceDN w:val="0"/>
        <w:adjustRightInd w:val="0"/>
        <w:ind w:firstLine="567"/>
      </w:pPr>
      <w:r w:rsidRPr="003F1AA2">
        <w:t xml:space="preserve">В основе нравственного уклада школьной жизни лежат три подхода: </w:t>
      </w:r>
      <w:proofErr w:type="spellStart"/>
      <w:r w:rsidRPr="003F1AA2">
        <w:rPr>
          <w:iCs/>
        </w:rPr>
        <w:t>аксиологический</w:t>
      </w:r>
      <w:proofErr w:type="spellEnd"/>
      <w:r w:rsidRPr="003F1AA2">
        <w:rPr>
          <w:iCs/>
        </w:rPr>
        <w:t xml:space="preserve">, </w:t>
      </w:r>
      <w:proofErr w:type="spellStart"/>
      <w:r w:rsidRPr="003F1AA2">
        <w:rPr>
          <w:iCs/>
        </w:rPr>
        <w:t>системно-деятелъностный</w:t>
      </w:r>
      <w:proofErr w:type="spellEnd"/>
      <w:r w:rsidRPr="003F1AA2">
        <w:rPr>
          <w:iCs/>
        </w:rPr>
        <w:t xml:space="preserve">, </w:t>
      </w:r>
      <w:proofErr w:type="gramStart"/>
      <w:r w:rsidRPr="003F1AA2">
        <w:rPr>
          <w:iCs/>
        </w:rPr>
        <w:t>развивающий</w:t>
      </w:r>
      <w:proofErr w:type="gramEnd"/>
      <w:r w:rsidRPr="003F1AA2">
        <w:rPr>
          <w:iCs/>
        </w:rPr>
        <w:t>.</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proofErr w:type="spellStart"/>
      <w:r w:rsidRPr="003F1AA2">
        <w:rPr>
          <w:b/>
          <w:bCs/>
        </w:rPr>
        <w:t>Аксиологический</w:t>
      </w:r>
      <w:proofErr w:type="spellEnd"/>
      <w:r w:rsidRPr="003F1AA2">
        <w:rPr>
          <w:b/>
          <w:bCs/>
        </w:rPr>
        <w:t xml:space="preserve"> подход.</w:t>
      </w:r>
    </w:p>
    <w:p w:rsidR="00286ED7" w:rsidRPr="003F1AA2" w:rsidRDefault="00286ED7" w:rsidP="00286ED7">
      <w:pPr>
        <w:shd w:val="clear" w:color="auto" w:fill="FFFFFF"/>
        <w:autoSpaceDE w:val="0"/>
        <w:autoSpaceDN w:val="0"/>
        <w:adjustRightInd w:val="0"/>
        <w:ind w:firstLine="567"/>
      </w:pPr>
      <w:proofErr w:type="spellStart"/>
      <w:r w:rsidRPr="003F1AA2">
        <w:t>Аксиологический</w:t>
      </w:r>
      <w:proofErr w:type="spellEnd"/>
      <w:r w:rsidRPr="003F1AA2">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286ED7" w:rsidRPr="003F1AA2" w:rsidRDefault="00286ED7" w:rsidP="00286ED7">
      <w:pPr>
        <w:shd w:val="clear" w:color="auto" w:fill="FFFFFF"/>
        <w:autoSpaceDE w:val="0"/>
        <w:autoSpaceDN w:val="0"/>
        <w:adjustRightInd w:val="0"/>
        <w:ind w:firstLine="567"/>
      </w:pPr>
      <w:proofErr w:type="spellStart"/>
      <w:r w:rsidRPr="003F1AA2">
        <w:t>Аксиологический</w:t>
      </w:r>
      <w:proofErr w:type="spellEnd"/>
      <w:r w:rsidRPr="003F1AA2">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proofErr w:type="spellStart"/>
      <w:r w:rsidRPr="003F1AA2">
        <w:rPr>
          <w:b/>
          <w:bCs/>
        </w:rPr>
        <w:t>Системно-деятельностный</w:t>
      </w:r>
      <w:proofErr w:type="spellEnd"/>
      <w:r w:rsidRPr="003F1AA2">
        <w:rPr>
          <w:b/>
          <w:bCs/>
        </w:rPr>
        <w:t xml:space="preserve"> подход.</w:t>
      </w:r>
    </w:p>
    <w:p w:rsidR="00286ED7" w:rsidRPr="003F1AA2" w:rsidRDefault="00286ED7" w:rsidP="00286ED7">
      <w:pPr>
        <w:shd w:val="clear" w:color="auto" w:fill="FFFFFF"/>
        <w:autoSpaceDE w:val="0"/>
        <w:autoSpaceDN w:val="0"/>
        <w:adjustRightInd w:val="0"/>
        <w:ind w:firstLine="567"/>
      </w:pPr>
      <w:r w:rsidRPr="003F1AA2">
        <w:t>Этот подход является определяющим для основной образовательной программы начального общего образования.</w:t>
      </w:r>
    </w:p>
    <w:p w:rsidR="00286ED7" w:rsidRPr="003F1AA2" w:rsidRDefault="00286ED7" w:rsidP="00286ED7">
      <w:pPr>
        <w:shd w:val="clear" w:color="auto" w:fill="FFFFFF"/>
        <w:autoSpaceDE w:val="0"/>
        <w:autoSpaceDN w:val="0"/>
        <w:adjustRightInd w:val="0"/>
        <w:ind w:firstLine="567"/>
      </w:pPr>
      <w:proofErr w:type="spellStart"/>
      <w:r w:rsidRPr="003F1AA2">
        <w:t>Системно-деятельностный</w:t>
      </w:r>
      <w:proofErr w:type="spellEnd"/>
      <w:r w:rsidRPr="003F1AA2">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3F1AA2">
        <w:t>рядоположенный</w:t>
      </w:r>
      <w:proofErr w:type="spellEnd"/>
      <w:r w:rsidRPr="003F1AA2">
        <w:t xml:space="preserve"> вид социально-педагогической деятельности. Это </w:t>
      </w:r>
      <w:proofErr w:type="spellStart"/>
      <w:r w:rsidRPr="003F1AA2">
        <w:t>метадеятельность</w:t>
      </w:r>
      <w:proofErr w:type="spellEnd"/>
      <w:r w:rsidRPr="003F1AA2">
        <w:t xml:space="preserve">, педагогически </w:t>
      </w:r>
      <w:proofErr w:type="gramStart"/>
      <w:r w:rsidRPr="003F1AA2">
        <w:t>интегрирующая</w:t>
      </w:r>
      <w:proofErr w:type="gramEnd"/>
      <w:r w:rsidRPr="003F1AA2">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3F1AA2">
        <w:t>аксиологического</w:t>
      </w:r>
      <w:proofErr w:type="spellEnd"/>
      <w:r w:rsidRPr="003F1AA2">
        <w:t xml:space="preserve"> и </w:t>
      </w:r>
      <w:proofErr w:type="spellStart"/>
      <w:r w:rsidRPr="003F1AA2">
        <w:t>системно-деятельностного</w:t>
      </w:r>
      <w:proofErr w:type="spellEnd"/>
      <w:r w:rsidRPr="003F1AA2">
        <w:t xml:space="preserve"> подходов к организации пространства духовно-нравственного развития младшего школьника.</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Развивающий подход.</w:t>
      </w:r>
    </w:p>
    <w:p w:rsidR="00286ED7" w:rsidRPr="003F1AA2" w:rsidRDefault="00286ED7" w:rsidP="00286ED7">
      <w:pPr>
        <w:shd w:val="clear" w:color="auto" w:fill="FFFFFF"/>
        <w:autoSpaceDE w:val="0"/>
        <w:autoSpaceDN w:val="0"/>
        <w:adjustRightInd w:val="0"/>
        <w:ind w:firstLine="567"/>
      </w:pPr>
      <w:r w:rsidRPr="003F1AA2">
        <w:lastRenderedPageBreak/>
        <w:t xml:space="preserve">Он дает принципиальное понимание </w:t>
      </w:r>
      <w:proofErr w:type="spellStart"/>
      <w:r w:rsidRPr="003F1AA2">
        <w:t>системно-деятельностной</w:t>
      </w:r>
      <w:proofErr w:type="spellEnd"/>
      <w:r w:rsidRPr="003F1AA2">
        <w:t xml:space="preserve"> многоукладной технологии духовно-нравственного развития обучающегося.</w:t>
      </w:r>
    </w:p>
    <w:p w:rsidR="00286ED7" w:rsidRPr="003F1AA2" w:rsidRDefault="00286ED7" w:rsidP="00286ED7">
      <w:pPr>
        <w:shd w:val="clear" w:color="auto" w:fill="FFFFFF"/>
        <w:autoSpaceDE w:val="0"/>
        <w:autoSpaceDN w:val="0"/>
        <w:adjustRightInd w:val="0"/>
        <w:ind w:firstLine="567"/>
      </w:pPr>
      <w:r w:rsidRPr="003F1AA2">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3F1AA2">
        <w:t>смыслообразующем</w:t>
      </w:r>
      <w:proofErr w:type="spellEnd"/>
      <w:r w:rsidRPr="003F1AA2">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286ED7" w:rsidRPr="003F1AA2" w:rsidRDefault="00286ED7" w:rsidP="00286ED7">
      <w:pPr>
        <w:shd w:val="clear" w:color="auto" w:fill="FFFFFF"/>
        <w:autoSpaceDE w:val="0"/>
        <w:autoSpaceDN w:val="0"/>
        <w:adjustRightInd w:val="0"/>
        <w:ind w:firstLine="567"/>
      </w:pPr>
    </w:p>
    <w:p w:rsidR="00286ED7" w:rsidRPr="003F1AA2" w:rsidRDefault="00286ED7" w:rsidP="00286ED7">
      <w:pPr>
        <w:shd w:val="clear" w:color="auto" w:fill="FFFFFF"/>
        <w:autoSpaceDE w:val="0"/>
        <w:autoSpaceDN w:val="0"/>
        <w:adjustRightInd w:val="0"/>
        <w:ind w:firstLine="567"/>
      </w:pPr>
    </w:p>
    <w:p w:rsidR="00286ED7" w:rsidRPr="003F1AA2" w:rsidRDefault="006A0ABD" w:rsidP="00286ED7">
      <w:pPr>
        <w:pStyle w:val="13"/>
        <w:spacing w:before="0" w:after="0"/>
        <w:jc w:val="center"/>
        <w:rPr>
          <w:b/>
          <w:color w:val="000000"/>
          <w:sz w:val="24"/>
          <w:szCs w:val="24"/>
        </w:rPr>
      </w:pPr>
      <w:r w:rsidRPr="003F1AA2">
        <w:rPr>
          <w:b/>
          <w:color w:val="000000"/>
          <w:sz w:val="24"/>
          <w:szCs w:val="24"/>
        </w:rPr>
        <w:t>5.1.3.</w:t>
      </w:r>
      <w:r w:rsidR="00286ED7" w:rsidRPr="003F1AA2">
        <w:rPr>
          <w:b/>
          <w:color w:val="000000"/>
          <w:sz w:val="24"/>
          <w:szCs w:val="24"/>
        </w:rPr>
        <w:t xml:space="preserve"> Принципы и особенности организации </w:t>
      </w:r>
    </w:p>
    <w:p w:rsidR="00286ED7" w:rsidRPr="003F1AA2" w:rsidRDefault="00286ED7" w:rsidP="00286ED7">
      <w:pPr>
        <w:pStyle w:val="13"/>
        <w:spacing w:before="0" w:after="0"/>
        <w:jc w:val="center"/>
        <w:rPr>
          <w:b/>
          <w:color w:val="000000"/>
          <w:sz w:val="24"/>
          <w:szCs w:val="24"/>
        </w:rPr>
      </w:pPr>
      <w:r w:rsidRPr="003F1AA2">
        <w:rPr>
          <w:b/>
          <w:color w:val="000000"/>
          <w:sz w:val="24"/>
          <w:szCs w:val="24"/>
        </w:rPr>
        <w:t xml:space="preserve">содержания воспитания и социализации </w:t>
      </w:r>
      <w:proofErr w:type="gramStart"/>
      <w:r w:rsidRPr="003F1AA2">
        <w:rPr>
          <w:b/>
          <w:color w:val="000000"/>
          <w:sz w:val="24"/>
          <w:szCs w:val="24"/>
        </w:rPr>
        <w:t>обучающихся</w:t>
      </w:r>
      <w:proofErr w:type="gramEnd"/>
      <w:r w:rsidRPr="003F1AA2">
        <w:rPr>
          <w:b/>
          <w:color w:val="000000"/>
          <w:sz w:val="24"/>
          <w:szCs w:val="24"/>
        </w:rPr>
        <w:t xml:space="preserve"> </w:t>
      </w:r>
    </w:p>
    <w:p w:rsidR="00286ED7" w:rsidRPr="003F1AA2" w:rsidRDefault="00286ED7" w:rsidP="00286ED7">
      <w:pPr>
        <w:pStyle w:val="13"/>
        <w:spacing w:before="0" w:after="0"/>
        <w:jc w:val="center"/>
        <w:rPr>
          <w:b/>
          <w:bCs/>
          <w:sz w:val="24"/>
          <w:szCs w:val="24"/>
        </w:rPr>
      </w:pPr>
      <w:r w:rsidRPr="003F1AA2">
        <w:rPr>
          <w:b/>
          <w:color w:val="000000"/>
          <w:sz w:val="24"/>
          <w:szCs w:val="24"/>
        </w:rPr>
        <w:t>на ступени основного общего образования</w:t>
      </w:r>
    </w:p>
    <w:p w:rsidR="00286ED7" w:rsidRPr="003F1AA2" w:rsidRDefault="00286ED7" w:rsidP="00286ED7">
      <w:pPr>
        <w:shd w:val="clear" w:color="auto" w:fill="FFFFFF"/>
        <w:autoSpaceDE w:val="0"/>
        <w:autoSpaceDN w:val="0"/>
        <w:adjustRightInd w:val="0"/>
        <w:jc w:val="center"/>
      </w:pPr>
    </w:p>
    <w:p w:rsidR="00286ED7" w:rsidRPr="003F1AA2" w:rsidRDefault="00286ED7" w:rsidP="00286ED7">
      <w:pPr>
        <w:pStyle w:val="af8"/>
        <w:spacing w:after="0"/>
        <w:ind w:firstLine="567"/>
      </w:pPr>
      <w:r w:rsidRPr="003F1AA2">
        <w:t xml:space="preserve">Программа воспитания </w:t>
      </w:r>
      <w:r w:rsidRPr="003F1AA2">
        <w:rPr>
          <w:bCs/>
          <w:color w:val="000000"/>
        </w:rPr>
        <w:t xml:space="preserve">и </w:t>
      </w:r>
      <w:proofErr w:type="gramStart"/>
      <w:r w:rsidRPr="003F1AA2">
        <w:rPr>
          <w:bCs/>
          <w:color w:val="000000"/>
        </w:rPr>
        <w:t>социализации</w:t>
      </w:r>
      <w:proofErr w:type="gramEnd"/>
      <w:r w:rsidRPr="003F1AA2">
        <w:rPr>
          <w:bCs/>
          <w:color w:val="000000"/>
        </w:rPr>
        <w:t xml:space="preserve"> обучающихся </w:t>
      </w:r>
      <w:r w:rsidRPr="003F1AA2">
        <w:rPr>
          <w:bCs/>
        </w:rPr>
        <w:t xml:space="preserve">на ступени основного общего образования </w:t>
      </w:r>
      <w:r w:rsidRPr="003F1AA2">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286ED7" w:rsidRPr="003F1AA2" w:rsidRDefault="00286ED7" w:rsidP="00286ED7">
      <w:pPr>
        <w:ind w:firstLine="567"/>
      </w:pPr>
      <w:proofErr w:type="gramStart"/>
      <w:r w:rsidRPr="003F1AA2">
        <w:t xml:space="preserve">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286ED7" w:rsidRPr="003F1AA2" w:rsidRDefault="00286ED7" w:rsidP="00286ED7">
      <w:pPr>
        <w:ind w:firstLine="567"/>
      </w:pPr>
      <w:r w:rsidRPr="003F1AA2">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286ED7" w:rsidRPr="003F1AA2" w:rsidRDefault="00286ED7" w:rsidP="00286ED7">
      <w:pPr>
        <w:shd w:val="clear" w:color="auto" w:fill="FFFFFF"/>
        <w:ind w:firstLine="567"/>
      </w:pPr>
      <w:r w:rsidRPr="003F1AA2">
        <w:t xml:space="preserve">В основе Программы воспитания </w:t>
      </w:r>
      <w:r w:rsidRPr="003F1AA2">
        <w:rPr>
          <w:bCs/>
          <w:color w:val="000000"/>
        </w:rPr>
        <w:t xml:space="preserve">и </w:t>
      </w:r>
      <w:proofErr w:type="gramStart"/>
      <w:r w:rsidRPr="003F1AA2">
        <w:rPr>
          <w:bCs/>
          <w:color w:val="000000"/>
        </w:rPr>
        <w:t>социализации</w:t>
      </w:r>
      <w:proofErr w:type="gramEnd"/>
      <w:r w:rsidRPr="003F1AA2">
        <w:rPr>
          <w:bCs/>
          <w:color w:val="000000"/>
        </w:rPr>
        <w:t xml:space="preserve"> обучающихся </w:t>
      </w:r>
      <w:r w:rsidRPr="003F1AA2">
        <w:rPr>
          <w:bCs/>
        </w:rPr>
        <w:t xml:space="preserve">на ступени основного общего </w:t>
      </w:r>
      <w:r w:rsidRPr="003F1AA2">
        <w:t>и организуемого в соответствии с ней нравственного уклада школьной жизни лежат перечисленные ниже принципы.</w:t>
      </w:r>
    </w:p>
    <w:p w:rsidR="00286ED7" w:rsidRPr="003F1AA2" w:rsidRDefault="00286ED7" w:rsidP="00286ED7">
      <w:pPr>
        <w:shd w:val="clear" w:color="auto" w:fill="FFFFFF"/>
      </w:pPr>
    </w:p>
    <w:p w:rsidR="00286ED7" w:rsidRPr="003F1AA2" w:rsidRDefault="00286ED7" w:rsidP="00286ED7">
      <w:pPr>
        <w:shd w:val="clear" w:color="auto" w:fill="FFFFFF"/>
        <w:rPr>
          <w:b/>
        </w:rPr>
      </w:pPr>
      <w:r w:rsidRPr="003F1AA2">
        <w:rPr>
          <w:b/>
        </w:rPr>
        <w:t>Принцип ориентации на идеал.</w:t>
      </w:r>
    </w:p>
    <w:p w:rsidR="00286ED7" w:rsidRPr="003F1AA2" w:rsidRDefault="00286ED7" w:rsidP="00286ED7">
      <w:pPr>
        <w:shd w:val="clear" w:color="auto" w:fill="FFFFFF"/>
        <w:ind w:firstLine="567"/>
        <w:rPr>
          <w:color w:val="000000"/>
          <w:spacing w:val="3"/>
        </w:rPr>
      </w:pPr>
      <w:r w:rsidRPr="003F1AA2">
        <w:t xml:space="preserve">Идеал – это высшая ценность, высшая норма нравственных отношений, превосходная степень нравственного представления о </w:t>
      </w:r>
      <w:proofErr w:type="gramStart"/>
      <w:r w:rsidRPr="003F1AA2">
        <w:t>должном</w:t>
      </w:r>
      <w:proofErr w:type="gramEnd"/>
      <w:r w:rsidRPr="003F1AA2">
        <w:t xml:space="preserve">. В содержании программы духовно-нравственного развития и </w:t>
      </w:r>
      <w:proofErr w:type="gramStart"/>
      <w:r w:rsidRPr="003F1AA2">
        <w:t>воспитания</w:t>
      </w:r>
      <w:proofErr w:type="gramEnd"/>
      <w:r w:rsidRPr="003F1AA2">
        <w:t xml:space="preserve">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286ED7" w:rsidRPr="003F1AA2" w:rsidRDefault="00286ED7" w:rsidP="00286ED7">
      <w:pPr>
        <w:rPr>
          <w:b/>
        </w:rPr>
      </w:pPr>
    </w:p>
    <w:p w:rsidR="00286ED7" w:rsidRPr="003F1AA2" w:rsidRDefault="00286ED7" w:rsidP="00286ED7">
      <w:pPr>
        <w:rPr>
          <w:b/>
        </w:rPr>
      </w:pPr>
      <w:r w:rsidRPr="003F1AA2">
        <w:rPr>
          <w:b/>
        </w:rPr>
        <w:t>Принцип следования нравственному примеру.</w:t>
      </w:r>
    </w:p>
    <w:p w:rsidR="00286ED7" w:rsidRPr="003F1AA2" w:rsidRDefault="00286ED7" w:rsidP="00286ED7">
      <w:pPr>
        <w:ind w:firstLine="567"/>
      </w:pPr>
      <w:r w:rsidRPr="003F1AA2">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3F1AA2">
        <w:t>внеучебной</w:t>
      </w:r>
      <w:proofErr w:type="spellEnd"/>
      <w:r w:rsidRPr="003F1AA2">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286ED7" w:rsidRPr="003F1AA2" w:rsidRDefault="00286ED7" w:rsidP="00286ED7">
      <w:pPr>
        <w:rPr>
          <w:b/>
        </w:rPr>
      </w:pPr>
    </w:p>
    <w:p w:rsidR="00286ED7" w:rsidRPr="003F1AA2" w:rsidRDefault="00286ED7" w:rsidP="00286ED7">
      <w:r w:rsidRPr="003F1AA2">
        <w:rPr>
          <w:b/>
        </w:rPr>
        <w:t>Принцип диалогического общения.</w:t>
      </w:r>
    </w:p>
    <w:p w:rsidR="00286ED7" w:rsidRPr="003F1AA2" w:rsidRDefault="00286ED7" w:rsidP="00286ED7">
      <w:pPr>
        <w:ind w:firstLine="567"/>
      </w:pPr>
      <w:r w:rsidRPr="003F1AA2">
        <w:t xml:space="preserve">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w:t>
      </w:r>
      <w:r w:rsidRPr="003F1AA2">
        <w:lastRenderedPageBreak/>
        <w:t xml:space="preserve">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3F1AA2">
        <w:t>со</w:t>
      </w:r>
      <w:proofErr w:type="gramEnd"/>
      <w:r w:rsidRPr="003F1AA2">
        <w:t xml:space="preserve"> взрослым.</w:t>
      </w:r>
    </w:p>
    <w:p w:rsidR="00286ED7" w:rsidRPr="003F1AA2" w:rsidRDefault="00286ED7" w:rsidP="00286ED7">
      <w:pPr>
        <w:rPr>
          <w:b/>
        </w:rPr>
      </w:pPr>
    </w:p>
    <w:p w:rsidR="00286ED7" w:rsidRPr="003F1AA2" w:rsidRDefault="00286ED7" w:rsidP="00286ED7">
      <w:pPr>
        <w:rPr>
          <w:b/>
        </w:rPr>
      </w:pPr>
      <w:r w:rsidRPr="003F1AA2">
        <w:rPr>
          <w:b/>
        </w:rPr>
        <w:t>Принцип идентификации (персонификации)</w:t>
      </w:r>
    </w:p>
    <w:p w:rsidR="00286ED7" w:rsidRPr="003F1AA2" w:rsidRDefault="00286ED7" w:rsidP="00286ED7">
      <w:pPr>
        <w:ind w:firstLine="567"/>
        <w:textAlignment w:val="baseline"/>
        <w:rPr>
          <w:bCs/>
          <w:color w:val="000000"/>
        </w:rPr>
      </w:pPr>
      <w:r w:rsidRPr="003F1AA2">
        <w:rPr>
          <w:bCs/>
          <w:color w:val="000000"/>
        </w:rPr>
        <w:t xml:space="preserve">Идентификация – устойчивое отождествление себя </w:t>
      </w:r>
      <w:proofErr w:type="gramStart"/>
      <w:r w:rsidRPr="003F1AA2">
        <w:rPr>
          <w:bCs/>
          <w:color w:val="000000"/>
        </w:rPr>
        <w:t>со</w:t>
      </w:r>
      <w:proofErr w:type="gramEnd"/>
      <w:r w:rsidRPr="003F1AA2">
        <w:rPr>
          <w:bCs/>
          <w:color w:val="000000"/>
        </w:rPr>
        <w:t xml:space="preserve"> </w:t>
      </w:r>
      <w:proofErr w:type="gramStart"/>
      <w:r w:rsidRPr="003F1AA2">
        <w:rPr>
          <w:bCs/>
          <w:color w:val="000000"/>
        </w:rPr>
        <w:t>значимым</w:t>
      </w:r>
      <w:proofErr w:type="gramEnd"/>
      <w:r w:rsidRPr="003F1AA2">
        <w:rPr>
          <w:bCs/>
          <w:color w:val="000000"/>
        </w:rPr>
        <w:t xml:space="preserve"> другим, стремление быть похожим на него.</w:t>
      </w:r>
      <w:r w:rsidRPr="003F1AA2">
        <w:rPr>
          <w:color w:val="330066"/>
        </w:rPr>
        <w:t xml:space="preserve"> </w:t>
      </w:r>
      <w:r w:rsidRPr="003F1AA2">
        <w:rPr>
          <w:bCs/>
          <w:color w:val="000000"/>
        </w:rPr>
        <w:t xml:space="preserve">В младшем школьном возрасте преобладает образно-эмоциональное восприятие действительности, развиты механизмы подражания, </w:t>
      </w:r>
      <w:proofErr w:type="spellStart"/>
      <w:r w:rsidRPr="003F1AA2">
        <w:rPr>
          <w:bCs/>
          <w:color w:val="000000"/>
        </w:rPr>
        <w:t>эмпатии</w:t>
      </w:r>
      <w:proofErr w:type="spellEnd"/>
      <w:r w:rsidRPr="003F1AA2">
        <w:rPr>
          <w:bCs/>
          <w:color w:val="000000"/>
        </w:rPr>
        <w:t>, способность к идентификации.</w:t>
      </w:r>
      <w:r w:rsidRPr="003F1AA2">
        <w:rPr>
          <w:color w:val="330066"/>
        </w:rPr>
        <w:t xml:space="preserve"> </w:t>
      </w:r>
      <w:r w:rsidRPr="003F1AA2">
        <w:rPr>
          <w:bCs/>
          <w:color w:val="000000"/>
        </w:rPr>
        <w:t>В этом возрасте выражена ориентация на персонифицированные идеалы - яркие, эмоционально-привлекательные образы людей.</w:t>
      </w:r>
      <w:r w:rsidRPr="003F1AA2">
        <w:rPr>
          <w:color w:val="330066"/>
        </w:rPr>
        <w:t xml:space="preserve"> </w:t>
      </w:r>
      <w:r w:rsidRPr="003F1AA2">
        <w:rPr>
          <w:bCs/>
          <w:color w:val="000000"/>
        </w:rPr>
        <w:t>Персонифицированные идеалы являются действенными средствами нравственного воспитания ребенка.</w:t>
      </w:r>
    </w:p>
    <w:p w:rsidR="00286ED7" w:rsidRPr="003F1AA2" w:rsidRDefault="00286ED7" w:rsidP="00286ED7">
      <w:pPr>
        <w:textAlignment w:val="baseline"/>
        <w:rPr>
          <w:b/>
          <w:bCs/>
          <w:color w:val="000000"/>
        </w:rPr>
      </w:pPr>
    </w:p>
    <w:p w:rsidR="00286ED7" w:rsidRPr="003F1AA2" w:rsidRDefault="00286ED7" w:rsidP="00286ED7">
      <w:pPr>
        <w:textAlignment w:val="baseline"/>
        <w:rPr>
          <w:b/>
          <w:bCs/>
          <w:color w:val="000000"/>
        </w:rPr>
      </w:pPr>
      <w:r w:rsidRPr="003F1AA2">
        <w:rPr>
          <w:b/>
          <w:bCs/>
          <w:color w:val="000000"/>
        </w:rPr>
        <w:t xml:space="preserve">Принцип </w:t>
      </w:r>
      <w:proofErr w:type="spellStart"/>
      <w:r w:rsidRPr="003F1AA2">
        <w:rPr>
          <w:b/>
          <w:bCs/>
          <w:color w:val="000000"/>
        </w:rPr>
        <w:t>полисубъектности</w:t>
      </w:r>
      <w:proofErr w:type="spellEnd"/>
      <w:r w:rsidRPr="003F1AA2">
        <w:rPr>
          <w:b/>
          <w:bCs/>
          <w:color w:val="000000"/>
        </w:rPr>
        <w:t xml:space="preserve"> воспитания</w:t>
      </w:r>
    </w:p>
    <w:p w:rsidR="00286ED7" w:rsidRPr="003F1AA2" w:rsidRDefault="00286ED7" w:rsidP="00286ED7">
      <w:pPr>
        <w:ind w:firstLine="567"/>
        <w:textAlignment w:val="baseline"/>
        <w:rPr>
          <w:color w:val="330066"/>
        </w:rPr>
      </w:pPr>
      <w:r w:rsidRPr="003F1AA2">
        <w:rPr>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3F1AA2">
        <w:rPr>
          <w:color w:val="330066"/>
        </w:rPr>
        <w:t xml:space="preserve"> </w:t>
      </w:r>
      <w:r w:rsidRPr="003F1AA2">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3F1AA2">
        <w:rPr>
          <w:color w:val="330066"/>
        </w:rPr>
        <w:t xml:space="preserve"> </w:t>
      </w:r>
      <w:r w:rsidRPr="003F1AA2">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286ED7" w:rsidRPr="003F1AA2" w:rsidRDefault="00286ED7" w:rsidP="00286ED7">
      <w:pPr>
        <w:textAlignment w:val="baseline"/>
        <w:rPr>
          <w:color w:val="330066"/>
        </w:rPr>
      </w:pPr>
    </w:p>
    <w:p w:rsidR="00286ED7" w:rsidRPr="003F1AA2" w:rsidRDefault="00286ED7" w:rsidP="00286ED7">
      <w:r w:rsidRPr="003F1AA2">
        <w:rPr>
          <w:b/>
        </w:rPr>
        <w:t xml:space="preserve">Принцип </w:t>
      </w:r>
      <w:proofErr w:type="spellStart"/>
      <w:r w:rsidRPr="003F1AA2">
        <w:rPr>
          <w:b/>
        </w:rPr>
        <w:t>системно-деятельностной</w:t>
      </w:r>
      <w:proofErr w:type="spellEnd"/>
      <w:r w:rsidRPr="003F1AA2">
        <w:rPr>
          <w:b/>
        </w:rPr>
        <w:t xml:space="preserve"> организации воспитания</w:t>
      </w:r>
    </w:p>
    <w:p w:rsidR="00286ED7" w:rsidRPr="003F1AA2" w:rsidRDefault="00286ED7" w:rsidP="00286ED7">
      <w:pPr>
        <w:ind w:firstLine="567"/>
      </w:pPr>
      <w:r w:rsidRPr="003F1AA2">
        <w:t xml:space="preserve">Один из основателей </w:t>
      </w:r>
      <w:proofErr w:type="spellStart"/>
      <w:r w:rsidRPr="003F1AA2">
        <w:t>системно-деятельностного</w:t>
      </w:r>
      <w:proofErr w:type="spellEnd"/>
      <w:r w:rsidRPr="003F1AA2">
        <w:t xml:space="preserve"> подхода – А.Н. Леонтьев, определял воспитание как преобразование знания о ценностях в реально действующие мотивы поведения.</w:t>
      </w:r>
    </w:p>
    <w:p w:rsidR="00286ED7" w:rsidRPr="003F1AA2" w:rsidRDefault="00286ED7" w:rsidP="00286ED7">
      <w:pPr>
        <w:ind w:firstLine="567"/>
      </w:pPr>
      <w:r w:rsidRPr="003F1AA2">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w:t>
      </w:r>
      <w:proofErr w:type="spellStart"/>
      <w:r w:rsidRPr="003F1AA2">
        <w:t>системно-деятельностный</w:t>
      </w:r>
      <w:proofErr w:type="spellEnd"/>
      <w:r w:rsidRPr="003F1AA2">
        <w:t xml:space="preserve"> подход имеет свои особенности: </w:t>
      </w:r>
    </w:p>
    <w:p w:rsidR="00286ED7" w:rsidRPr="003F1AA2" w:rsidRDefault="00286ED7" w:rsidP="00790773">
      <w:pPr>
        <w:numPr>
          <w:ilvl w:val="0"/>
          <w:numId w:val="63"/>
        </w:numPr>
      </w:pPr>
      <w:r w:rsidRPr="003F1AA2">
        <w:t>воспитание как деятельность должно охватывать все  виды   образовательной деятельности: учебной, внеурочной, внешкольной.</w:t>
      </w:r>
    </w:p>
    <w:p w:rsidR="00286ED7" w:rsidRPr="003F1AA2" w:rsidRDefault="00286ED7" w:rsidP="00790773">
      <w:pPr>
        <w:numPr>
          <w:ilvl w:val="0"/>
          <w:numId w:val="63"/>
        </w:numPr>
      </w:pPr>
      <w:proofErr w:type="spellStart"/>
      <w:r w:rsidRPr="003F1AA2">
        <w:t>системно-деятельностный</w:t>
      </w:r>
      <w:proofErr w:type="spellEnd"/>
      <w:r w:rsidRPr="003F1AA2">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286ED7" w:rsidRPr="003F1AA2" w:rsidRDefault="00286ED7" w:rsidP="00286ED7">
      <w:pPr>
        <w:ind w:firstLine="567"/>
      </w:pPr>
      <w:r w:rsidRPr="003F1AA2">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286ED7" w:rsidRPr="003F1AA2" w:rsidRDefault="00286ED7" w:rsidP="00286ED7">
      <w:r w:rsidRPr="003F1AA2">
        <w:t>- система морально-нравственных установок и ценностей;</w:t>
      </w:r>
    </w:p>
    <w:p w:rsidR="00286ED7" w:rsidRPr="003F1AA2" w:rsidRDefault="00286ED7" w:rsidP="00790773">
      <w:pPr>
        <w:numPr>
          <w:ilvl w:val="0"/>
          <w:numId w:val="64"/>
        </w:numPr>
      </w:pPr>
      <w:proofErr w:type="spellStart"/>
      <w:r w:rsidRPr="003F1AA2">
        <w:t>многоукладность</w:t>
      </w:r>
      <w:proofErr w:type="spellEnd"/>
      <w:r w:rsidRPr="003F1AA2">
        <w:t xml:space="preserve">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286ED7" w:rsidRPr="003F1AA2" w:rsidRDefault="00286ED7" w:rsidP="00790773">
      <w:pPr>
        <w:numPr>
          <w:ilvl w:val="0"/>
          <w:numId w:val="64"/>
        </w:numPr>
      </w:pPr>
      <w:r w:rsidRPr="003F1AA2">
        <w:t xml:space="preserve">содержание в  программе ряда технологий воспитания и социализации по числу и характеру своих базовых ценностей. </w:t>
      </w:r>
    </w:p>
    <w:p w:rsidR="00286ED7" w:rsidRPr="003F1AA2" w:rsidRDefault="00286ED7" w:rsidP="00286ED7"/>
    <w:p w:rsidR="00286ED7" w:rsidRPr="003F1AA2" w:rsidRDefault="00286ED7" w:rsidP="00286ED7">
      <w:pPr>
        <w:pStyle w:val="af8"/>
        <w:spacing w:after="0"/>
        <w:jc w:val="center"/>
        <w:rPr>
          <w:b/>
          <w:bCs/>
          <w:color w:val="000000"/>
        </w:rPr>
      </w:pPr>
      <w:r w:rsidRPr="003F1AA2">
        <w:rPr>
          <w:b/>
        </w:rPr>
        <w:t>5.</w:t>
      </w:r>
      <w:r w:rsidR="006A0ABD" w:rsidRPr="003F1AA2">
        <w:rPr>
          <w:b/>
        </w:rPr>
        <w:t>2.</w:t>
      </w:r>
      <w:r w:rsidRPr="003F1AA2">
        <w:rPr>
          <w:b/>
        </w:rPr>
        <w:t xml:space="preserve"> Содержание программы </w:t>
      </w:r>
      <w:r w:rsidRPr="003F1AA2">
        <w:rPr>
          <w:b/>
          <w:bCs/>
          <w:color w:val="000000"/>
        </w:rPr>
        <w:t xml:space="preserve">воспитания и социализации </w:t>
      </w:r>
    </w:p>
    <w:p w:rsidR="00286ED7" w:rsidRPr="003F1AA2" w:rsidRDefault="00286ED7" w:rsidP="00286ED7">
      <w:pPr>
        <w:pStyle w:val="af8"/>
        <w:spacing w:after="0"/>
        <w:jc w:val="center"/>
        <w:rPr>
          <w:b/>
        </w:rPr>
      </w:pPr>
      <w:proofErr w:type="gramStart"/>
      <w:r w:rsidRPr="003F1AA2">
        <w:rPr>
          <w:b/>
          <w:bCs/>
          <w:color w:val="000000"/>
        </w:rPr>
        <w:t>обучающихся</w:t>
      </w:r>
      <w:proofErr w:type="gramEnd"/>
      <w:r w:rsidRPr="003F1AA2">
        <w:rPr>
          <w:b/>
          <w:bCs/>
          <w:color w:val="000000"/>
        </w:rPr>
        <w:t xml:space="preserve"> </w:t>
      </w:r>
      <w:r w:rsidRPr="003F1AA2">
        <w:rPr>
          <w:b/>
          <w:bCs/>
        </w:rPr>
        <w:t>на ступени основного общего образования</w:t>
      </w:r>
    </w:p>
    <w:p w:rsidR="00286ED7" w:rsidRPr="003F1AA2" w:rsidRDefault="00286ED7" w:rsidP="00286ED7">
      <w:pPr>
        <w:shd w:val="clear" w:color="auto" w:fill="FFFFFF"/>
        <w:autoSpaceDE w:val="0"/>
        <w:autoSpaceDN w:val="0"/>
        <w:adjustRightInd w:val="0"/>
        <w:ind w:firstLine="567"/>
        <w:rPr>
          <w:b/>
          <w:bCs/>
        </w:rPr>
      </w:pPr>
    </w:p>
    <w:p w:rsidR="00286ED7" w:rsidRPr="003F1AA2" w:rsidRDefault="00286ED7" w:rsidP="00286ED7">
      <w:pPr>
        <w:shd w:val="clear" w:color="auto" w:fill="FFFFFF"/>
        <w:autoSpaceDE w:val="0"/>
        <w:autoSpaceDN w:val="0"/>
        <w:adjustRightInd w:val="0"/>
        <w:ind w:firstLine="567"/>
      </w:pPr>
      <w:r w:rsidRPr="003F1AA2">
        <w:rPr>
          <w:b/>
          <w:bCs/>
        </w:rPr>
        <w:t xml:space="preserve">Содержание </w:t>
      </w:r>
      <w:r w:rsidRPr="003F1AA2">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1708FB" w:rsidRPr="001708FB" w:rsidRDefault="00286ED7" w:rsidP="001708FB">
      <w:pPr>
        <w:shd w:val="clear" w:color="auto" w:fill="FFFFFF"/>
        <w:autoSpaceDE w:val="0"/>
        <w:autoSpaceDN w:val="0"/>
        <w:adjustRightInd w:val="0"/>
        <w:ind w:firstLine="567"/>
      </w:pPr>
      <w:r w:rsidRPr="003F1AA2">
        <w:t xml:space="preserve">Каждое направление представлено в виде </w:t>
      </w:r>
      <w:r w:rsidRPr="003F1AA2">
        <w:rPr>
          <w:b/>
          <w:bCs/>
          <w:i/>
          <w:iCs/>
        </w:rPr>
        <w:t xml:space="preserve">модуля, </w:t>
      </w:r>
      <w:r w:rsidRPr="003F1AA2">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3F1AA2">
        <w:t>обучающимися</w:t>
      </w:r>
      <w:proofErr w:type="gramEnd"/>
      <w:r w:rsidRPr="003F1AA2">
        <w:t xml:space="preserve">). Также, в каждом модуле определены условия совместной деятельности школы с семьями </w:t>
      </w:r>
      <w:proofErr w:type="gramStart"/>
      <w:r w:rsidRPr="003F1AA2">
        <w:t>обучающихся</w:t>
      </w:r>
      <w:proofErr w:type="gramEnd"/>
      <w:r w:rsidRPr="003F1AA2">
        <w:t xml:space="preserve">, с общественными учреждениями по духовно-нравственному </w:t>
      </w:r>
      <w:r w:rsidRPr="003F1AA2">
        <w:lastRenderedPageBreak/>
        <w:t>развитию и воспитанию обучающихся, обозначены планируемые результаты, представлены схемы, отражающие пути реализации данного модуля.</w:t>
      </w:r>
    </w:p>
    <w:p w:rsidR="00286ED7" w:rsidRPr="003F1AA2" w:rsidRDefault="00286ED7" w:rsidP="00286ED7">
      <w:pPr>
        <w:shd w:val="clear" w:color="auto" w:fill="FFFFFF"/>
        <w:autoSpaceDE w:val="0"/>
        <w:autoSpaceDN w:val="0"/>
        <w:adjustRightInd w:val="0"/>
        <w:jc w:val="center"/>
      </w:pPr>
      <w:r w:rsidRPr="003F1AA2">
        <w:rPr>
          <w:b/>
          <w:bCs/>
        </w:rPr>
        <w:t>Модуль «Я - гражданин»</w:t>
      </w:r>
    </w:p>
    <w:p w:rsidR="00286ED7" w:rsidRPr="001708FB" w:rsidRDefault="00286ED7" w:rsidP="00286ED7">
      <w:pPr>
        <w:shd w:val="clear" w:color="auto" w:fill="FFFFFF"/>
        <w:autoSpaceDE w:val="0"/>
        <w:autoSpaceDN w:val="0"/>
        <w:adjustRightInd w:val="0"/>
      </w:pPr>
      <w:r w:rsidRPr="003F1AA2">
        <w:rPr>
          <w:b/>
          <w:bCs/>
          <w:i/>
          <w:iCs/>
        </w:rPr>
        <w:t xml:space="preserve">Воспитание гражданственности, патриотизма, уважения к правам, свободам и обязанностям </w:t>
      </w:r>
      <w:proofErr w:type="spellStart"/>
      <w:r w:rsidRPr="003F1AA2">
        <w:rPr>
          <w:b/>
          <w:bCs/>
          <w:i/>
          <w:iCs/>
        </w:rPr>
        <w:t>челове</w:t>
      </w:r>
      <w:proofErr w:type="spellEnd"/>
    </w:p>
    <w:p w:rsidR="00286ED7" w:rsidRPr="003F1AA2" w:rsidRDefault="00286ED7" w:rsidP="00286ED7">
      <w:pPr>
        <w:shd w:val="clear" w:color="auto" w:fill="FFFFFF"/>
        <w:autoSpaceDE w:val="0"/>
        <w:autoSpaceDN w:val="0"/>
        <w:adjustRightInd w:val="0"/>
        <w:rPr>
          <w:b/>
          <w:bCs/>
        </w:rPr>
      </w:pPr>
      <w:r w:rsidRPr="003F1AA2">
        <w:rPr>
          <w:b/>
          <w:bCs/>
        </w:rPr>
        <w:t xml:space="preserve">Задачи модуля: </w:t>
      </w:r>
    </w:p>
    <w:p w:rsidR="00286ED7" w:rsidRPr="003F1AA2" w:rsidRDefault="00286ED7" w:rsidP="00286ED7">
      <w:pPr>
        <w:shd w:val="clear" w:color="auto" w:fill="FFFFFF"/>
        <w:autoSpaceDE w:val="0"/>
        <w:autoSpaceDN w:val="0"/>
        <w:adjustRightInd w:val="0"/>
      </w:pPr>
      <w:r w:rsidRPr="003F1AA2">
        <w:rPr>
          <w:bCs/>
        </w:rPr>
        <w:t>Получение знаний</w:t>
      </w:r>
    </w:p>
    <w:p w:rsidR="00286ED7" w:rsidRPr="003F1AA2" w:rsidRDefault="00286ED7" w:rsidP="00790773">
      <w:pPr>
        <w:numPr>
          <w:ilvl w:val="0"/>
          <w:numId w:val="65"/>
        </w:numPr>
        <w:shd w:val="clear" w:color="auto" w:fill="FFFFFF"/>
        <w:autoSpaceDE w:val="0"/>
        <w:autoSpaceDN w:val="0"/>
        <w:adjustRightInd w:val="0"/>
        <w:ind w:left="714" w:hanging="357"/>
      </w:pPr>
      <w:r w:rsidRPr="003F1AA2">
        <w:t>о политическом устройстве Российского государства, его институтах, их роли в жизни общества, о его важнейших законах;</w:t>
      </w:r>
    </w:p>
    <w:p w:rsidR="00286ED7" w:rsidRPr="003F1AA2" w:rsidRDefault="00286ED7" w:rsidP="00790773">
      <w:pPr>
        <w:numPr>
          <w:ilvl w:val="0"/>
          <w:numId w:val="65"/>
        </w:numPr>
        <w:shd w:val="clear" w:color="auto" w:fill="FFFFFF"/>
        <w:autoSpaceDE w:val="0"/>
        <w:autoSpaceDN w:val="0"/>
        <w:adjustRightInd w:val="0"/>
        <w:ind w:left="714" w:hanging="357"/>
      </w:pPr>
      <w:r w:rsidRPr="003F1AA2">
        <w:t>о символах государства – Флаге, Гербе России, о государственных символах Рязанской  области, города Рязани;</w:t>
      </w:r>
    </w:p>
    <w:p w:rsidR="00286ED7" w:rsidRPr="003F1AA2" w:rsidRDefault="00286ED7" w:rsidP="00790773">
      <w:pPr>
        <w:numPr>
          <w:ilvl w:val="0"/>
          <w:numId w:val="65"/>
        </w:numPr>
        <w:shd w:val="clear" w:color="auto" w:fill="FFFFFF"/>
        <w:autoSpaceDE w:val="0"/>
        <w:autoSpaceDN w:val="0"/>
        <w:adjustRightInd w:val="0"/>
        <w:ind w:left="714" w:hanging="357"/>
      </w:pPr>
      <w:r w:rsidRPr="003F1AA2">
        <w:t>об институтах гражданского общества, о возможностях участия граждан в общественном управлении;</w:t>
      </w:r>
    </w:p>
    <w:p w:rsidR="00286ED7" w:rsidRPr="003F1AA2" w:rsidRDefault="00286ED7" w:rsidP="00790773">
      <w:pPr>
        <w:numPr>
          <w:ilvl w:val="0"/>
          <w:numId w:val="65"/>
        </w:numPr>
        <w:shd w:val="clear" w:color="auto" w:fill="FFFFFF"/>
        <w:autoSpaceDE w:val="0"/>
        <w:autoSpaceDN w:val="0"/>
        <w:adjustRightInd w:val="0"/>
        <w:ind w:left="714" w:hanging="357"/>
      </w:pPr>
      <w:r w:rsidRPr="003F1AA2">
        <w:t>о правах и обязанностях гражданина России;</w:t>
      </w:r>
    </w:p>
    <w:p w:rsidR="00286ED7" w:rsidRPr="003F1AA2" w:rsidRDefault="00286ED7" w:rsidP="00790773">
      <w:pPr>
        <w:numPr>
          <w:ilvl w:val="0"/>
          <w:numId w:val="65"/>
        </w:numPr>
        <w:shd w:val="clear" w:color="auto" w:fill="FFFFFF"/>
        <w:autoSpaceDE w:val="0"/>
        <w:autoSpaceDN w:val="0"/>
        <w:adjustRightInd w:val="0"/>
        <w:ind w:left="714" w:hanging="357"/>
      </w:pPr>
      <w:r w:rsidRPr="003F1AA2">
        <w:t>о правах и обязанностях, регламентированных Уставом гимназии, Правилами для гимназистов;</w:t>
      </w:r>
    </w:p>
    <w:p w:rsidR="00286ED7" w:rsidRPr="003F1AA2" w:rsidRDefault="00286ED7" w:rsidP="00790773">
      <w:pPr>
        <w:numPr>
          <w:ilvl w:val="0"/>
          <w:numId w:val="65"/>
        </w:numPr>
        <w:shd w:val="clear" w:color="auto" w:fill="FFFFFF"/>
        <w:autoSpaceDE w:val="0"/>
        <w:autoSpaceDN w:val="0"/>
        <w:adjustRightInd w:val="0"/>
        <w:ind w:left="714" w:hanging="357"/>
      </w:pPr>
      <w:r w:rsidRPr="003F1AA2">
        <w:t>интерес к общественным явлениям, понимание активной роли человека в обществе;</w:t>
      </w:r>
    </w:p>
    <w:p w:rsidR="00286ED7" w:rsidRPr="003F1AA2" w:rsidRDefault="00286ED7" w:rsidP="00790773">
      <w:pPr>
        <w:numPr>
          <w:ilvl w:val="0"/>
          <w:numId w:val="65"/>
        </w:numPr>
        <w:shd w:val="clear" w:color="auto" w:fill="FFFFFF"/>
        <w:autoSpaceDE w:val="0"/>
        <w:autoSpaceDN w:val="0"/>
        <w:adjustRightInd w:val="0"/>
        <w:ind w:left="714" w:hanging="357"/>
      </w:pPr>
      <w:r w:rsidRPr="003F1AA2">
        <w:t>ценностного отношения к своему национальному языку и культуре, как государственному, языку межнационального общения;</w:t>
      </w:r>
    </w:p>
    <w:p w:rsidR="00286ED7" w:rsidRPr="003F1AA2" w:rsidRDefault="00286ED7" w:rsidP="00790773">
      <w:pPr>
        <w:numPr>
          <w:ilvl w:val="0"/>
          <w:numId w:val="65"/>
        </w:numPr>
        <w:shd w:val="clear" w:color="auto" w:fill="FFFFFF"/>
        <w:autoSpaceDE w:val="0"/>
        <w:autoSpaceDN w:val="0"/>
        <w:adjustRightInd w:val="0"/>
        <w:ind w:left="714" w:hanging="357"/>
      </w:pPr>
      <w:r w:rsidRPr="003F1AA2">
        <w:t>о народах России, об их общей исторической судьбе, о единстве народов нашей страны;</w:t>
      </w:r>
    </w:p>
    <w:p w:rsidR="00286ED7" w:rsidRPr="003F1AA2" w:rsidRDefault="00286ED7" w:rsidP="00790773">
      <w:pPr>
        <w:numPr>
          <w:ilvl w:val="0"/>
          <w:numId w:val="65"/>
        </w:numPr>
        <w:shd w:val="clear" w:color="auto" w:fill="FFFFFF"/>
        <w:autoSpaceDE w:val="0"/>
        <w:autoSpaceDN w:val="0"/>
        <w:adjustRightInd w:val="0"/>
        <w:ind w:left="714" w:hanging="357"/>
      </w:pPr>
      <w:r w:rsidRPr="003F1AA2">
        <w:t>о национальных героях и важнейших событиях истории России, и ее народах;</w:t>
      </w:r>
    </w:p>
    <w:p w:rsidR="00286ED7" w:rsidRPr="003F1AA2" w:rsidRDefault="00286ED7" w:rsidP="00790773">
      <w:pPr>
        <w:numPr>
          <w:ilvl w:val="0"/>
          <w:numId w:val="65"/>
        </w:numPr>
        <w:shd w:val="clear" w:color="auto" w:fill="FFFFFF"/>
        <w:autoSpaceDE w:val="0"/>
        <w:autoSpaceDN w:val="0"/>
        <w:adjustRightInd w:val="0"/>
        <w:ind w:left="714" w:hanging="357"/>
      </w:pPr>
      <w:r w:rsidRPr="003F1AA2">
        <w:t>интерес к государственным праздникам и важнейшим событиям в жизни России, и своего края – Рязанской  области;</w:t>
      </w:r>
    </w:p>
    <w:p w:rsidR="00286ED7" w:rsidRPr="003F1AA2" w:rsidRDefault="00286ED7" w:rsidP="00790773">
      <w:pPr>
        <w:numPr>
          <w:ilvl w:val="0"/>
          <w:numId w:val="65"/>
        </w:numPr>
        <w:shd w:val="clear" w:color="auto" w:fill="FFFFFF"/>
        <w:autoSpaceDE w:val="0"/>
        <w:autoSpaceDN w:val="0"/>
        <w:adjustRightInd w:val="0"/>
        <w:ind w:left="714" w:hanging="357"/>
      </w:pPr>
      <w:r w:rsidRPr="003F1AA2">
        <w:t>стремление активно участвовать в делах класса, гимназии, семьи, своего города, малой Родины, своей страны;</w:t>
      </w:r>
    </w:p>
    <w:p w:rsidR="00286ED7" w:rsidRPr="003F1AA2" w:rsidRDefault="00286ED7" w:rsidP="00790773">
      <w:pPr>
        <w:numPr>
          <w:ilvl w:val="0"/>
          <w:numId w:val="65"/>
        </w:numPr>
        <w:shd w:val="clear" w:color="auto" w:fill="FFFFFF"/>
        <w:autoSpaceDE w:val="0"/>
        <w:autoSpaceDN w:val="0"/>
        <w:adjustRightInd w:val="0"/>
        <w:ind w:left="714" w:hanging="357"/>
      </w:pPr>
      <w:r w:rsidRPr="003F1AA2">
        <w:t>любовь к образовательному учреждению, своему городу, области, народу России;</w:t>
      </w:r>
    </w:p>
    <w:p w:rsidR="00286ED7" w:rsidRPr="003F1AA2" w:rsidRDefault="00286ED7" w:rsidP="00790773">
      <w:pPr>
        <w:numPr>
          <w:ilvl w:val="0"/>
          <w:numId w:val="65"/>
        </w:numPr>
        <w:shd w:val="clear" w:color="auto" w:fill="FFFFFF"/>
        <w:autoSpaceDE w:val="0"/>
        <w:autoSpaceDN w:val="0"/>
        <w:adjustRightInd w:val="0"/>
        <w:ind w:left="714" w:hanging="357"/>
      </w:pPr>
      <w:r w:rsidRPr="003F1AA2">
        <w:t>уважение к защитникам Отечества;</w:t>
      </w:r>
    </w:p>
    <w:p w:rsidR="00286ED7" w:rsidRPr="003F1AA2" w:rsidRDefault="00286ED7" w:rsidP="00790773">
      <w:pPr>
        <w:numPr>
          <w:ilvl w:val="0"/>
          <w:numId w:val="65"/>
        </w:numPr>
        <w:shd w:val="clear" w:color="auto" w:fill="FFFFFF"/>
        <w:autoSpaceDE w:val="0"/>
        <w:autoSpaceDN w:val="0"/>
        <w:adjustRightInd w:val="0"/>
        <w:ind w:left="714" w:hanging="357"/>
      </w:pPr>
      <w:r w:rsidRPr="003F1AA2">
        <w:t>умение отвечать за свои поступки;</w:t>
      </w:r>
    </w:p>
    <w:p w:rsidR="00286ED7" w:rsidRPr="003F1AA2" w:rsidRDefault="00286ED7" w:rsidP="00790773">
      <w:pPr>
        <w:numPr>
          <w:ilvl w:val="0"/>
          <w:numId w:val="65"/>
        </w:numPr>
        <w:shd w:val="clear" w:color="auto" w:fill="FFFFFF"/>
        <w:autoSpaceDE w:val="0"/>
        <w:autoSpaceDN w:val="0"/>
        <w:adjustRightInd w:val="0"/>
        <w:ind w:left="714" w:hanging="357"/>
      </w:pPr>
      <w:r w:rsidRPr="003F1AA2">
        <w:t>негативное отношение к нарушениям порядка в классе, дома, на улице, к невыполнению человеком своих обязанностей.</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proofErr w:type="gramStart"/>
      <w:r w:rsidRPr="003F1AA2">
        <w:rPr>
          <w:b/>
          <w:bCs/>
        </w:rPr>
        <w:t xml:space="preserve">Ценности: </w:t>
      </w:r>
      <w:r w:rsidRPr="003F1AA2">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jc w:val="center"/>
        <w:rPr>
          <w:rStyle w:val="a8"/>
        </w:rPr>
      </w:pPr>
      <w:r w:rsidRPr="003F1AA2">
        <w:rPr>
          <w:rStyle w:val="a8"/>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4961"/>
      </w:tblGrid>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pStyle w:val="af6"/>
              <w:jc w:val="center"/>
              <w:rPr>
                <w:rStyle w:val="a8"/>
                <w:b w:val="0"/>
              </w:rPr>
            </w:pPr>
            <w:r w:rsidRPr="003F1AA2">
              <w:rPr>
                <w:rStyle w:val="a8"/>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pStyle w:val="af6"/>
              <w:jc w:val="center"/>
            </w:pPr>
            <w:r w:rsidRPr="003F1AA2">
              <w:rPr>
                <w:bCs/>
              </w:rPr>
              <w:t>Ключевые дела</w:t>
            </w:r>
          </w:p>
        </w:tc>
      </w:tr>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66"/>
              </w:numPr>
              <w:ind w:left="366"/>
              <w:jc w:val="left"/>
            </w:pPr>
            <w:r w:rsidRPr="003F1AA2">
              <w:t>воспитание чувства патриотизма, сопричастности к героической истории Российского государства;</w:t>
            </w:r>
          </w:p>
          <w:p w:rsidR="00286ED7" w:rsidRPr="003F1AA2" w:rsidRDefault="00286ED7" w:rsidP="00790773">
            <w:pPr>
              <w:numPr>
                <w:ilvl w:val="0"/>
                <w:numId w:val="66"/>
              </w:numPr>
              <w:ind w:left="366"/>
              <w:jc w:val="left"/>
            </w:pPr>
            <w:r w:rsidRPr="003F1AA2">
              <w:t>формирование у подрастающего поколения верности Родине, готовности служению Отечеству и его вооруженной защите;</w:t>
            </w:r>
          </w:p>
          <w:p w:rsidR="00286ED7" w:rsidRPr="003F1AA2" w:rsidRDefault="00286ED7" w:rsidP="00790773">
            <w:pPr>
              <w:numPr>
                <w:ilvl w:val="0"/>
                <w:numId w:val="66"/>
              </w:numPr>
              <w:ind w:left="366"/>
              <w:jc w:val="left"/>
            </w:pPr>
            <w:r w:rsidRPr="003F1AA2">
              <w:t>формирование гражданского отношения к Отечеству;</w:t>
            </w:r>
          </w:p>
          <w:p w:rsidR="00286ED7" w:rsidRPr="003F1AA2" w:rsidRDefault="00286ED7" w:rsidP="00790773">
            <w:pPr>
              <w:numPr>
                <w:ilvl w:val="0"/>
                <w:numId w:val="66"/>
              </w:numPr>
              <w:ind w:left="366"/>
              <w:jc w:val="left"/>
            </w:pPr>
            <w:r w:rsidRPr="003F1AA2">
              <w:t>воспитание верности духовным традициям России;</w:t>
            </w:r>
          </w:p>
          <w:p w:rsidR="00286ED7" w:rsidRPr="003F1AA2" w:rsidRDefault="00286ED7" w:rsidP="00790773">
            <w:pPr>
              <w:numPr>
                <w:ilvl w:val="0"/>
                <w:numId w:val="66"/>
              </w:numPr>
              <w:ind w:left="366"/>
              <w:jc w:val="left"/>
            </w:pPr>
            <w:r w:rsidRPr="003F1AA2">
              <w:t xml:space="preserve">развитие общественной активности, воспитание сознательного отношения к народному достоянию, уважения к национальным </w:t>
            </w:r>
            <w:r w:rsidRPr="003F1AA2">
              <w:lastRenderedPageBreak/>
              <w:t>традициям.</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66"/>
              </w:numPr>
              <w:tabs>
                <w:tab w:val="left" w:pos="0"/>
              </w:tabs>
              <w:jc w:val="left"/>
            </w:pPr>
            <w:r w:rsidRPr="003F1AA2">
              <w:lastRenderedPageBreak/>
              <w:t>День флага Рязанской  области;</w:t>
            </w:r>
          </w:p>
          <w:p w:rsidR="00286ED7" w:rsidRPr="003F1AA2" w:rsidRDefault="00286ED7" w:rsidP="00790773">
            <w:pPr>
              <w:numPr>
                <w:ilvl w:val="0"/>
                <w:numId w:val="66"/>
              </w:numPr>
              <w:tabs>
                <w:tab w:val="left" w:pos="0"/>
              </w:tabs>
              <w:jc w:val="left"/>
            </w:pPr>
            <w:r w:rsidRPr="003F1AA2">
              <w:t>День народного единства;</w:t>
            </w:r>
          </w:p>
          <w:p w:rsidR="00286ED7" w:rsidRPr="003F1AA2" w:rsidRDefault="00286ED7" w:rsidP="00790773">
            <w:pPr>
              <w:numPr>
                <w:ilvl w:val="0"/>
                <w:numId w:val="66"/>
              </w:numPr>
              <w:tabs>
                <w:tab w:val="left" w:pos="0"/>
              </w:tabs>
              <w:jc w:val="left"/>
            </w:pPr>
            <w:r w:rsidRPr="003F1AA2">
              <w:t>классные часы, посвященные Международному Дню толерантности;</w:t>
            </w:r>
          </w:p>
          <w:p w:rsidR="00286ED7" w:rsidRPr="003F1AA2" w:rsidRDefault="00286ED7" w:rsidP="00790773">
            <w:pPr>
              <w:numPr>
                <w:ilvl w:val="0"/>
                <w:numId w:val="66"/>
              </w:numPr>
              <w:tabs>
                <w:tab w:val="left" w:pos="0"/>
              </w:tabs>
              <w:jc w:val="left"/>
            </w:pPr>
            <w:r w:rsidRPr="003F1AA2">
              <w:t>месячник правовой культуры «Я – человек, я – гражданин!»;</w:t>
            </w:r>
          </w:p>
          <w:p w:rsidR="00286ED7" w:rsidRPr="003F1AA2" w:rsidRDefault="00286ED7" w:rsidP="00790773">
            <w:pPr>
              <w:numPr>
                <w:ilvl w:val="0"/>
                <w:numId w:val="66"/>
              </w:numPr>
              <w:tabs>
                <w:tab w:val="left" w:pos="0"/>
              </w:tabs>
              <w:jc w:val="left"/>
            </w:pPr>
            <w:r w:rsidRPr="003F1AA2">
              <w:t>историко-патриотическая молодежная акция «Я – гражданин», посвященная Дню Конституции;</w:t>
            </w:r>
          </w:p>
          <w:p w:rsidR="00286ED7" w:rsidRPr="003F1AA2" w:rsidRDefault="00286ED7" w:rsidP="00790773">
            <w:pPr>
              <w:numPr>
                <w:ilvl w:val="0"/>
                <w:numId w:val="66"/>
              </w:numPr>
              <w:tabs>
                <w:tab w:val="left" w:pos="0"/>
              </w:tabs>
              <w:jc w:val="left"/>
            </w:pPr>
            <w:r w:rsidRPr="003F1AA2">
              <w:t>конкурс инсценированной военно-патриотической песни «Лира в солдатской шинели»;</w:t>
            </w:r>
          </w:p>
          <w:p w:rsidR="00286ED7" w:rsidRPr="003F1AA2" w:rsidRDefault="00286ED7" w:rsidP="00790773">
            <w:pPr>
              <w:numPr>
                <w:ilvl w:val="0"/>
                <w:numId w:val="66"/>
              </w:numPr>
              <w:tabs>
                <w:tab w:val="left" w:pos="0"/>
              </w:tabs>
              <w:jc w:val="left"/>
            </w:pPr>
            <w:r w:rsidRPr="003F1AA2">
              <w:t>месячник гражданско-патриотического воспитания;</w:t>
            </w:r>
          </w:p>
          <w:p w:rsidR="00286ED7" w:rsidRPr="003F1AA2" w:rsidRDefault="00286ED7" w:rsidP="00790773">
            <w:pPr>
              <w:numPr>
                <w:ilvl w:val="0"/>
                <w:numId w:val="66"/>
              </w:numPr>
              <w:tabs>
                <w:tab w:val="left" w:pos="0"/>
              </w:tabs>
              <w:jc w:val="left"/>
            </w:pPr>
            <w:r w:rsidRPr="003F1AA2">
              <w:lastRenderedPageBreak/>
              <w:t>уроки мужества «Служить России суждено тебе и мне», посвящённые Дню вывода Советских войск из Афганистана;</w:t>
            </w:r>
          </w:p>
          <w:p w:rsidR="00286ED7" w:rsidRPr="003F1AA2" w:rsidRDefault="00286ED7" w:rsidP="00790773">
            <w:pPr>
              <w:numPr>
                <w:ilvl w:val="0"/>
                <w:numId w:val="66"/>
              </w:numPr>
              <w:tabs>
                <w:tab w:val="left" w:pos="0"/>
              </w:tabs>
              <w:jc w:val="left"/>
            </w:pPr>
            <w:r w:rsidRPr="003F1AA2">
              <w:t>День космонавтики;</w:t>
            </w:r>
          </w:p>
          <w:p w:rsidR="00286ED7" w:rsidRPr="003F1AA2" w:rsidRDefault="00286ED7" w:rsidP="00790773">
            <w:pPr>
              <w:numPr>
                <w:ilvl w:val="0"/>
                <w:numId w:val="66"/>
              </w:numPr>
              <w:tabs>
                <w:tab w:val="left" w:pos="0"/>
              </w:tabs>
              <w:jc w:val="left"/>
            </w:pPr>
            <w:r w:rsidRPr="003F1AA2">
              <w:t>акция «Ветеран живет рядом» (поздравление ветеранов Великой Отечественной войны и труда);</w:t>
            </w:r>
          </w:p>
          <w:p w:rsidR="00286ED7" w:rsidRPr="003F1AA2" w:rsidRDefault="00286ED7" w:rsidP="00790773">
            <w:pPr>
              <w:numPr>
                <w:ilvl w:val="0"/>
                <w:numId w:val="66"/>
              </w:numPr>
              <w:tabs>
                <w:tab w:val="left" w:pos="0"/>
              </w:tabs>
              <w:jc w:val="left"/>
            </w:pPr>
            <w:r w:rsidRPr="003F1AA2">
              <w:t>уроки мужества «Ты же выжил, солдат!»;</w:t>
            </w:r>
          </w:p>
          <w:p w:rsidR="00286ED7" w:rsidRPr="003F1AA2" w:rsidRDefault="00286ED7" w:rsidP="00790773">
            <w:pPr>
              <w:numPr>
                <w:ilvl w:val="0"/>
                <w:numId w:val="66"/>
              </w:numPr>
              <w:tabs>
                <w:tab w:val="left" w:pos="0"/>
              </w:tabs>
              <w:jc w:val="left"/>
            </w:pPr>
            <w:r w:rsidRPr="003F1AA2">
              <w:t>«Волна Памяти» (мероприятия, посвящённые Дню Победы);</w:t>
            </w:r>
          </w:p>
          <w:p w:rsidR="00286ED7" w:rsidRPr="003F1AA2" w:rsidRDefault="00286ED7" w:rsidP="00790773">
            <w:pPr>
              <w:numPr>
                <w:ilvl w:val="0"/>
                <w:numId w:val="66"/>
              </w:numPr>
              <w:tabs>
                <w:tab w:val="left" w:pos="0"/>
              </w:tabs>
              <w:jc w:val="left"/>
            </w:pPr>
            <w:r w:rsidRPr="003F1AA2">
              <w:t>День музея;</w:t>
            </w:r>
          </w:p>
          <w:p w:rsidR="00286ED7" w:rsidRPr="003F1AA2" w:rsidRDefault="00286ED7" w:rsidP="00790773">
            <w:pPr>
              <w:numPr>
                <w:ilvl w:val="0"/>
                <w:numId w:val="66"/>
              </w:numPr>
              <w:tabs>
                <w:tab w:val="left" w:pos="0"/>
              </w:tabs>
              <w:jc w:val="left"/>
            </w:pPr>
            <w:r w:rsidRPr="003F1AA2">
              <w:t>День России;</w:t>
            </w:r>
          </w:p>
          <w:p w:rsidR="00286ED7" w:rsidRPr="003F1AA2" w:rsidRDefault="00286ED7" w:rsidP="00790773">
            <w:pPr>
              <w:numPr>
                <w:ilvl w:val="0"/>
                <w:numId w:val="66"/>
              </w:numPr>
              <w:tabs>
                <w:tab w:val="left" w:pos="0"/>
              </w:tabs>
              <w:jc w:val="left"/>
            </w:pPr>
            <w:r w:rsidRPr="003F1AA2">
              <w:t>интеллектуальные игры;</w:t>
            </w:r>
          </w:p>
          <w:p w:rsidR="00286ED7" w:rsidRPr="003F1AA2" w:rsidRDefault="00286ED7" w:rsidP="00790773">
            <w:pPr>
              <w:numPr>
                <w:ilvl w:val="0"/>
                <w:numId w:val="66"/>
              </w:numPr>
              <w:tabs>
                <w:tab w:val="left" w:pos="0"/>
              </w:tabs>
              <w:jc w:val="left"/>
            </w:pPr>
            <w:r w:rsidRPr="003F1AA2">
              <w:t>участие в городских, областных и всероссийских конкурсах правовой, патриотической и краеведческой направленности.</w:t>
            </w:r>
          </w:p>
        </w:tc>
      </w:tr>
    </w:tbl>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Совместная педагогическая деятельность семьи и школы:</w:t>
      </w:r>
    </w:p>
    <w:p w:rsidR="00286ED7" w:rsidRPr="003F1AA2" w:rsidRDefault="00286ED7" w:rsidP="00790773">
      <w:pPr>
        <w:numPr>
          <w:ilvl w:val="0"/>
          <w:numId w:val="67"/>
        </w:numPr>
        <w:shd w:val="clear" w:color="auto" w:fill="FFFFFF"/>
        <w:autoSpaceDE w:val="0"/>
        <w:autoSpaceDN w:val="0"/>
        <w:adjustRightInd w:val="0"/>
      </w:pPr>
      <w:r w:rsidRPr="003F1AA2">
        <w:t>орга</w:t>
      </w:r>
      <w:r w:rsidR="000651B9" w:rsidRPr="003F1AA2">
        <w:t>низация встреч учащихся школы с ветеранами</w:t>
      </w:r>
      <w:r w:rsidRPr="003F1AA2">
        <w:t>;</w:t>
      </w:r>
    </w:p>
    <w:p w:rsidR="00286ED7" w:rsidRPr="003F1AA2" w:rsidRDefault="00286ED7" w:rsidP="00790773">
      <w:pPr>
        <w:numPr>
          <w:ilvl w:val="0"/>
          <w:numId w:val="67"/>
        </w:numPr>
        <w:shd w:val="clear" w:color="auto" w:fill="FFFFFF"/>
        <w:autoSpaceDE w:val="0"/>
        <w:autoSpaceDN w:val="0"/>
        <w:adjustRightInd w:val="0"/>
      </w:pPr>
      <w:r w:rsidRPr="003F1AA2">
        <w:t>посещение семей, в которых есть (или были) ветераны войны;</w:t>
      </w:r>
    </w:p>
    <w:p w:rsidR="00286ED7" w:rsidRPr="003F1AA2" w:rsidRDefault="00286ED7" w:rsidP="00790773">
      <w:pPr>
        <w:numPr>
          <w:ilvl w:val="0"/>
          <w:numId w:val="67"/>
        </w:numPr>
        <w:shd w:val="clear" w:color="auto" w:fill="FFFFFF"/>
        <w:autoSpaceDE w:val="0"/>
        <w:autoSpaceDN w:val="0"/>
        <w:adjustRightInd w:val="0"/>
      </w:pPr>
      <w:r w:rsidRPr="003F1AA2">
        <w:t>привлечение родителей к подготовке и проведению праздников, мероприятий;</w:t>
      </w:r>
    </w:p>
    <w:p w:rsidR="00286ED7" w:rsidRPr="003F1AA2" w:rsidRDefault="00286ED7" w:rsidP="00790773">
      <w:pPr>
        <w:numPr>
          <w:ilvl w:val="0"/>
          <w:numId w:val="67"/>
        </w:numPr>
        <w:shd w:val="clear" w:color="auto" w:fill="FFFFFF"/>
        <w:autoSpaceDE w:val="0"/>
        <w:autoSpaceDN w:val="0"/>
        <w:adjustRightInd w:val="0"/>
      </w:pPr>
      <w:r w:rsidRPr="003F1AA2">
        <w:t>изучение семейных традиций;</w:t>
      </w:r>
    </w:p>
    <w:p w:rsidR="00286ED7" w:rsidRPr="003F1AA2" w:rsidRDefault="00286ED7" w:rsidP="00790773">
      <w:pPr>
        <w:numPr>
          <w:ilvl w:val="0"/>
          <w:numId w:val="67"/>
        </w:numPr>
        <w:shd w:val="clear" w:color="auto" w:fill="FFFFFF"/>
        <w:autoSpaceDE w:val="0"/>
        <w:autoSpaceDN w:val="0"/>
        <w:adjustRightInd w:val="0"/>
      </w:pPr>
      <w:r w:rsidRPr="003F1AA2">
        <w:t>организация и проведение семейных встреч, конкурсов и викторин;</w:t>
      </w:r>
    </w:p>
    <w:p w:rsidR="00286ED7" w:rsidRPr="003F1AA2" w:rsidRDefault="00286ED7" w:rsidP="00790773">
      <w:pPr>
        <w:numPr>
          <w:ilvl w:val="0"/>
          <w:numId w:val="67"/>
        </w:numPr>
        <w:shd w:val="clear" w:color="auto" w:fill="FFFFFF"/>
        <w:autoSpaceDE w:val="0"/>
        <w:autoSpaceDN w:val="0"/>
        <w:adjustRightInd w:val="0"/>
      </w:pPr>
      <w:r w:rsidRPr="003F1AA2">
        <w:t>организация совм</w:t>
      </w:r>
      <w:r w:rsidR="000651B9" w:rsidRPr="003F1AA2">
        <w:t xml:space="preserve">естных экскурсий в музеи </w:t>
      </w:r>
      <w:proofErr w:type="gramStart"/>
      <w:r w:rsidR="000651B9" w:rsidRPr="003F1AA2">
        <w:t>г</w:t>
      </w:r>
      <w:proofErr w:type="gramEnd"/>
      <w:r w:rsidR="000651B9" w:rsidRPr="003F1AA2">
        <w:t>. Рязани</w:t>
      </w:r>
      <w:r w:rsidRPr="003F1AA2">
        <w:t>;</w:t>
      </w:r>
    </w:p>
    <w:p w:rsidR="00286ED7" w:rsidRPr="003F1AA2" w:rsidRDefault="00286ED7" w:rsidP="00790773">
      <w:pPr>
        <w:numPr>
          <w:ilvl w:val="0"/>
          <w:numId w:val="67"/>
        </w:numPr>
        <w:shd w:val="clear" w:color="auto" w:fill="FFFFFF"/>
        <w:autoSpaceDE w:val="0"/>
        <w:autoSpaceDN w:val="0"/>
        <w:adjustRightInd w:val="0"/>
      </w:pPr>
      <w:r w:rsidRPr="003F1AA2">
        <w:t>совместные проекты.</w:t>
      </w:r>
    </w:p>
    <w:p w:rsidR="00286ED7" w:rsidRPr="003F1AA2" w:rsidRDefault="00286ED7" w:rsidP="000651B9">
      <w:pPr>
        <w:shd w:val="clear" w:color="auto" w:fill="FFFFFF"/>
        <w:autoSpaceDE w:val="0"/>
        <w:autoSpaceDN w:val="0"/>
        <w:adjustRightInd w:val="0"/>
        <w:ind w:left="720"/>
      </w:pPr>
    </w:p>
    <w:p w:rsidR="00286ED7" w:rsidRPr="003F1AA2" w:rsidRDefault="00286ED7" w:rsidP="00286ED7">
      <w:pPr>
        <w:shd w:val="clear" w:color="auto" w:fill="FFFFFF"/>
        <w:autoSpaceDE w:val="0"/>
        <w:autoSpaceDN w:val="0"/>
        <w:adjustRightInd w:val="0"/>
        <w:jc w:val="center"/>
        <w:rPr>
          <w:b/>
          <w:bCs/>
        </w:rPr>
      </w:pPr>
    </w:p>
    <w:p w:rsidR="00286ED7" w:rsidRPr="003F1AA2" w:rsidRDefault="00286ED7" w:rsidP="00286ED7">
      <w:pPr>
        <w:shd w:val="clear" w:color="auto" w:fill="FFFFFF"/>
        <w:autoSpaceDE w:val="0"/>
        <w:autoSpaceDN w:val="0"/>
        <w:adjustRightInd w:val="0"/>
        <w:jc w:val="center"/>
        <w:rPr>
          <w:b/>
          <w:bCs/>
        </w:rPr>
      </w:pPr>
      <w:r w:rsidRPr="003F1AA2">
        <w:rPr>
          <w:b/>
          <w:bCs/>
        </w:rPr>
        <w:t>Пути реализации модуля «Я – гражданин»</w:t>
      </w:r>
    </w:p>
    <w:p w:rsidR="00286ED7" w:rsidRPr="003F1AA2" w:rsidRDefault="009D78D5" w:rsidP="00286ED7">
      <w:pPr>
        <w:shd w:val="clear" w:color="auto" w:fill="FFFFFF"/>
        <w:autoSpaceDE w:val="0"/>
        <w:autoSpaceDN w:val="0"/>
        <w:adjustRightInd w:val="0"/>
        <w:jc w:val="center"/>
      </w:pPr>
      <w:r>
        <w:pict>
          <v:roundrect id="_x0000_s1026" style="position:absolute;left:0;text-align:left;margin-left:175.7pt;margin-top:85.85pt;width:137.7pt;height:39.45pt;z-index:251606528" arcsize="10923f" fillcolor="red" strokecolor="#f2f2f2" strokeweight="3pt">
            <v:shadow on="t" type="perspective" color="#622423" opacity=".5" offset="1pt" offset2="-1pt"/>
            <v:textbox style="mso-next-textbox:#_x0000_s1026">
              <w:txbxContent>
                <w:p w:rsidR="00765981" w:rsidRDefault="00765981" w:rsidP="00286ED7">
                  <w:pPr>
                    <w:jc w:val="center"/>
                    <w:rPr>
                      <w:b/>
                    </w:rPr>
                  </w:pPr>
                  <w:proofErr w:type="spellStart"/>
                  <w:r>
                    <w:rPr>
                      <w:b/>
                    </w:rPr>
                    <w:t>Модудь</w:t>
                  </w:r>
                  <w:proofErr w:type="spellEnd"/>
                </w:p>
                <w:p w:rsidR="00765981" w:rsidRDefault="00765981" w:rsidP="00286ED7">
                  <w:pPr>
                    <w:jc w:val="center"/>
                    <w:rPr>
                      <w:b/>
                    </w:rPr>
                  </w:pPr>
                  <w:r>
                    <w:rPr>
                      <w:b/>
                    </w:rPr>
                    <w:t>«Я – гражданин»</w:t>
                  </w:r>
                </w:p>
              </w:txbxContent>
            </v:textbox>
          </v:roundrect>
        </w:pict>
      </w:r>
      <w:r>
        <w:pict>
          <v:shapetype id="_x0000_t32" coordsize="21600,21600" o:spt="32" o:oned="t" path="m,l21600,21600e" filled="f">
            <v:path arrowok="t" fillok="f" o:connecttype="none"/>
            <o:lock v:ext="edit" shapetype="t"/>
          </v:shapetype>
          <v:shape id="_x0000_s1027" type="#_x0000_t32" style="position:absolute;left:0;text-align:left;margin-left:276.1pt;margin-top:66.25pt;width:1.15pt;height:0;flip:x;z-index:251607552" o:connectortype="straight"/>
        </w:pict>
      </w:r>
      <w:r>
        <w:pict>
          <v:roundrect id="_x0000_s1114" style="position:absolute;left:0;text-align:left;margin-left:81.4pt;margin-top:177.85pt;width:124.45pt;height:46.65pt;z-index:251608576" arcsize="10923f" fillcolor="#daeef3">
            <v:textbox style="mso-next-textbox:#_x0000_s1114">
              <w:txbxContent>
                <w:p w:rsidR="00765981" w:rsidRDefault="00765981" w:rsidP="00286ED7">
                  <w:pPr>
                    <w:ind w:right="-271"/>
                    <w:jc w:val="center"/>
                    <w:rPr>
                      <w:sz w:val="20"/>
                      <w:szCs w:val="20"/>
                    </w:rPr>
                  </w:pPr>
                  <w:r>
                    <w:rPr>
                      <w:sz w:val="20"/>
                      <w:szCs w:val="20"/>
                    </w:rPr>
                    <w:t xml:space="preserve">Сотрудничество </w:t>
                  </w:r>
                </w:p>
                <w:p w:rsidR="00765981" w:rsidRPr="000651B9" w:rsidRDefault="00765981" w:rsidP="000651B9">
                  <w:pPr>
                    <w:ind w:right="-271"/>
                    <w:jc w:val="center"/>
                    <w:rPr>
                      <w:sz w:val="20"/>
                      <w:szCs w:val="20"/>
                    </w:rPr>
                  </w:pPr>
                  <w:proofErr w:type="gramStart"/>
                  <w:r>
                    <w:rPr>
                      <w:sz w:val="20"/>
                      <w:szCs w:val="20"/>
                    </w:rPr>
                    <w:t>с</w:t>
                  </w:r>
                  <w:proofErr w:type="gramEnd"/>
                  <w:r>
                    <w:rPr>
                      <w:sz w:val="20"/>
                      <w:szCs w:val="20"/>
                    </w:rPr>
                    <w:t xml:space="preserve"> ДО области</w:t>
                  </w:r>
                </w:p>
                <w:p w:rsidR="00765981" w:rsidRDefault="00765981" w:rsidP="00286ED7"/>
                <w:p w:rsidR="00765981" w:rsidRDefault="00765981" w:rsidP="00286ED7"/>
              </w:txbxContent>
            </v:textbox>
          </v:roundrect>
        </w:pict>
      </w:r>
      <w:r>
        <w:pict>
          <v:roundrect id="_x0000_s1115" style="position:absolute;left:0;text-align:left;margin-left:353.6pt;margin-top:66.25pt;width:124.45pt;height:34pt;z-index:251609600" arcsize="10923f" fillcolor="#fbd4b4">
            <v:textbox style="mso-next-textbox:#_x0000_s1115">
              <w:txbxContent>
                <w:p w:rsidR="00765981" w:rsidRDefault="00765981" w:rsidP="000651B9">
                  <w:pPr>
                    <w:ind w:right="-78"/>
                    <w:jc w:val="center"/>
                    <w:rPr>
                      <w:sz w:val="20"/>
                      <w:szCs w:val="20"/>
                    </w:rPr>
                  </w:pPr>
                  <w:r>
                    <w:rPr>
                      <w:sz w:val="20"/>
                      <w:szCs w:val="20"/>
                    </w:rPr>
                    <w:t xml:space="preserve"> ДО «Радуга»</w:t>
                  </w:r>
                </w:p>
                <w:p w:rsidR="00765981" w:rsidRDefault="00765981" w:rsidP="00286ED7"/>
              </w:txbxContent>
            </v:textbox>
          </v:roundrect>
        </w:pict>
      </w:r>
      <w:r>
        <w:pict>
          <v:roundrect id="_x0000_s1116" style="position:absolute;left:0;text-align:left;margin-left:272.65pt;margin-top:13.15pt;width:124.45pt;height:45.2pt;z-index:251610624" arcsize="10923f" fillcolor="#eaf1dd">
            <v:textbox style="mso-next-textbox:#_x0000_s1116">
              <w:txbxContent>
                <w:p w:rsidR="00765981" w:rsidRDefault="00765981" w:rsidP="00286ED7">
                  <w:pPr>
                    <w:jc w:val="center"/>
                    <w:rPr>
                      <w:sz w:val="20"/>
                      <w:szCs w:val="20"/>
                    </w:rPr>
                  </w:pPr>
                  <w:r>
                    <w:rPr>
                      <w:sz w:val="20"/>
                      <w:szCs w:val="20"/>
                    </w:rPr>
                    <w:t xml:space="preserve">Сотрудничество </w:t>
                  </w:r>
                </w:p>
                <w:p w:rsidR="00765981" w:rsidRDefault="00765981" w:rsidP="00286ED7">
                  <w:pPr>
                    <w:jc w:val="center"/>
                    <w:rPr>
                      <w:sz w:val="20"/>
                      <w:szCs w:val="20"/>
                    </w:rPr>
                  </w:pPr>
                  <w:r>
                    <w:rPr>
                      <w:sz w:val="20"/>
                      <w:szCs w:val="20"/>
                    </w:rPr>
                    <w:t>с учреждениями культуры</w:t>
                  </w:r>
                </w:p>
                <w:p w:rsidR="00765981" w:rsidRDefault="00765981" w:rsidP="00286ED7"/>
              </w:txbxContent>
            </v:textbox>
          </v:roundrect>
        </w:pict>
      </w:r>
      <w:r>
        <w:pict>
          <v:roundrect id="_x0000_s1117" style="position:absolute;left:0;text-align:left;margin-left:-4.1pt;margin-top:66.25pt;width:124.45pt;height:34pt;z-index:251611648" arcsize="10923f" fillcolor="#ffc">
            <v:textbox style="mso-next-textbox:#_x0000_s1117">
              <w:txbxContent>
                <w:p w:rsidR="00765981" w:rsidRDefault="00765981" w:rsidP="00286ED7">
                  <w:pPr>
                    <w:jc w:val="center"/>
                    <w:rPr>
                      <w:sz w:val="20"/>
                      <w:szCs w:val="20"/>
                    </w:rPr>
                  </w:pPr>
                  <w:r>
                    <w:rPr>
                      <w:sz w:val="20"/>
                      <w:szCs w:val="20"/>
                    </w:rPr>
                    <w:t>Работа библиотеки школы</w:t>
                  </w:r>
                </w:p>
                <w:p w:rsidR="00765981" w:rsidRDefault="00765981" w:rsidP="00286ED7"/>
              </w:txbxContent>
            </v:textbox>
          </v:roundrect>
        </w:pict>
      </w:r>
      <w:r>
        <w:pict>
          <v:roundrect id="_x0000_s1120" style="position:absolute;left:0;text-align:left;margin-left:75.1pt;margin-top:13.15pt;width:124.45pt;height:45.8pt;z-index:251612672" arcsize="10923f" fillcolor="#f2dbdb">
            <v:textbox style="mso-next-textbox:#_x0000_s1120">
              <w:txbxContent>
                <w:p w:rsidR="00765981" w:rsidRDefault="00765981" w:rsidP="00286ED7">
                  <w:pPr>
                    <w:jc w:val="center"/>
                    <w:rPr>
                      <w:sz w:val="20"/>
                      <w:szCs w:val="20"/>
                    </w:rPr>
                  </w:pPr>
                  <w:r>
                    <w:rPr>
                      <w:sz w:val="20"/>
                      <w:szCs w:val="20"/>
                    </w:rPr>
                    <w:t xml:space="preserve">Включение воспитательных задач </w:t>
                  </w:r>
                </w:p>
                <w:p w:rsidR="00765981" w:rsidRDefault="00765981" w:rsidP="00286ED7">
                  <w:pPr>
                    <w:jc w:val="center"/>
                    <w:rPr>
                      <w:sz w:val="20"/>
                      <w:szCs w:val="20"/>
                    </w:rPr>
                  </w:pPr>
                  <w:r>
                    <w:rPr>
                      <w:sz w:val="20"/>
                      <w:szCs w:val="20"/>
                    </w:rPr>
                    <w:t>в урочную</w:t>
                  </w:r>
                  <w:r>
                    <w:t xml:space="preserve"> </w:t>
                  </w:r>
                  <w:r>
                    <w:rPr>
                      <w:sz w:val="20"/>
                      <w:szCs w:val="20"/>
                    </w:rPr>
                    <w:t>деятельность</w:t>
                  </w:r>
                </w:p>
                <w:p w:rsidR="00765981" w:rsidRDefault="00765981" w:rsidP="00286ED7"/>
              </w:txbxContent>
            </v:textbox>
          </v:roundrect>
        </w:pict>
      </w:r>
      <w:r>
        <w:pict>
          <v:roundrect id="_x0000_s1121" style="position:absolute;left:0;text-align:left;margin-left:254.55pt;margin-top:177.85pt;width:124.45pt;height:45.2pt;z-index:251613696" arcsize="10923f" fillcolor="#fcc">
            <v:textbox style="mso-next-textbox:#_x0000_s1121">
              <w:txbxContent>
                <w:p w:rsidR="00765981" w:rsidRDefault="00765981" w:rsidP="00286ED7">
                  <w:r>
                    <w:rPr>
                      <w:sz w:val="20"/>
                      <w:szCs w:val="20"/>
                    </w:rPr>
                    <w:t>Преподавание курса «Православная</w:t>
                  </w:r>
                  <w:r>
                    <w:t xml:space="preserve"> </w:t>
                  </w:r>
                  <w:r>
                    <w:rPr>
                      <w:sz w:val="20"/>
                      <w:szCs w:val="20"/>
                    </w:rPr>
                    <w:t>культура</w:t>
                  </w:r>
                </w:p>
              </w:txbxContent>
            </v:textbox>
          </v:roundrect>
        </w:pict>
      </w:r>
      <w:r>
        <w:pict>
          <v:shape id="_x0000_s1122" type="#_x0000_t32" style="position:absolute;left:0;text-align:left;margin-left:199.55pt;margin-top:19.95pt;width:73.1pt;height:.6pt;flip:y;z-index:251614720" o:connectortype="straight"/>
        </w:pict>
      </w:r>
      <w:r>
        <w:pict>
          <v:shape id="_x0000_s1123" type="#_x0000_t32" style="position:absolute;left:0;text-align:left;margin-left:20.35pt;margin-top:15.9pt;width:54.75pt;height:49pt;flip:x;z-index:251615744" o:connectortype="straight"/>
        </w:pict>
      </w:r>
      <w:r>
        <w:pict>
          <v:shape id="_x0000_s1125" type="#_x0000_t32" style="position:absolute;left:0;text-align:left;margin-left:29.55pt;margin-top:155pt;width:51.85pt;height:47pt;z-index:251616768" o:connectortype="straight"/>
        </w:pict>
      </w:r>
      <w:r>
        <w:pict>
          <v:shape id="_x0000_s1126" type="#_x0000_t32" style="position:absolute;left:0;text-align:left;margin-left:205.85pt;margin-top:207.25pt;width:48.7pt;height:0;z-index:251617792" o:connectortype="straight"/>
        </w:pict>
      </w:r>
      <w:r>
        <w:pict>
          <v:shape id="_x0000_s1127" type="#_x0000_t32" style="position:absolute;left:0;text-align:left;margin-left:397.1pt;margin-top:19.95pt;width:47.75pt;height:44.95pt;z-index:251618816" o:connectortype="straight"/>
        </w:pict>
      </w:r>
      <w:r>
        <w:pict>
          <v:shape id="_x0000_s1129" type="#_x0000_t32" style="position:absolute;left:0;text-align:left;margin-left:379pt;margin-top:155pt;width:71.05pt;height:47pt;flip:x;z-index:251619840" o:connectortype="straight"/>
        </w:pict>
      </w: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9D78D5" w:rsidP="00286ED7">
      <w:pPr>
        <w:shd w:val="clear" w:color="auto" w:fill="FFFFFF"/>
        <w:autoSpaceDE w:val="0"/>
        <w:autoSpaceDN w:val="0"/>
        <w:adjustRightInd w:val="0"/>
        <w:rPr>
          <w:bCs/>
        </w:rPr>
      </w:pPr>
      <w:r w:rsidRPr="009D78D5">
        <w:pict>
          <v:shape id="_x0000_s1128" type="#_x0000_t32" style="position:absolute;left:0;text-align:left;margin-left:444.85pt;margin-top:3.65pt;width:5.2pt;height:54.75pt;z-index:251620864" o:connectortype="straight"/>
        </w:pict>
      </w:r>
      <w:r w:rsidRPr="009D78D5">
        <w:pict>
          <v:shape id="_x0000_s1124" type="#_x0000_t32" style="position:absolute;left:0;text-align:left;margin-left:25.55pt;margin-top:3.65pt;width:.6pt;height:54.75pt;z-index:251621888" o:connectortype="straight"/>
        </w:pict>
      </w: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pPr>
      <w:r w:rsidRPr="003F1AA2">
        <w:rPr>
          <w:b/>
          <w:bCs/>
        </w:rPr>
        <w:t>Планируемые результаты:</w:t>
      </w:r>
    </w:p>
    <w:p w:rsidR="00286ED7" w:rsidRPr="003F1AA2" w:rsidRDefault="000651B9" w:rsidP="00286ED7">
      <w:pPr>
        <w:shd w:val="clear" w:color="auto" w:fill="FFFFFF"/>
        <w:autoSpaceDE w:val="0"/>
        <w:autoSpaceDN w:val="0"/>
        <w:adjustRightInd w:val="0"/>
        <w:ind w:firstLine="567"/>
      </w:pPr>
      <w:r w:rsidRPr="003F1AA2">
        <w:t>В школе</w:t>
      </w:r>
      <w:r w:rsidR="00286ED7" w:rsidRPr="003F1AA2">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286ED7" w:rsidRPr="003F1AA2" w:rsidRDefault="000651B9" w:rsidP="00286ED7">
      <w:pPr>
        <w:shd w:val="clear" w:color="auto" w:fill="FFFFFF"/>
        <w:autoSpaceDE w:val="0"/>
        <w:autoSpaceDN w:val="0"/>
        <w:adjustRightInd w:val="0"/>
        <w:ind w:firstLine="567"/>
      </w:pPr>
      <w:r w:rsidRPr="003F1AA2">
        <w:lastRenderedPageBreak/>
        <w:t>В школе</w:t>
      </w:r>
      <w:r w:rsidR="00286ED7" w:rsidRPr="003F1AA2">
        <w:t xml:space="preserve"> формируется личность, осознающая себя частью общества и гражданином своего Отечества, овладевающая следующими компетенциями:</w:t>
      </w:r>
    </w:p>
    <w:p w:rsidR="00286ED7" w:rsidRPr="003F1AA2" w:rsidRDefault="00286ED7" w:rsidP="00790773">
      <w:pPr>
        <w:numPr>
          <w:ilvl w:val="0"/>
          <w:numId w:val="68"/>
        </w:numPr>
        <w:shd w:val="clear" w:color="auto" w:fill="FFFFFF"/>
        <w:autoSpaceDE w:val="0"/>
        <w:autoSpaceDN w:val="0"/>
        <w:adjustRightInd w:val="0"/>
        <w:ind w:left="426" w:hanging="284"/>
      </w:pPr>
      <w:r w:rsidRPr="003F1AA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286ED7" w:rsidRPr="003F1AA2" w:rsidRDefault="00286ED7" w:rsidP="00790773">
      <w:pPr>
        <w:numPr>
          <w:ilvl w:val="0"/>
          <w:numId w:val="68"/>
        </w:numPr>
        <w:shd w:val="clear" w:color="auto" w:fill="FFFFFF"/>
        <w:autoSpaceDE w:val="0"/>
        <w:autoSpaceDN w:val="0"/>
        <w:adjustRightInd w:val="0"/>
        <w:ind w:left="426" w:hanging="284"/>
      </w:pPr>
      <w:r w:rsidRPr="003F1AA2">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86ED7" w:rsidRPr="003F1AA2" w:rsidRDefault="00286ED7" w:rsidP="00790773">
      <w:pPr>
        <w:numPr>
          <w:ilvl w:val="0"/>
          <w:numId w:val="68"/>
        </w:numPr>
        <w:shd w:val="clear" w:color="auto" w:fill="FFFFFF"/>
        <w:autoSpaceDE w:val="0"/>
        <w:autoSpaceDN w:val="0"/>
        <w:adjustRightInd w:val="0"/>
        <w:ind w:left="426" w:hanging="284"/>
      </w:pPr>
      <w:r w:rsidRPr="003F1AA2">
        <w:t>опыт постижения ценностей гражданского общества, национальной истории и культуры;</w:t>
      </w:r>
    </w:p>
    <w:p w:rsidR="00286ED7" w:rsidRPr="003F1AA2" w:rsidRDefault="00286ED7" w:rsidP="00790773">
      <w:pPr>
        <w:numPr>
          <w:ilvl w:val="0"/>
          <w:numId w:val="68"/>
        </w:numPr>
        <w:shd w:val="clear" w:color="auto" w:fill="FFFFFF"/>
        <w:autoSpaceDE w:val="0"/>
        <w:autoSpaceDN w:val="0"/>
        <w:adjustRightInd w:val="0"/>
        <w:ind w:left="426" w:hanging="284"/>
      </w:pPr>
      <w:r w:rsidRPr="003F1AA2">
        <w:t>опыт ролевого взаимодействия и реализации гражданской, патриотической позиции;</w:t>
      </w:r>
    </w:p>
    <w:p w:rsidR="00286ED7" w:rsidRPr="003F1AA2" w:rsidRDefault="00286ED7" w:rsidP="00790773">
      <w:pPr>
        <w:numPr>
          <w:ilvl w:val="0"/>
          <w:numId w:val="68"/>
        </w:numPr>
        <w:shd w:val="clear" w:color="auto" w:fill="FFFFFF"/>
        <w:autoSpaceDE w:val="0"/>
        <w:autoSpaceDN w:val="0"/>
        <w:adjustRightInd w:val="0"/>
        <w:ind w:left="426" w:hanging="284"/>
      </w:pPr>
      <w:r w:rsidRPr="003F1AA2">
        <w:t>опыт социальной и межкультурной коммуникации;</w:t>
      </w:r>
    </w:p>
    <w:p w:rsidR="00286ED7" w:rsidRPr="003F1AA2" w:rsidRDefault="00286ED7" w:rsidP="00790773">
      <w:pPr>
        <w:numPr>
          <w:ilvl w:val="0"/>
          <w:numId w:val="68"/>
        </w:numPr>
        <w:shd w:val="clear" w:color="auto" w:fill="FFFFFF"/>
        <w:autoSpaceDE w:val="0"/>
        <w:autoSpaceDN w:val="0"/>
        <w:adjustRightInd w:val="0"/>
        <w:ind w:left="426" w:hanging="284"/>
      </w:pPr>
      <w:r w:rsidRPr="003F1AA2">
        <w:t>знания о правах и обязанностях человека, гражданина, семьянина, товарища.</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jc w:val="center"/>
        <w:rPr>
          <w:b/>
          <w:bCs/>
        </w:rPr>
      </w:pPr>
      <w:r w:rsidRPr="003F1AA2">
        <w:rPr>
          <w:b/>
          <w:bCs/>
        </w:rPr>
        <w:t>Модуль «Я – человек»</w:t>
      </w:r>
    </w:p>
    <w:p w:rsidR="00286ED7" w:rsidRPr="003F1AA2" w:rsidRDefault="00286ED7" w:rsidP="00286ED7">
      <w:pPr>
        <w:shd w:val="clear" w:color="auto" w:fill="FFFFFF"/>
        <w:autoSpaceDE w:val="0"/>
        <w:autoSpaceDN w:val="0"/>
        <w:adjustRightInd w:val="0"/>
        <w:rPr>
          <w:i/>
        </w:rPr>
      </w:pPr>
      <w:r w:rsidRPr="003F1AA2">
        <w:rPr>
          <w:b/>
          <w:bCs/>
          <w:i/>
          <w:iCs/>
        </w:rPr>
        <w:t>Воспитание нравственных чувств и этического сознания.</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r w:rsidRPr="003F1AA2">
        <w:rPr>
          <w:b/>
          <w:bCs/>
        </w:rPr>
        <w:t>Задачи модуля:</w:t>
      </w:r>
    </w:p>
    <w:p w:rsidR="00286ED7" w:rsidRPr="003F1AA2" w:rsidRDefault="00286ED7" w:rsidP="00286ED7">
      <w:pPr>
        <w:shd w:val="clear" w:color="auto" w:fill="FFFFFF"/>
        <w:autoSpaceDE w:val="0"/>
        <w:autoSpaceDN w:val="0"/>
        <w:adjustRightInd w:val="0"/>
      </w:pPr>
      <w:r w:rsidRPr="003F1AA2">
        <w:rPr>
          <w:bCs/>
        </w:rPr>
        <w:t>Получение знаний</w:t>
      </w:r>
    </w:p>
    <w:p w:rsidR="00286ED7" w:rsidRPr="003F1AA2" w:rsidRDefault="00286ED7" w:rsidP="00790773">
      <w:pPr>
        <w:numPr>
          <w:ilvl w:val="0"/>
          <w:numId w:val="69"/>
        </w:numPr>
        <w:shd w:val="clear" w:color="auto" w:fill="FFFFFF"/>
        <w:autoSpaceDE w:val="0"/>
        <w:autoSpaceDN w:val="0"/>
        <w:adjustRightInd w:val="0"/>
      </w:pPr>
      <w:r w:rsidRPr="003F1AA2">
        <w:t>о базовых национальных российских ценностях;</w:t>
      </w:r>
    </w:p>
    <w:p w:rsidR="00286ED7" w:rsidRPr="003F1AA2" w:rsidRDefault="00286ED7" w:rsidP="00790773">
      <w:pPr>
        <w:numPr>
          <w:ilvl w:val="0"/>
          <w:numId w:val="69"/>
        </w:numPr>
        <w:shd w:val="clear" w:color="auto" w:fill="FFFFFF"/>
        <w:autoSpaceDE w:val="0"/>
        <w:autoSpaceDN w:val="0"/>
        <w:adjustRightInd w:val="0"/>
      </w:pPr>
      <w:r w:rsidRPr="003F1AA2">
        <w:t>различия хороших и плохих поступков;</w:t>
      </w:r>
    </w:p>
    <w:p w:rsidR="00286ED7" w:rsidRPr="003F1AA2" w:rsidRDefault="00286ED7" w:rsidP="00790773">
      <w:pPr>
        <w:numPr>
          <w:ilvl w:val="0"/>
          <w:numId w:val="69"/>
        </w:numPr>
        <w:shd w:val="clear" w:color="auto" w:fill="FFFFFF"/>
        <w:autoSpaceDE w:val="0"/>
        <w:autoSpaceDN w:val="0"/>
        <w:adjustRightInd w:val="0"/>
      </w:pPr>
      <w:r w:rsidRPr="003F1AA2">
        <w:t>о правилах поведения в гимназии, дома, на улице, в общественных местах, на природе;</w:t>
      </w:r>
    </w:p>
    <w:p w:rsidR="00286ED7" w:rsidRPr="003F1AA2" w:rsidRDefault="00286ED7" w:rsidP="00790773">
      <w:pPr>
        <w:numPr>
          <w:ilvl w:val="0"/>
          <w:numId w:val="69"/>
        </w:numPr>
        <w:shd w:val="clear" w:color="auto" w:fill="FFFFFF"/>
        <w:autoSpaceDE w:val="0"/>
        <w:autoSpaceDN w:val="0"/>
        <w:adjustRightInd w:val="0"/>
      </w:pPr>
      <w:r w:rsidRPr="003F1AA2">
        <w:t>о религиозной картине мира, роли традиционных религий в развитии Российского государства, в истории и культуре нашей страны;</w:t>
      </w:r>
    </w:p>
    <w:p w:rsidR="00286ED7" w:rsidRPr="003F1AA2" w:rsidRDefault="00286ED7" w:rsidP="00790773">
      <w:pPr>
        <w:numPr>
          <w:ilvl w:val="0"/>
          <w:numId w:val="69"/>
        </w:numPr>
        <w:shd w:val="clear" w:color="auto" w:fill="FFFFFF"/>
        <w:autoSpaceDE w:val="0"/>
        <w:autoSpaceDN w:val="0"/>
        <w:adjustRightInd w:val="0"/>
      </w:pPr>
      <w:r w:rsidRPr="003F1AA2">
        <w:t>уважительного отношения к родителям, старшим, доброжелательное отношение к сверстникам и младшим;</w:t>
      </w:r>
    </w:p>
    <w:p w:rsidR="00286ED7" w:rsidRPr="003F1AA2" w:rsidRDefault="00286ED7" w:rsidP="00790773">
      <w:pPr>
        <w:numPr>
          <w:ilvl w:val="0"/>
          <w:numId w:val="69"/>
        </w:numPr>
        <w:shd w:val="clear" w:color="auto" w:fill="FFFFFF"/>
        <w:autoSpaceDE w:val="0"/>
        <w:autoSpaceDN w:val="0"/>
        <w:adjustRightInd w:val="0"/>
      </w:pPr>
      <w:r w:rsidRPr="003F1AA2">
        <w:t>установления дружеских взаимоотношений в коллективе, основанных на взаимопомощи и взаимной поддержке;</w:t>
      </w:r>
    </w:p>
    <w:p w:rsidR="00286ED7" w:rsidRPr="003F1AA2" w:rsidRDefault="00286ED7" w:rsidP="00790773">
      <w:pPr>
        <w:numPr>
          <w:ilvl w:val="0"/>
          <w:numId w:val="69"/>
        </w:numPr>
        <w:shd w:val="clear" w:color="auto" w:fill="FFFFFF"/>
        <w:autoSpaceDE w:val="0"/>
        <w:autoSpaceDN w:val="0"/>
        <w:adjustRightInd w:val="0"/>
      </w:pPr>
      <w:proofErr w:type="gramStart"/>
      <w:r w:rsidRPr="003F1AA2">
        <w:t>бережного</w:t>
      </w:r>
      <w:proofErr w:type="gramEnd"/>
      <w:r w:rsidRPr="003F1AA2">
        <w:t>, гуманного отношение ко всему живому;</w:t>
      </w:r>
    </w:p>
    <w:p w:rsidR="00286ED7" w:rsidRPr="003F1AA2" w:rsidRDefault="00286ED7" w:rsidP="00790773">
      <w:pPr>
        <w:numPr>
          <w:ilvl w:val="0"/>
          <w:numId w:val="69"/>
        </w:numPr>
        <w:shd w:val="clear" w:color="auto" w:fill="FFFFFF"/>
        <w:autoSpaceDE w:val="0"/>
        <w:autoSpaceDN w:val="0"/>
        <w:adjustRightInd w:val="0"/>
      </w:pPr>
      <w:r w:rsidRPr="003F1AA2">
        <w:t>правил этики, культуры речи;</w:t>
      </w:r>
    </w:p>
    <w:p w:rsidR="00286ED7" w:rsidRPr="003F1AA2" w:rsidRDefault="00286ED7" w:rsidP="00790773">
      <w:pPr>
        <w:numPr>
          <w:ilvl w:val="0"/>
          <w:numId w:val="69"/>
        </w:numPr>
        <w:shd w:val="clear" w:color="auto" w:fill="FFFFFF"/>
        <w:autoSpaceDE w:val="0"/>
        <w:autoSpaceDN w:val="0"/>
        <w:adjustRightInd w:val="0"/>
      </w:pPr>
      <w:r w:rsidRPr="003F1AA2">
        <w:t>стремление избегать плохих поступков, не капризничать, не быть упрямым; умение признаться в плохом поступке и проанализировать его;</w:t>
      </w:r>
    </w:p>
    <w:p w:rsidR="00286ED7" w:rsidRPr="003F1AA2" w:rsidRDefault="00286ED7" w:rsidP="00790773">
      <w:pPr>
        <w:numPr>
          <w:ilvl w:val="0"/>
          <w:numId w:val="69"/>
        </w:numPr>
        <w:shd w:val="clear" w:color="auto" w:fill="FFFFFF"/>
        <w:autoSpaceDE w:val="0"/>
        <w:autoSpaceDN w:val="0"/>
        <w:adjustRightInd w:val="0"/>
      </w:pPr>
      <w:r w:rsidRPr="003F1AA2">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86ED7" w:rsidRPr="003F1AA2" w:rsidRDefault="00286ED7" w:rsidP="00790773">
      <w:pPr>
        <w:numPr>
          <w:ilvl w:val="0"/>
          <w:numId w:val="69"/>
        </w:numPr>
        <w:shd w:val="clear" w:color="auto" w:fill="FFFFFF"/>
        <w:autoSpaceDE w:val="0"/>
        <w:autoSpaceDN w:val="0"/>
        <w:adjustRightInd w:val="0"/>
      </w:pPr>
      <w:r w:rsidRPr="003F1AA2">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proofErr w:type="gramStart"/>
      <w:r w:rsidRPr="003F1AA2">
        <w:rPr>
          <w:b/>
          <w:bCs/>
        </w:rPr>
        <w:t xml:space="preserve">Ценности: </w:t>
      </w:r>
      <w:r w:rsidRPr="003F1AA2">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jc w:val="center"/>
        <w:rPr>
          <w:rStyle w:val="a8"/>
        </w:rPr>
      </w:pPr>
      <w:r w:rsidRPr="003F1AA2">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4961"/>
      </w:tblGrid>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ind w:left="368" w:hanging="360"/>
              <w:jc w:val="center"/>
              <w:rPr>
                <w:rStyle w:val="a8"/>
                <w:b w:val="0"/>
                <w:bCs w:val="0"/>
              </w:rPr>
            </w:pPr>
            <w:r w:rsidRPr="003F1AA2">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shd w:val="clear" w:color="auto" w:fill="FFFFFF"/>
              <w:autoSpaceDE w:val="0"/>
              <w:autoSpaceDN w:val="0"/>
              <w:adjustRightInd w:val="0"/>
              <w:ind w:left="335" w:hanging="360"/>
              <w:jc w:val="center"/>
            </w:pPr>
            <w:r w:rsidRPr="003F1AA2">
              <w:t>Ключевые дела</w:t>
            </w:r>
          </w:p>
        </w:tc>
      </w:tr>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70"/>
              </w:numPr>
              <w:ind w:left="368"/>
              <w:jc w:val="left"/>
            </w:pPr>
            <w:r w:rsidRPr="003F1AA2">
              <w:t>формирование духовно-нравственных ориентиров;</w:t>
            </w:r>
          </w:p>
          <w:p w:rsidR="00286ED7" w:rsidRPr="003F1AA2" w:rsidRDefault="00286ED7" w:rsidP="00790773">
            <w:pPr>
              <w:numPr>
                <w:ilvl w:val="0"/>
                <w:numId w:val="70"/>
              </w:numPr>
              <w:ind w:left="368"/>
              <w:jc w:val="left"/>
            </w:pPr>
            <w:r w:rsidRPr="003F1AA2">
              <w:t>формирование гражданского отношения к себе;</w:t>
            </w:r>
          </w:p>
          <w:p w:rsidR="00286ED7" w:rsidRPr="003F1AA2" w:rsidRDefault="00286ED7" w:rsidP="00790773">
            <w:pPr>
              <w:numPr>
                <w:ilvl w:val="0"/>
                <w:numId w:val="70"/>
              </w:numPr>
              <w:ind w:left="368"/>
              <w:jc w:val="left"/>
            </w:pPr>
            <w:r w:rsidRPr="003F1AA2">
              <w:t>воспитание сознательной дисциплины и культуры поведения, ответственности и исполнительности;</w:t>
            </w:r>
          </w:p>
          <w:p w:rsidR="00286ED7" w:rsidRPr="003F1AA2" w:rsidRDefault="00286ED7" w:rsidP="00790773">
            <w:pPr>
              <w:numPr>
                <w:ilvl w:val="0"/>
                <w:numId w:val="70"/>
              </w:numPr>
              <w:ind w:left="368"/>
              <w:jc w:val="left"/>
            </w:pPr>
            <w:r w:rsidRPr="003F1AA2">
              <w:t xml:space="preserve">формирование потребности </w:t>
            </w:r>
            <w:r w:rsidRPr="003F1AA2">
              <w:lastRenderedPageBreak/>
              <w:t>самообразования, самовоспитания своих морально-волевых качеств;</w:t>
            </w:r>
          </w:p>
          <w:p w:rsidR="00286ED7" w:rsidRPr="003F1AA2" w:rsidRDefault="00286ED7" w:rsidP="00790773">
            <w:pPr>
              <w:numPr>
                <w:ilvl w:val="0"/>
                <w:numId w:val="70"/>
              </w:numPr>
              <w:ind w:left="368"/>
              <w:jc w:val="left"/>
            </w:pPr>
            <w:r w:rsidRPr="003F1AA2">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71"/>
              </w:numPr>
              <w:shd w:val="clear" w:color="auto" w:fill="FFFFFF"/>
              <w:autoSpaceDE w:val="0"/>
              <w:autoSpaceDN w:val="0"/>
              <w:adjustRightInd w:val="0"/>
              <w:ind w:left="335"/>
              <w:jc w:val="left"/>
            </w:pPr>
            <w:r w:rsidRPr="003F1AA2">
              <w:lastRenderedPageBreak/>
              <w:t>День Знаний;</w:t>
            </w:r>
          </w:p>
          <w:p w:rsidR="00286ED7" w:rsidRPr="003F1AA2" w:rsidRDefault="00286ED7" w:rsidP="00790773">
            <w:pPr>
              <w:numPr>
                <w:ilvl w:val="0"/>
                <w:numId w:val="71"/>
              </w:numPr>
              <w:shd w:val="clear" w:color="auto" w:fill="FFFFFF"/>
              <w:autoSpaceDE w:val="0"/>
              <w:autoSpaceDN w:val="0"/>
              <w:adjustRightInd w:val="0"/>
              <w:ind w:left="335"/>
              <w:jc w:val="left"/>
            </w:pPr>
            <w:r w:rsidRPr="003F1AA2">
              <w:t>День пожилого человека;</w:t>
            </w:r>
          </w:p>
          <w:p w:rsidR="00286ED7" w:rsidRPr="003F1AA2" w:rsidRDefault="00286ED7" w:rsidP="00790773">
            <w:pPr>
              <w:numPr>
                <w:ilvl w:val="0"/>
                <w:numId w:val="71"/>
              </w:numPr>
              <w:shd w:val="clear" w:color="auto" w:fill="FFFFFF"/>
              <w:autoSpaceDE w:val="0"/>
              <w:autoSpaceDN w:val="0"/>
              <w:adjustRightInd w:val="0"/>
              <w:ind w:left="335"/>
              <w:jc w:val="left"/>
            </w:pPr>
            <w:r w:rsidRPr="003F1AA2">
              <w:t>День Учителя;</w:t>
            </w:r>
          </w:p>
          <w:p w:rsidR="00286ED7" w:rsidRPr="003F1AA2" w:rsidRDefault="00286ED7" w:rsidP="00790773">
            <w:pPr>
              <w:numPr>
                <w:ilvl w:val="0"/>
                <w:numId w:val="71"/>
              </w:numPr>
              <w:shd w:val="clear" w:color="auto" w:fill="FFFFFF"/>
              <w:autoSpaceDE w:val="0"/>
              <w:autoSpaceDN w:val="0"/>
              <w:adjustRightInd w:val="0"/>
              <w:ind w:left="335"/>
              <w:jc w:val="left"/>
            </w:pPr>
            <w:r w:rsidRPr="003F1AA2">
              <w:t>День матери;</w:t>
            </w:r>
          </w:p>
          <w:p w:rsidR="00286ED7" w:rsidRPr="003F1AA2" w:rsidRDefault="00286ED7" w:rsidP="00790773">
            <w:pPr>
              <w:numPr>
                <w:ilvl w:val="0"/>
                <w:numId w:val="71"/>
              </w:numPr>
              <w:shd w:val="clear" w:color="auto" w:fill="FFFFFF"/>
              <w:autoSpaceDE w:val="0"/>
              <w:autoSpaceDN w:val="0"/>
              <w:adjustRightInd w:val="0"/>
              <w:ind w:left="335"/>
              <w:jc w:val="left"/>
            </w:pPr>
            <w:r w:rsidRPr="003F1AA2">
              <w:t>урок Доброты, посвященный Декаде инвалидов;</w:t>
            </w:r>
          </w:p>
          <w:p w:rsidR="00286ED7" w:rsidRPr="003F1AA2" w:rsidRDefault="000651B9" w:rsidP="00790773">
            <w:pPr>
              <w:numPr>
                <w:ilvl w:val="0"/>
                <w:numId w:val="71"/>
              </w:numPr>
              <w:shd w:val="clear" w:color="auto" w:fill="FFFFFF"/>
              <w:autoSpaceDE w:val="0"/>
              <w:autoSpaceDN w:val="0"/>
              <w:adjustRightInd w:val="0"/>
              <w:ind w:left="335"/>
              <w:jc w:val="left"/>
            </w:pPr>
            <w:r w:rsidRPr="003F1AA2">
              <w:t>День посвящения в первоклассника</w:t>
            </w:r>
            <w:r w:rsidR="00286ED7" w:rsidRPr="003F1AA2">
              <w:t>;</w:t>
            </w:r>
          </w:p>
          <w:p w:rsidR="00286ED7" w:rsidRPr="003F1AA2" w:rsidRDefault="00286ED7" w:rsidP="00790773">
            <w:pPr>
              <w:numPr>
                <w:ilvl w:val="0"/>
                <w:numId w:val="71"/>
              </w:numPr>
              <w:shd w:val="clear" w:color="auto" w:fill="FFFFFF"/>
              <w:autoSpaceDE w:val="0"/>
              <w:autoSpaceDN w:val="0"/>
              <w:adjustRightInd w:val="0"/>
              <w:ind w:left="335"/>
              <w:jc w:val="left"/>
            </w:pPr>
            <w:r w:rsidRPr="003F1AA2">
              <w:t>благотворительная акция «Дети – детям»;</w:t>
            </w:r>
          </w:p>
          <w:p w:rsidR="00286ED7" w:rsidRPr="003F1AA2" w:rsidRDefault="00286ED7" w:rsidP="00790773">
            <w:pPr>
              <w:numPr>
                <w:ilvl w:val="0"/>
                <w:numId w:val="71"/>
              </w:numPr>
              <w:shd w:val="clear" w:color="auto" w:fill="FFFFFF"/>
              <w:autoSpaceDE w:val="0"/>
              <w:autoSpaceDN w:val="0"/>
              <w:adjustRightInd w:val="0"/>
              <w:ind w:left="335"/>
              <w:jc w:val="left"/>
            </w:pPr>
            <w:r w:rsidRPr="003F1AA2">
              <w:lastRenderedPageBreak/>
              <w:t xml:space="preserve"> «Новогодний праздник»;</w:t>
            </w:r>
          </w:p>
          <w:p w:rsidR="00286ED7" w:rsidRPr="003F1AA2" w:rsidRDefault="00286ED7" w:rsidP="00790773">
            <w:pPr>
              <w:numPr>
                <w:ilvl w:val="0"/>
                <w:numId w:val="71"/>
              </w:numPr>
              <w:shd w:val="clear" w:color="auto" w:fill="FFFFFF"/>
              <w:autoSpaceDE w:val="0"/>
              <w:autoSpaceDN w:val="0"/>
              <w:adjustRightInd w:val="0"/>
              <w:ind w:left="335"/>
              <w:jc w:val="left"/>
            </w:pPr>
            <w:r w:rsidRPr="003F1AA2">
              <w:t>акция милосердия «От сердца – к сердцу»;</w:t>
            </w:r>
          </w:p>
          <w:p w:rsidR="00286ED7" w:rsidRPr="003F1AA2" w:rsidRDefault="00286ED7" w:rsidP="00790773">
            <w:pPr>
              <w:numPr>
                <w:ilvl w:val="0"/>
                <w:numId w:val="71"/>
              </w:numPr>
              <w:shd w:val="clear" w:color="auto" w:fill="FFFFFF"/>
              <w:autoSpaceDE w:val="0"/>
              <w:autoSpaceDN w:val="0"/>
              <w:adjustRightInd w:val="0"/>
              <w:ind w:left="335"/>
              <w:jc w:val="left"/>
            </w:pPr>
            <w:r w:rsidRPr="003F1AA2">
              <w:t>мероприятия ко Дню защитника Отечества;</w:t>
            </w:r>
          </w:p>
          <w:p w:rsidR="00286ED7" w:rsidRPr="003F1AA2" w:rsidRDefault="00286ED7" w:rsidP="00790773">
            <w:pPr>
              <w:numPr>
                <w:ilvl w:val="0"/>
                <w:numId w:val="71"/>
              </w:numPr>
              <w:shd w:val="clear" w:color="auto" w:fill="FFFFFF"/>
              <w:autoSpaceDE w:val="0"/>
              <w:autoSpaceDN w:val="0"/>
              <w:adjustRightInd w:val="0"/>
              <w:ind w:left="335"/>
              <w:jc w:val="left"/>
            </w:pPr>
            <w:r w:rsidRPr="003F1AA2">
              <w:t>праздничные мероприятия, посвященные 8 марта;</w:t>
            </w:r>
          </w:p>
          <w:p w:rsidR="00286ED7" w:rsidRPr="003F1AA2" w:rsidRDefault="000651B9" w:rsidP="00790773">
            <w:pPr>
              <w:numPr>
                <w:ilvl w:val="0"/>
                <w:numId w:val="71"/>
              </w:numPr>
              <w:shd w:val="clear" w:color="auto" w:fill="FFFFFF"/>
              <w:autoSpaceDE w:val="0"/>
              <w:autoSpaceDN w:val="0"/>
              <w:adjustRightInd w:val="0"/>
              <w:ind w:left="335"/>
              <w:jc w:val="left"/>
            </w:pPr>
            <w:r w:rsidRPr="003F1AA2">
              <w:t>День открытых дверей</w:t>
            </w:r>
            <w:r w:rsidR="00286ED7" w:rsidRPr="003F1AA2">
              <w:t>;</w:t>
            </w:r>
          </w:p>
          <w:p w:rsidR="00286ED7" w:rsidRPr="003F1AA2" w:rsidRDefault="00286ED7" w:rsidP="00790773">
            <w:pPr>
              <w:numPr>
                <w:ilvl w:val="0"/>
                <w:numId w:val="71"/>
              </w:numPr>
              <w:shd w:val="clear" w:color="auto" w:fill="FFFFFF"/>
              <w:autoSpaceDE w:val="0"/>
              <w:autoSpaceDN w:val="0"/>
              <w:adjustRightInd w:val="0"/>
              <w:ind w:left="306" w:right="-90" w:hanging="331"/>
              <w:jc w:val="left"/>
            </w:pPr>
            <w:r w:rsidRPr="003F1AA2">
              <w:t>совместные мероприятия с</w:t>
            </w:r>
            <w:r w:rsidR="000651B9" w:rsidRPr="003F1AA2">
              <w:t xml:space="preserve"> районной  библиотекой </w:t>
            </w:r>
            <w:r w:rsidRPr="003F1AA2">
              <w:t>(праздники, творческая деятельность, встречи с писателями);</w:t>
            </w:r>
          </w:p>
          <w:p w:rsidR="00286ED7" w:rsidRPr="003F1AA2" w:rsidRDefault="00286ED7" w:rsidP="00790773">
            <w:pPr>
              <w:numPr>
                <w:ilvl w:val="0"/>
                <w:numId w:val="71"/>
              </w:numPr>
              <w:shd w:val="clear" w:color="auto" w:fill="FFFFFF"/>
              <w:autoSpaceDE w:val="0"/>
              <w:autoSpaceDN w:val="0"/>
              <w:adjustRightInd w:val="0"/>
              <w:ind w:left="306" w:right="-90" w:hanging="331"/>
              <w:jc w:val="left"/>
            </w:pPr>
            <w:r w:rsidRPr="003F1AA2">
              <w:t xml:space="preserve">беседы с </w:t>
            </w:r>
            <w:proofErr w:type="gramStart"/>
            <w:r w:rsidRPr="003F1AA2">
              <w:t>обучающимися</w:t>
            </w:r>
            <w:proofErr w:type="gramEnd"/>
            <w:r w:rsidRPr="003F1AA2">
              <w:t xml:space="preserve"> «Правила поведения в общественных местах», «Как не стать жертвой преступления, мошенничества» и т.д.;</w:t>
            </w:r>
          </w:p>
          <w:p w:rsidR="00286ED7" w:rsidRPr="003F1AA2" w:rsidRDefault="00286ED7" w:rsidP="00790773">
            <w:pPr>
              <w:numPr>
                <w:ilvl w:val="0"/>
                <w:numId w:val="71"/>
              </w:numPr>
              <w:shd w:val="clear" w:color="auto" w:fill="FFFFFF"/>
              <w:autoSpaceDE w:val="0"/>
              <w:autoSpaceDN w:val="0"/>
              <w:adjustRightInd w:val="0"/>
              <w:ind w:left="335"/>
              <w:jc w:val="left"/>
            </w:pPr>
            <w:r w:rsidRPr="003F1AA2">
              <w:t>вовлечение учащихся в детские объединения, секции, клубы по интересам.</w:t>
            </w:r>
          </w:p>
        </w:tc>
      </w:tr>
    </w:tbl>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Совместная педагогическая деятельность семьи и школы:</w:t>
      </w:r>
    </w:p>
    <w:p w:rsidR="00286ED7" w:rsidRPr="003F1AA2" w:rsidRDefault="00286ED7" w:rsidP="00790773">
      <w:pPr>
        <w:numPr>
          <w:ilvl w:val="0"/>
          <w:numId w:val="72"/>
        </w:numPr>
        <w:shd w:val="clear" w:color="auto" w:fill="FFFFFF"/>
        <w:autoSpaceDE w:val="0"/>
        <w:autoSpaceDN w:val="0"/>
        <w:adjustRightInd w:val="0"/>
      </w:pPr>
      <w:r w:rsidRPr="003F1AA2">
        <w:t>оформление информационных стендов;</w:t>
      </w:r>
    </w:p>
    <w:p w:rsidR="00286ED7" w:rsidRPr="003F1AA2" w:rsidRDefault="000D28C3" w:rsidP="00790773">
      <w:pPr>
        <w:numPr>
          <w:ilvl w:val="0"/>
          <w:numId w:val="72"/>
        </w:numPr>
        <w:shd w:val="clear" w:color="auto" w:fill="FFFFFF"/>
        <w:autoSpaceDE w:val="0"/>
        <w:autoSpaceDN w:val="0"/>
        <w:adjustRightInd w:val="0"/>
      </w:pPr>
      <w:r w:rsidRPr="003F1AA2">
        <w:t>тематические общешкольные</w:t>
      </w:r>
      <w:r w:rsidR="00286ED7" w:rsidRPr="003F1AA2">
        <w:t xml:space="preserve"> родительские собрания;</w:t>
      </w:r>
    </w:p>
    <w:p w:rsidR="00286ED7" w:rsidRPr="003F1AA2" w:rsidRDefault="00286ED7" w:rsidP="00790773">
      <w:pPr>
        <w:numPr>
          <w:ilvl w:val="0"/>
          <w:numId w:val="72"/>
        </w:numPr>
        <w:shd w:val="clear" w:color="auto" w:fill="FFFFFF"/>
        <w:autoSpaceDE w:val="0"/>
        <w:autoSpaceDN w:val="0"/>
        <w:adjustRightInd w:val="0"/>
      </w:pPr>
      <w:r w:rsidRPr="003F1AA2">
        <w:t>участие родителей в работе упра</w:t>
      </w:r>
      <w:r w:rsidR="000D28C3" w:rsidRPr="003F1AA2">
        <w:t xml:space="preserve">вляющего совета школы, </w:t>
      </w:r>
      <w:r w:rsidRPr="003F1AA2">
        <w:t xml:space="preserve"> совета</w:t>
      </w:r>
      <w:r w:rsidR="000D28C3" w:rsidRPr="003F1AA2">
        <w:t xml:space="preserve"> старшеклассников</w:t>
      </w:r>
      <w:r w:rsidRPr="003F1AA2">
        <w:t>;</w:t>
      </w:r>
    </w:p>
    <w:p w:rsidR="00286ED7" w:rsidRPr="003F1AA2" w:rsidRDefault="00286ED7" w:rsidP="00790773">
      <w:pPr>
        <w:numPr>
          <w:ilvl w:val="0"/>
          <w:numId w:val="72"/>
        </w:numPr>
        <w:shd w:val="clear" w:color="auto" w:fill="FFFFFF"/>
        <w:autoSpaceDE w:val="0"/>
        <w:autoSpaceDN w:val="0"/>
        <w:adjustRightInd w:val="0"/>
      </w:pPr>
      <w:r w:rsidRPr="003F1AA2">
        <w:t>организация субботников по благоустройству территории;</w:t>
      </w:r>
    </w:p>
    <w:p w:rsidR="00286ED7" w:rsidRPr="003F1AA2" w:rsidRDefault="00286ED7" w:rsidP="00790773">
      <w:pPr>
        <w:numPr>
          <w:ilvl w:val="0"/>
          <w:numId w:val="72"/>
        </w:numPr>
        <w:shd w:val="clear" w:color="auto" w:fill="FFFFFF"/>
        <w:autoSpaceDE w:val="0"/>
        <w:autoSpaceDN w:val="0"/>
        <w:adjustRightInd w:val="0"/>
      </w:pPr>
      <w:r w:rsidRPr="003F1AA2">
        <w:t>организация и проведение совместных праздников, экскурсионных походов, посещение театров, музеев:</w:t>
      </w:r>
    </w:p>
    <w:p w:rsidR="00286ED7" w:rsidRPr="003F1AA2" w:rsidRDefault="00286ED7" w:rsidP="00286ED7">
      <w:pPr>
        <w:shd w:val="clear" w:color="auto" w:fill="FFFFFF"/>
        <w:autoSpaceDE w:val="0"/>
        <w:autoSpaceDN w:val="0"/>
        <w:adjustRightInd w:val="0"/>
        <w:ind w:left="720"/>
      </w:pPr>
      <w:r w:rsidRPr="003F1AA2">
        <w:t>- День Учителя;</w:t>
      </w:r>
    </w:p>
    <w:p w:rsidR="00286ED7" w:rsidRPr="003F1AA2" w:rsidRDefault="00286ED7" w:rsidP="00286ED7">
      <w:pPr>
        <w:shd w:val="clear" w:color="auto" w:fill="FFFFFF"/>
        <w:autoSpaceDE w:val="0"/>
        <w:autoSpaceDN w:val="0"/>
        <w:adjustRightInd w:val="0"/>
        <w:ind w:left="720"/>
      </w:pPr>
      <w:r w:rsidRPr="003F1AA2">
        <w:t>- День матери;</w:t>
      </w:r>
    </w:p>
    <w:p w:rsidR="00286ED7" w:rsidRPr="003F1AA2" w:rsidRDefault="00286ED7" w:rsidP="00286ED7">
      <w:pPr>
        <w:shd w:val="clear" w:color="auto" w:fill="FFFFFF"/>
        <w:autoSpaceDE w:val="0"/>
        <w:autoSpaceDN w:val="0"/>
        <w:adjustRightInd w:val="0"/>
        <w:ind w:left="720"/>
      </w:pPr>
      <w:r w:rsidRPr="003F1AA2">
        <w:t>-</w:t>
      </w:r>
      <w:r w:rsidR="000D28C3" w:rsidRPr="003F1AA2">
        <w:t xml:space="preserve"> День открытых дверей</w:t>
      </w:r>
      <w:r w:rsidRPr="003F1AA2">
        <w:t>;</w:t>
      </w:r>
    </w:p>
    <w:p w:rsidR="00286ED7" w:rsidRPr="003F1AA2" w:rsidRDefault="00286ED7" w:rsidP="00286ED7">
      <w:pPr>
        <w:shd w:val="clear" w:color="auto" w:fill="FFFFFF"/>
        <w:autoSpaceDE w:val="0"/>
        <w:autoSpaceDN w:val="0"/>
        <w:adjustRightInd w:val="0"/>
        <w:ind w:left="720"/>
      </w:pPr>
      <w:r w:rsidRPr="003F1AA2">
        <w:t>- праздник «Моя семья»;</w:t>
      </w:r>
    </w:p>
    <w:p w:rsidR="00286ED7" w:rsidRPr="003F1AA2" w:rsidRDefault="00286ED7" w:rsidP="00790773">
      <w:pPr>
        <w:numPr>
          <w:ilvl w:val="0"/>
          <w:numId w:val="72"/>
        </w:numPr>
        <w:shd w:val="clear" w:color="auto" w:fill="FFFFFF"/>
        <w:autoSpaceDE w:val="0"/>
        <w:autoSpaceDN w:val="0"/>
        <w:adjustRightInd w:val="0"/>
      </w:pPr>
      <w:r w:rsidRPr="003F1AA2">
        <w:t>участие родителей в конкурсах, акциях, проводимых в гимназии:</w:t>
      </w:r>
    </w:p>
    <w:p w:rsidR="00286ED7" w:rsidRPr="003F1AA2" w:rsidRDefault="00286ED7" w:rsidP="00286ED7">
      <w:pPr>
        <w:shd w:val="clear" w:color="auto" w:fill="FFFFFF"/>
        <w:autoSpaceDE w:val="0"/>
        <w:autoSpaceDN w:val="0"/>
        <w:adjustRightInd w:val="0"/>
        <w:ind w:left="720"/>
      </w:pPr>
      <w:r w:rsidRPr="003F1AA2">
        <w:t>- на лучшую новогоднюю игрушку;</w:t>
      </w:r>
    </w:p>
    <w:p w:rsidR="00286ED7" w:rsidRPr="003F1AA2" w:rsidRDefault="00286ED7" w:rsidP="00286ED7">
      <w:pPr>
        <w:shd w:val="clear" w:color="auto" w:fill="FFFFFF"/>
        <w:autoSpaceDE w:val="0"/>
        <w:autoSpaceDN w:val="0"/>
        <w:adjustRightInd w:val="0"/>
        <w:ind w:left="720"/>
      </w:pPr>
      <w:r w:rsidRPr="003F1AA2">
        <w:t>- благотворительная акция «Дети – детям»;</w:t>
      </w:r>
    </w:p>
    <w:p w:rsidR="00286ED7" w:rsidRPr="003F1AA2" w:rsidRDefault="00286ED7" w:rsidP="00286ED7">
      <w:pPr>
        <w:shd w:val="clear" w:color="auto" w:fill="FFFFFF"/>
        <w:autoSpaceDE w:val="0"/>
        <w:autoSpaceDN w:val="0"/>
        <w:adjustRightInd w:val="0"/>
        <w:ind w:left="720"/>
      </w:pPr>
      <w:r w:rsidRPr="003F1AA2">
        <w:t>- акция милосердия «От сердца – к сердцу»;</w:t>
      </w:r>
    </w:p>
    <w:p w:rsidR="00286ED7" w:rsidRPr="003F1AA2" w:rsidRDefault="00286ED7" w:rsidP="00286ED7">
      <w:pPr>
        <w:shd w:val="clear" w:color="auto" w:fill="FFFFFF"/>
        <w:autoSpaceDE w:val="0"/>
        <w:autoSpaceDN w:val="0"/>
        <w:adjustRightInd w:val="0"/>
        <w:ind w:left="720"/>
      </w:pPr>
      <w:r w:rsidRPr="003F1AA2">
        <w:t>- самый уютный класс;</w:t>
      </w:r>
    </w:p>
    <w:p w:rsidR="00286ED7" w:rsidRPr="003F1AA2" w:rsidRDefault="00286ED7" w:rsidP="00790773">
      <w:pPr>
        <w:numPr>
          <w:ilvl w:val="0"/>
          <w:numId w:val="72"/>
        </w:numPr>
        <w:shd w:val="clear" w:color="auto" w:fill="FFFFFF"/>
        <w:autoSpaceDE w:val="0"/>
        <w:autoSpaceDN w:val="0"/>
        <w:adjustRightInd w:val="0"/>
      </w:pPr>
      <w:r w:rsidRPr="003F1AA2">
        <w:t>индивидуальные консультации (психологическая, логопедическая, педагогическая и медицинская помощь);</w:t>
      </w:r>
    </w:p>
    <w:p w:rsidR="00286ED7" w:rsidRPr="003F1AA2" w:rsidRDefault="00286ED7" w:rsidP="00790773">
      <w:pPr>
        <w:numPr>
          <w:ilvl w:val="0"/>
          <w:numId w:val="72"/>
        </w:numPr>
        <w:shd w:val="clear" w:color="auto" w:fill="FFFFFF"/>
        <w:autoSpaceDE w:val="0"/>
        <w:autoSpaceDN w:val="0"/>
        <w:adjustRightInd w:val="0"/>
      </w:pPr>
      <w:r w:rsidRPr="003F1AA2">
        <w:t>изучение мотивов и потребностей родителей.</w:t>
      </w:r>
    </w:p>
    <w:p w:rsidR="00286ED7" w:rsidRPr="003F1AA2" w:rsidRDefault="00286ED7" w:rsidP="00286ED7">
      <w:pPr>
        <w:shd w:val="clear" w:color="auto" w:fill="FFFFFF"/>
        <w:autoSpaceDE w:val="0"/>
        <w:autoSpaceDN w:val="0"/>
        <w:adjustRightInd w:val="0"/>
        <w:jc w:val="center"/>
        <w:rPr>
          <w:b/>
          <w:bCs/>
        </w:rPr>
      </w:pPr>
    </w:p>
    <w:p w:rsidR="00286ED7" w:rsidRPr="003F1AA2" w:rsidRDefault="00286ED7" w:rsidP="00286ED7">
      <w:pPr>
        <w:shd w:val="clear" w:color="auto" w:fill="FFFFFF"/>
        <w:autoSpaceDE w:val="0"/>
        <w:autoSpaceDN w:val="0"/>
        <w:adjustRightInd w:val="0"/>
        <w:jc w:val="center"/>
        <w:rPr>
          <w:b/>
          <w:bCs/>
        </w:rPr>
      </w:pPr>
      <w:r w:rsidRPr="003F1AA2">
        <w:rPr>
          <w:b/>
          <w:bCs/>
        </w:rPr>
        <w:t>Пути реализации модуля «Я – человек»</w:t>
      </w:r>
    </w:p>
    <w:p w:rsidR="00286ED7" w:rsidRPr="003F1AA2" w:rsidRDefault="00286ED7" w:rsidP="00286ED7">
      <w:pPr>
        <w:shd w:val="clear" w:color="auto" w:fill="FFFFFF"/>
        <w:autoSpaceDE w:val="0"/>
        <w:autoSpaceDN w:val="0"/>
        <w:adjustRightInd w:val="0"/>
        <w:jc w:val="center"/>
        <w:rPr>
          <w:b/>
          <w:bCs/>
        </w:rPr>
      </w:pPr>
    </w:p>
    <w:p w:rsidR="00286ED7" w:rsidRPr="003F1AA2" w:rsidRDefault="009D78D5" w:rsidP="00286ED7">
      <w:pPr>
        <w:shd w:val="clear" w:color="auto" w:fill="FFFFFF"/>
        <w:autoSpaceDE w:val="0"/>
        <w:autoSpaceDN w:val="0"/>
        <w:adjustRightInd w:val="0"/>
        <w:rPr>
          <w:bCs/>
        </w:rPr>
      </w:pPr>
      <w:r w:rsidRPr="009D78D5">
        <w:pict>
          <v:roundrect id="_x0000_s1035" style="position:absolute;left:0;text-align:left;margin-left:111.55pt;margin-top:9pt;width:233.15pt;height:48.35pt;z-index:251622912" arcsize="10923f" fillcolor="#fcf">
            <v:textbox style="mso-next-textbox:#_x0000_s1035">
              <w:txbxContent>
                <w:p w:rsidR="00765981" w:rsidRDefault="00765981" w:rsidP="00286ED7">
                  <w:pPr>
                    <w:jc w:val="center"/>
                    <w:rPr>
                      <w:sz w:val="20"/>
                      <w:szCs w:val="20"/>
                    </w:rPr>
                  </w:pPr>
                  <w:r>
                    <w:rPr>
                      <w:sz w:val="20"/>
                      <w:szCs w:val="20"/>
                    </w:rPr>
                    <w:t xml:space="preserve">Включение воспитательных задач </w:t>
                  </w:r>
                </w:p>
                <w:p w:rsidR="00765981" w:rsidRDefault="00765981" w:rsidP="00286ED7">
                  <w:pPr>
                    <w:jc w:val="center"/>
                    <w:rPr>
                      <w:sz w:val="20"/>
                      <w:szCs w:val="20"/>
                    </w:rPr>
                  </w:pPr>
                  <w:r>
                    <w:rPr>
                      <w:sz w:val="20"/>
                      <w:szCs w:val="20"/>
                    </w:rPr>
                    <w:t>в урочную деятельность</w:t>
                  </w:r>
                </w:p>
              </w:txbxContent>
            </v:textbox>
          </v:roundrect>
        </w:pict>
      </w:r>
      <w:r w:rsidRPr="009D78D5">
        <w:pict>
          <v:roundrect id="_x0000_s1030" style="position:absolute;left:0;text-align:left;margin-left:170.3pt;margin-top:96.7pt;width:137.7pt;height:39.45pt;z-index:251623936" arcsize="10923f" fillcolor="#fde9d9" strokecolor="#f2f2f2" strokeweight="3pt">
            <v:shadow on="t" type="perspective" color="#622423" opacity=".5" offset="1pt" offset2="-1pt"/>
            <v:textbox style="mso-next-textbox:#_x0000_s1030">
              <w:txbxContent>
                <w:p w:rsidR="00765981" w:rsidRDefault="00765981" w:rsidP="00286ED7">
                  <w:pPr>
                    <w:jc w:val="center"/>
                    <w:rPr>
                      <w:b/>
                    </w:rPr>
                  </w:pPr>
                  <w:proofErr w:type="spellStart"/>
                  <w:r>
                    <w:rPr>
                      <w:b/>
                    </w:rPr>
                    <w:t>Модудь</w:t>
                  </w:r>
                  <w:proofErr w:type="spellEnd"/>
                </w:p>
                <w:p w:rsidR="00765981" w:rsidRDefault="00765981" w:rsidP="00286ED7">
                  <w:pPr>
                    <w:jc w:val="center"/>
                    <w:rPr>
                      <w:b/>
                    </w:rPr>
                  </w:pPr>
                  <w:r>
                    <w:rPr>
                      <w:b/>
                    </w:rPr>
                    <w:t>«Я – человек»</w:t>
                  </w:r>
                </w:p>
                <w:p w:rsidR="00765981" w:rsidRDefault="00765981" w:rsidP="00286ED7"/>
              </w:txbxContent>
            </v:textbox>
          </v:roundrect>
        </w:pict>
      </w:r>
      <w:r w:rsidRPr="009D78D5">
        <w:pict>
          <v:roundrect id="_x0000_s1032" style="position:absolute;left:0;text-align:left;margin-left:2.5pt;margin-top:125.2pt;width:124.45pt;height:34pt;z-index:251624960" arcsize="10923f" fillcolor="#cff">
            <v:textbox style="mso-next-textbox:#_x0000_s1032">
              <w:txbxContent>
                <w:p w:rsidR="00765981" w:rsidRDefault="00765981" w:rsidP="00286ED7">
                  <w:pPr>
                    <w:jc w:val="center"/>
                  </w:pPr>
                  <w:r>
                    <w:rPr>
                      <w:sz w:val="20"/>
                      <w:szCs w:val="20"/>
                    </w:rPr>
                    <w:t>Работа детских объединений</w:t>
                  </w:r>
                  <w:r>
                    <w:t xml:space="preserve"> </w:t>
                  </w:r>
                </w:p>
              </w:txbxContent>
            </v:textbox>
          </v:roundrect>
        </w:pict>
      </w:r>
      <w:r w:rsidRPr="009D78D5">
        <w:pict>
          <v:roundrect id="_x0000_s1033" style="position:absolute;left:0;text-align:left;margin-left:267.4pt;margin-top:179.7pt;width:124.45pt;height:43.85pt;z-index:251625984" arcsize="10923f" fillcolor="#eaf1dd">
            <v:textbox style="mso-next-textbox:#_x0000_s1033">
              <w:txbxContent>
                <w:p w:rsidR="00765981" w:rsidRDefault="00765981" w:rsidP="00286ED7">
                  <w:pPr>
                    <w:jc w:val="center"/>
                    <w:rPr>
                      <w:sz w:val="20"/>
                      <w:szCs w:val="20"/>
                    </w:rPr>
                  </w:pPr>
                  <w:r>
                    <w:rPr>
                      <w:sz w:val="20"/>
                      <w:szCs w:val="20"/>
                    </w:rPr>
                    <w:t xml:space="preserve">Сотрудничество </w:t>
                  </w:r>
                </w:p>
                <w:p w:rsidR="00765981" w:rsidRDefault="00765981" w:rsidP="00286ED7">
                  <w:pPr>
                    <w:jc w:val="center"/>
                  </w:pPr>
                  <w:r>
                    <w:rPr>
                      <w:sz w:val="20"/>
                      <w:szCs w:val="20"/>
                    </w:rPr>
                    <w:t>с отделом соцзащиты населения</w:t>
                  </w:r>
                </w:p>
              </w:txbxContent>
            </v:textbox>
          </v:roundrect>
        </w:pict>
      </w:r>
      <w:r w:rsidRPr="009D78D5">
        <w:pict>
          <v:roundrect id="_x0000_s1034" style="position:absolute;left:0;text-align:left;margin-left:120.3pt;margin-top:179.7pt;width:124.45pt;height:43.85pt;z-index:251627008" arcsize="10923f" fillcolor="#fcc">
            <v:textbox style="mso-next-textbox:#_x0000_s1034">
              <w:txbxContent>
                <w:p w:rsidR="00765981" w:rsidRDefault="00765981" w:rsidP="00286ED7">
                  <w:pPr>
                    <w:jc w:val="center"/>
                    <w:rPr>
                      <w:sz w:val="20"/>
                      <w:szCs w:val="20"/>
                    </w:rPr>
                  </w:pPr>
                  <w:r>
                    <w:rPr>
                      <w:sz w:val="20"/>
                      <w:szCs w:val="20"/>
                    </w:rPr>
                    <w:t xml:space="preserve">Сотрудничество </w:t>
                  </w:r>
                </w:p>
                <w:p w:rsidR="00765981" w:rsidRDefault="00765981" w:rsidP="00286ED7">
                  <w:pPr>
                    <w:jc w:val="center"/>
                    <w:rPr>
                      <w:sz w:val="20"/>
                      <w:szCs w:val="20"/>
                    </w:rPr>
                  </w:pPr>
                  <w:r>
                    <w:rPr>
                      <w:sz w:val="20"/>
                      <w:szCs w:val="20"/>
                    </w:rPr>
                    <w:t>с центром «Надежда»</w:t>
                  </w:r>
                </w:p>
              </w:txbxContent>
            </v:textbox>
          </v:roundrect>
        </w:pict>
      </w:r>
      <w:r w:rsidRPr="009D78D5">
        <w:pict>
          <v:roundrect id="_x0000_s1037" style="position:absolute;left:0;text-align:left;margin-left:351.55pt;margin-top:68.45pt;width:124.45pt;height:34pt;z-index:251628032" arcsize="10923f" fillcolor="#e5dfec">
            <v:textbox style="mso-next-textbox:#_x0000_s1037">
              <w:txbxContent>
                <w:p w:rsidR="00765981" w:rsidRDefault="00765981" w:rsidP="00286ED7">
                  <w:pPr>
                    <w:jc w:val="center"/>
                    <w:rPr>
                      <w:sz w:val="20"/>
                      <w:szCs w:val="20"/>
                    </w:rPr>
                  </w:pPr>
                  <w:r>
                    <w:rPr>
                      <w:sz w:val="20"/>
                      <w:szCs w:val="20"/>
                    </w:rPr>
                    <w:t>ДО «Радуга»</w:t>
                  </w:r>
                </w:p>
              </w:txbxContent>
            </v:textbox>
          </v:roundrect>
        </w:pict>
      </w:r>
      <w:r w:rsidRPr="009D78D5">
        <w:pict>
          <v:roundrect id="_x0000_s1038" style="position:absolute;left:0;text-align:left;margin-left:351.55pt;margin-top:120pt;width:124.45pt;height:34pt;z-index:251629056" arcsize="10923f" fillcolor="#fc6">
            <v:textbox style="mso-next-textbox:#_x0000_s1038">
              <w:txbxContent>
                <w:p w:rsidR="00765981" w:rsidRDefault="00765981" w:rsidP="00286ED7">
                  <w:pPr>
                    <w:jc w:val="center"/>
                    <w:rPr>
                      <w:sz w:val="20"/>
                      <w:szCs w:val="20"/>
                    </w:rPr>
                  </w:pPr>
                  <w:r>
                    <w:rPr>
                      <w:sz w:val="20"/>
                      <w:szCs w:val="20"/>
                    </w:rPr>
                    <w:t>Работа библиотеки школы</w:t>
                  </w:r>
                </w:p>
              </w:txbxContent>
            </v:textbox>
          </v:roundrect>
        </w:pict>
      </w:r>
      <w:r w:rsidRPr="009D78D5">
        <w:pict>
          <v:shape id="_x0000_s1039" type="#_x0000_t32" style="position:absolute;left:0;text-align:left;margin-left:55.5pt;margin-top:38.75pt;width:56.05pt;height:28.8pt;flip:y;z-index:251630080" o:connectortype="straight"/>
        </w:pict>
      </w:r>
      <w:r w:rsidRPr="009D78D5">
        <w:pict>
          <v:shape id="_x0000_s1040" type="#_x0000_t32" style="position:absolute;left:0;text-align:left;margin-left:236pt;margin-top:29.5pt;width:17.6pt;height:0;z-index:251631104" o:connectortype="straight"/>
        </w:pict>
      </w:r>
      <w:r w:rsidRPr="009D78D5">
        <w:pict>
          <v:shape id="_x0000_s1041" type="#_x0000_t32" style="position:absolute;left:0;text-align:left;margin-left:45.7pt;margin-top:103.8pt;width:.6pt;height:0;z-index:251632128" o:connectortype="straight"/>
        </w:pict>
      </w:r>
      <w:r w:rsidRPr="009D78D5">
        <w:pict>
          <v:shape id="_x0000_s1042" type="#_x0000_t32" style="position:absolute;left:0;text-align:left;margin-left:46.3pt;margin-top:103.8pt;width:0;height:20.95pt;z-index:251633152" o:connectortype="straight"/>
        </w:pict>
      </w:r>
      <w:r w:rsidRPr="009D78D5">
        <w:pict>
          <v:shape id="_x0000_s1044" type="#_x0000_t32" style="position:absolute;left:0;text-align:left;margin-left:67.6pt;margin-top:160.55pt;width:52.7pt;height:32pt;z-index:251634176" o:connectortype="straight"/>
        </w:pict>
      </w:r>
      <w:r w:rsidRPr="009D78D5">
        <w:pict>
          <v:shape id="_x0000_s1045" type="#_x0000_t32" style="position:absolute;left:0;text-align:left;margin-left:433.95pt;margin-top:103.8pt;width:.55pt;height:15.75pt;z-index:251635200" o:connectortype="straight"/>
        </w:pict>
      </w:r>
      <w:r w:rsidRPr="009D78D5">
        <w:pict>
          <v:shape id="_x0000_s1046" type="#_x0000_t32" style="position:absolute;left:0;text-align:left;margin-left:391.85pt;margin-top:154.9pt;width:33.45pt;height:37.2pt;flip:x;z-index:251636224" o:connectortype="straight"/>
        </w:pict>
      </w:r>
    </w:p>
    <w:p w:rsidR="00286ED7" w:rsidRPr="003F1AA2" w:rsidRDefault="00286ED7" w:rsidP="00286ED7">
      <w:pPr>
        <w:shd w:val="clear" w:color="auto" w:fill="FFFFFF"/>
        <w:autoSpaceDE w:val="0"/>
        <w:autoSpaceDN w:val="0"/>
        <w:adjustRightInd w:val="0"/>
        <w:rPr>
          <w:bCs/>
        </w:rPr>
      </w:pPr>
    </w:p>
    <w:p w:rsidR="00286ED7" w:rsidRPr="003F1AA2" w:rsidRDefault="009D78D5" w:rsidP="00286ED7">
      <w:pPr>
        <w:shd w:val="clear" w:color="auto" w:fill="FFFFFF"/>
        <w:autoSpaceDE w:val="0"/>
        <w:autoSpaceDN w:val="0"/>
        <w:adjustRightInd w:val="0"/>
        <w:rPr>
          <w:bCs/>
        </w:rPr>
      </w:pPr>
      <w:r w:rsidRPr="009D78D5">
        <w:pict>
          <v:shape id="_x0000_s1047" type="#_x0000_t32" style="position:absolute;left:0;text-align:left;margin-left:344.7pt;margin-top:1.95pt;width:56.45pt;height:34.55pt;z-index:251637248" o:connectortype="straight"/>
        </w:pict>
      </w:r>
    </w:p>
    <w:p w:rsidR="00286ED7" w:rsidRPr="003F1AA2" w:rsidRDefault="00286ED7" w:rsidP="00286ED7">
      <w:pPr>
        <w:shd w:val="clear" w:color="auto" w:fill="FFFFFF"/>
        <w:autoSpaceDE w:val="0"/>
        <w:autoSpaceDN w:val="0"/>
        <w:adjustRightInd w:val="0"/>
        <w:rPr>
          <w:bCs/>
        </w:rPr>
      </w:pPr>
    </w:p>
    <w:p w:rsidR="00286ED7" w:rsidRPr="003F1AA2" w:rsidRDefault="009D78D5" w:rsidP="00286ED7">
      <w:pPr>
        <w:shd w:val="clear" w:color="auto" w:fill="FFFFFF"/>
        <w:autoSpaceDE w:val="0"/>
        <w:autoSpaceDN w:val="0"/>
        <w:adjustRightInd w:val="0"/>
        <w:rPr>
          <w:bCs/>
        </w:rPr>
      </w:pPr>
      <w:r w:rsidRPr="009D78D5">
        <w:pict>
          <v:roundrect id="_x0000_s1031" style="position:absolute;left:0;text-align:left;margin-left:2.5pt;margin-top:12.4pt;width:124.45pt;height:43.65pt;z-index:251638272" arcsize="10923f" fillcolor="#ffc">
            <v:textbox style="mso-next-textbox:#_x0000_s1031">
              <w:txbxContent>
                <w:p w:rsidR="00765981" w:rsidRDefault="00765981" w:rsidP="00286ED7">
                  <w:pPr>
                    <w:jc w:val="center"/>
                    <w:rPr>
                      <w:sz w:val="20"/>
                      <w:szCs w:val="20"/>
                    </w:rPr>
                  </w:pPr>
                  <w:r>
                    <w:rPr>
                      <w:sz w:val="20"/>
                      <w:szCs w:val="20"/>
                    </w:rPr>
                    <w:t xml:space="preserve">Сотрудничество </w:t>
                  </w:r>
                </w:p>
                <w:p w:rsidR="00765981" w:rsidRDefault="00765981" w:rsidP="00286ED7">
                  <w:pPr>
                    <w:jc w:val="center"/>
                    <w:rPr>
                      <w:sz w:val="20"/>
                      <w:szCs w:val="20"/>
                    </w:rPr>
                  </w:pPr>
                  <w:r>
                    <w:rPr>
                      <w:sz w:val="20"/>
                      <w:szCs w:val="20"/>
                    </w:rPr>
                    <w:t>с ДС «Березка» и «Сказка»</w:t>
                  </w:r>
                </w:p>
              </w:txbxContent>
            </v:textbox>
          </v:roundrect>
        </w:pict>
      </w: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0D28C3" w:rsidRPr="003F1AA2" w:rsidRDefault="000D28C3" w:rsidP="00286ED7">
      <w:pPr>
        <w:shd w:val="clear" w:color="auto" w:fill="FFFFFF"/>
        <w:autoSpaceDE w:val="0"/>
        <w:autoSpaceDN w:val="0"/>
        <w:adjustRightInd w:val="0"/>
        <w:rPr>
          <w:b/>
          <w:bCs/>
        </w:rPr>
      </w:pPr>
    </w:p>
    <w:p w:rsidR="00286ED7" w:rsidRPr="003F1AA2" w:rsidRDefault="009D78D5" w:rsidP="00286ED7">
      <w:pPr>
        <w:shd w:val="clear" w:color="auto" w:fill="FFFFFF"/>
        <w:autoSpaceDE w:val="0"/>
        <w:autoSpaceDN w:val="0"/>
        <w:adjustRightInd w:val="0"/>
      </w:pPr>
      <w:r>
        <w:pict>
          <v:shape id="_x0000_s1043" type="#_x0000_t32" style="position:absolute;left:0;text-align:left;margin-left:244.75pt;margin-top:2.45pt;width:22.65pt;height:.6pt;flip:y;z-index:251639296" o:connectortype="straight"/>
        </w:pict>
      </w:r>
      <w:r w:rsidR="00286ED7" w:rsidRPr="003F1AA2">
        <w:rPr>
          <w:b/>
          <w:bCs/>
        </w:rPr>
        <w:t>Планируемые результаты:</w:t>
      </w:r>
    </w:p>
    <w:p w:rsidR="00286ED7" w:rsidRPr="003F1AA2" w:rsidRDefault="00286ED7" w:rsidP="00790773">
      <w:pPr>
        <w:numPr>
          <w:ilvl w:val="0"/>
          <w:numId w:val="73"/>
        </w:numPr>
        <w:shd w:val="clear" w:color="auto" w:fill="FFFFFF"/>
        <w:autoSpaceDE w:val="0"/>
        <w:autoSpaceDN w:val="0"/>
        <w:adjustRightInd w:val="0"/>
      </w:pPr>
      <w:r w:rsidRPr="003F1AA2">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86ED7" w:rsidRPr="003F1AA2" w:rsidRDefault="00286ED7" w:rsidP="00790773">
      <w:pPr>
        <w:numPr>
          <w:ilvl w:val="0"/>
          <w:numId w:val="73"/>
        </w:numPr>
        <w:shd w:val="clear" w:color="auto" w:fill="FFFFFF"/>
        <w:autoSpaceDE w:val="0"/>
        <w:autoSpaceDN w:val="0"/>
        <w:adjustRightInd w:val="0"/>
      </w:pPr>
      <w:r w:rsidRPr="003F1AA2">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86ED7" w:rsidRPr="003F1AA2" w:rsidRDefault="00286ED7" w:rsidP="00790773">
      <w:pPr>
        <w:numPr>
          <w:ilvl w:val="0"/>
          <w:numId w:val="73"/>
        </w:numPr>
        <w:shd w:val="clear" w:color="auto" w:fill="FFFFFF"/>
        <w:autoSpaceDE w:val="0"/>
        <w:autoSpaceDN w:val="0"/>
        <w:adjustRightInd w:val="0"/>
      </w:pPr>
      <w:r w:rsidRPr="003F1AA2">
        <w:t>уважительное отношение к традиционным религиям;</w:t>
      </w:r>
    </w:p>
    <w:p w:rsidR="00286ED7" w:rsidRPr="003F1AA2" w:rsidRDefault="00286ED7" w:rsidP="00790773">
      <w:pPr>
        <w:numPr>
          <w:ilvl w:val="0"/>
          <w:numId w:val="73"/>
        </w:numPr>
        <w:shd w:val="clear" w:color="auto" w:fill="FFFFFF"/>
        <w:autoSpaceDE w:val="0"/>
        <w:autoSpaceDN w:val="0"/>
        <w:adjustRightInd w:val="0"/>
      </w:pPr>
      <w:r w:rsidRPr="003F1AA2">
        <w:t>неравнодушие к жизненным проблемам других людей, сочувствие к человеку, находящемуся в трудной ситуации;</w:t>
      </w:r>
    </w:p>
    <w:p w:rsidR="00286ED7" w:rsidRPr="003F1AA2" w:rsidRDefault="00286ED7" w:rsidP="00790773">
      <w:pPr>
        <w:numPr>
          <w:ilvl w:val="0"/>
          <w:numId w:val="73"/>
        </w:numPr>
        <w:shd w:val="clear" w:color="auto" w:fill="FFFFFF"/>
        <w:autoSpaceDE w:val="0"/>
        <w:autoSpaceDN w:val="0"/>
        <w:adjustRightInd w:val="0"/>
      </w:pPr>
      <w:r w:rsidRPr="003F1AA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86ED7" w:rsidRPr="003F1AA2" w:rsidRDefault="00286ED7" w:rsidP="00790773">
      <w:pPr>
        <w:numPr>
          <w:ilvl w:val="0"/>
          <w:numId w:val="73"/>
        </w:numPr>
        <w:shd w:val="clear" w:color="auto" w:fill="FFFFFF"/>
        <w:autoSpaceDE w:val="0"/>
        <w:autoSpaceDN w:val="0"/>
        <w:adjustRightInd w:val="0"/>
      </w:pPr>
      <w:r w:rsidRPr="003F1AA2">
        <w:t>уважительное отношение к родителям (законным представителям), к старшим, заботливое отношение к младшим;</w:t>
      </w:r>
    </w:p>
    <w:p w:rsidR="00286ED7" w:rsidRPr="003F1AA2" w:rsidRDefault="00286ED7" w:rsidP="00790773">
      <w:pPr>
        <w:numPr>
          <w:ilvl w:val="0"/>
          <w:numId w:val="73"/>
        </w:numPr>
        <w:shd w:val="clear" w:color="auto" w:fill="FFFFFF"/>
        <w:autoSpaceDE w:val="0"/>
        <w:autoSpaceDN w:val="0"/>
        <w:adjustRightInd w:val="0"/>
      </w:pPr>
      <w:r w:rsidRPr="003F1AA2">
        <w:t>знание</w:t>
      </w:r>
      <w:r w:rsidR="00182B8B" w:rsidRPr="003F1AA2">
        <w:t xml:space="preserve"> традиций своей семьи и школы</w:t>
      </w:r>
      <w:r w:rsidRPr="003F1AA2">
        <w:t>, бережное отношение к ним.</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jc w:val="center"/>
        <w:rPr>
          <w:b/>
          <w:bCs/>
        </w:rPr>
      </w:pPr>
      <w:r w:rsidRPr="003F1AA2">
        <w:rPr>
          <w:b/>
          <w:bCs/>
        </w:rPr>
        <w:t>Модуль «Я и труд»</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i/>
        </w:rPr>
      </w:pPr>
      <w:r w:rsidRPr="003F1AA2">
        <w:rPr>
          <w:b/>
          <w:bCs/>
          <w:i/>
        </w:rPr>
        <w:t xml:space="preserve"> </w:t>
      </w:r>
      <w:r w:rsidRPr="003F1AA2">
        <w:rPr>
          <w:b/>
          <w:bCs/>
          <w:i/>
          <w:iCs/>
        </w:rPr>
        <w:t>Воспитание трудолюбия, творческого отношения к учению, труду, жизни.</w:t>
      </w:r>
    </w:p>
    <w:p w:rsidR="00286ED7" w:rsidRPr="003F1AA2" w:rsidRDefault="00286ED7" w:rsidP="00286ED7">
      <w:pPr>
        <w:shd w:val="clear" w:color="auto" w:fill="FFFFFF"/>
        <w:autoSpaceDE w:val="0"/>
        <w:autoSpaceDN w:val="0"/>
        <w:adjustRightInd w:val="0"/>
        <w:rPr>
          <w:b/>
          <w:bCs/>
          <w:i/>
        </w:rPr>
      </w:pPr>
    </w:p>
    <w:p w:rsidR="00286ED7" w:rsidRPr="003F1AA2" w:rsidRDefault="00286ED7" w:rsidP="00286ED7">
      <w:pPr>
        <w:shd w:val="clear" w:color="auto" w:fill="FFFFFF"/>
        <w:autoSpaceDE w:val="0"/>
        <w:autoSpaceDN w:val="0"/>
        <w:adjustRightInd w:val="0"/>
        <w:rPr>
          <w:b/>
          <w:bCs/>
        </w:rPr>
      </w:pPr>
      <w:r w:rsidRPr="003F1AA2">
        <w:rPr>
          <w:b/>
          <w:bCs/>
        </w:rPr>
        <w:t>Задачи модуля:</w:t>
      </w:r>
    </w:p>
    <w:p w:rsidR="00286ED7" w:rsidRPr="003F1AA2" w:rsidRDefault="00286ED7" w:rsidP="00286ED7">
      <w:pPr>
        <w:shd w:val="clear" w:color="auto" w:fill="FFFFFF"/>
        <w:autoSpaceDE w:val="0"/>
        <w:autoSpaceDN w:val="0"/>
        <w:adjustRightInd w:val="0"/>
      </w:pPr>
      <w:r w:rsidRPr="003F1AA2">
        <w:rPr>
          <w:bCs/>
        </w:rPr>
        <w:t>Получение знаний</w:t>
      </w:r>
    </w:p>
    <w:p w:rsidR="00286ED7" w:rsidRPr="003F1AA2" w:rsidRDefault="00286ED7" w:rsidP="00790773">
      <w:pPr>
        <w:numPr>
          <w:ilvl w:val="0"/>
          <w:numId w:val="74"/>
        </w:numPr>
        <w:shd w:val="clear" w:color="auto" w:fill="FFFFFF"/>
        <w:autoSpaceDE w:val="0"/>
        <w:autoSpaceDN w:val="0"/>
        <w:adjustRightInd w:val="0"/>
      </w:pPr>
      <w:r w:rsidRPr="003F1AA2">
        <w:t>о нравственных основах учебы, ведущей роли образования, труда и значении творчества в жизни человека и общества;</w:t>
      </w:r>
    </w:p>
    <w:p w:rsidR="00286ED7" w:rsidRPr="003F1AA2" w:rsidRDefault="00286ED7" w:rsidP="00790773">
      <w:pPr>
        <w:numPr>
          <w:ilvl w:val="0"/>
          <w:numId w:val="74"/>
        </w:numPr>
        <w:shd w:val="clear" w:color="auto" w:fill="FFFFFF"/>
        <w:autoSpaceDE w:val="0"/>
        <w:autoSpaceDN w:val="0"/>
        <w:adjustRightInd w:val="0"/>
      </w:pPr>
      <w:r w:rsidRPr="003F1AA2">
        <w:t>уважение к труду и творчеству старших и сверстников;</w:t>
      </w:r>
    </w:p>
    <w:p w:rsidR="00286ED7" w:rsidRPr="003F1AA2" w:rsidRDefault="00286ED7" w:rsidP="00790773">
      <w:pPr>
        <w:numPr>
          <w:ilvl w:val="0"/>
          <w:numId w:val="74"/>
        </w:numPr>
        <w:shd w:val="clear" w:color="auto" w:fill="FFFFFF"/>
        <w:autoSpaceDE w:val="0"/>
        <w:autoSpaceDN w:val="0"/>
        <w:adjustRightInd w:val="0"/>
      </w:pPr>
      <w:r w:rsidRPr="003F1AA2">
        <w:t>об основных профессиях;</w:t>
      </w:r>
    </w:p>
    <w:p w:rsidR="00286ED7" w:rsidRPr="003F1AA2" w:rsidRDefault="00286ED7" w:rsidP="00790773">
      <w:pPr>
        <w:numPr>
          <w:ilvl w:val="0"/>
          <w:numId w:val="74"/>
        </w:numPr>
        <w:shd w:val="clear" w:color="auto" w:fill="FFFFFF"/>
        <w:autoSpaceDE w:val="0"/>
        <w:autoSpaceDN w:val="0"/>
        <w:adjustRightInd w:val="0"/>
      </w:pPr>
      <w:r w:rsidRPr="003F1AA2">
        <w:t>ценностного отношения к учебе как виду творческой деятельности;</w:t>
      </w:r>
    </w:p>
    <w:p w:rsidR="00286ED7" w:rsidRPr="003F1AA2" w:rsidRDefault="00286ED7" w:rsidP="00790773">
      <w:pPr>
        <w:numPr>
          <w:ilvl w:val="0"/>
          <w:numId w:val="74"/>
        </w:numPr>
        <w:shd w:val="clear" w:color="auto" w:fill="FFFFFF"/>
        <w:autoSpaceDE w:val="0"/>
        <w:autoSpaceDN w:val="0"/>
        <w:adjustRightInd w:val="0"/>
      </w:pPr>
      <w:r w:rsidRPr="003F1AA2">
        <w:t>элементарные представления о роли знаний, науки, современного производства в жизни человека и общества;</w:t>
      </w:r>
    </w:p>
    <w:p w:rsidR="00286ED7" w:rsidRPr="003F1AA2" w:rsidRDefault="00286ED7" w:rsidP="00790773">
      <w:pPr>
        <w:numPr>
          <w:ilvl w:val="0"/>
          <w:numId w:val="74"/>
        </w:numPr>
        <w:shd w:val="clear" w:color="auto" w:fill="FFFFFF"/>
        <w:autoSpaceDE w:val="0"/>
        <w:autoSpaceDN w:val="0"/>
        <w:adjustRightInd w:val="0"/>
      </w:pPr>
      <w:r w:rsidRPr="003F1AA2">
        <w:t>навыки коллективной работы, в том числе при разработке и реализации учебных и учебно-трудовых проектов;</w:t>
      </w:r>
    </w:p>
    <w:p w:rsidR="00286ED7" w:rsidRPr="003F1AA2" w:rsidRDefault="00286ED7" w:rsidP="00790773">
      <w:pPr>
        <w:numPr>
          <w:ilvl w:val="0"/>
          <w:numId w:val="74"/>
        </w:numPr>
        <w:shd w:val="clear" w:color="auto" w:fill="FFFFFF"/>
        <w:autoSpaceDE w:val="0"/>
        <w:autoSpaceDN w:val="0"/>
        <w:adjustRightInd w:val="0"/>
      </w:pPr>
      <w:r w:rsidRPr="003F1AA2">
        <w:t>умение проявлять дисциплинированность, последовательность и настойчивость в выполнении учебных и учебно-трудовых заданий;</w:t>
      </w:r>
    </w:p>
    <w:p w:rsidR="00286ED7" w:rsidRPr="003F1AA2" w:rsidRDefault="00286ED7" w:rsidP="00790773">
      <w:pPr>
        <w:numPr>
          <w:ilvl w:val="0"/>
          <w:numId w:val="74"/>
        </w:numPr>
        <w:shd w:val="clear" w:color="auto" w:fill="FFFFFF"/>
        <w:autoSpaceDE w:val="0"/>
        <w:autoSpaceDN w:val="0"/>
        <w:adjustRightInd w:val="0"/>
      </w:pPr>
      <w:r w:rsidRPr="003F1AA2">
        <w:t>умение соблюдать порядок на рабочем месте;</w:t>
      </w:r>
    </w:p>
    <w:p w:rsidR="00286ED7" w:rsidRPr="003F1AA2" w:rsidRDefault="00286ED7" w:rsidP="00790773">
      <w:pPr>
        <w:numPr>
          <w:ilvl w:val="0"/>
          <w:numId w:val="74"/>
        </w:numPr>
        <w:shd w:val="clear" w:color="auto" w:fill="FFFFFF"/>
        <w:autoSpaceDE w:val="0"/>
        <w:autoSpaceDN w:val="0"/>
        <w:adjustRightInd w:val="0"/>
      </w:pPr>
      <w:r w:rsidRPr="003F1AA2">
        <w:t>бережное отношение к результатам своего труда, труда других людей, к школьному имуществу, учебникам, личным вещам;</w:t>
      </w:r>
    </w:p>
    <w:p w:rsidR="00286ED7" w:rsidRPr="003F1AA2" w:rsidRDefault="00286ED7" w:rsidP="00790773">
      <w:pPr>
        <w:numPr>
          <w:ilvl w:val="0"/>
          <w:numId w:val="74"/>
        </w:numPr>
        <w:shd w:val="clear" w:color="auto" w:fill="FFFFFF"/>
        <w:autoSpaceDE w:val="0"/>
        <w:autoSpaceDN w:val="0"/>
        <w:adjustRightInd w:val="0"/>
      </w:pPr>
      <w:r w:rsidRPr="003F1AA2">
        <w:t>отрицательное отношение к лени и небрежности в труде и учебе, небережливому отношению к результатам труда людей.</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 xml:space="preserve">Ценности: </w:t>
      </w:r>
      <w:r w:rsidRPr="003F1AA2">
        <w:t>уважение к труду; творчество и созидание; стремление к познанию и истине; целеустремленность и настойчивость; бережливость.</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jc w:val="center"/>
        <w:rPr>
          <w:rStyle w:val="a8"/>
        </w:rPr>
      </w:pPr>
      <w:r w:rsidRPr="003F1AA2">
        <w:rPr>
          <w:rStyle w:val="a8"/>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4732"/>
      </w:tblGrid>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ind w:left="364" w:hanging="360"/>
              <w:jc w:val="center"/>
              <w:rPr>
                <w:rStyle w:val="a8"/>
                <w:b w:val="0"/>
                <w:bCs w:val="0"/>
              </w:rPr>
            </w:pPr>
            <w:r w:rsidRPr="003F1AA2">
              <w:rPr>
                <w:rStyle w:val="a8"/>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tabs>
                <w:tab w:val="left" w:pos="0"/>
              </w:tabs>
              <w:ind w:left="335" w:hanging="360"/>
              <w:jc w:val="center"/>
            </w:pPr>
            <w:r w:rsidRPr="003F1AA2">
              <w:t>Ключевые дела</w:t>
            </w:r>
          </w:p>
        </w:tc>
      </w:tr>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75"/>
              </w:numPr>
              <w:ind w:left="364"/>
              <w:jc w:val="left"/>
            </w:pPr>
            <w:r w:rsidRPr="003F1AA2">
              <w:t>формирование у учащихся осознания принадлежности к школьному коллективу;</w:t>
            </w:r>
          </w:p>
          <w:p w:rsidR="00286ED7" w:rsidRPr="003F1AA2" w:rsidRDefault="00286ED7" w:rsidP="00790773">
            <w:pPr>
              <w:numPr>
                <w:ilvl w:val="0"/>
                <w:numId w:val="75"/>
              </w:numPr>
              <w:ind w:left="364"/>
              <w:jc w:val="left"/>
            </w:pPr>
            <w:r w:rsidRPr="003F1AA2">
              <w:t xml:space="preserve">стремление к сочетанию личных и общественных интересов, к созданию атмосферы подлинного </w:t>
            </w:r>
            <w:r w:rsidRPr="003F1AA2">
              <w:lastRenderedPageBreak/>
              <w:t>товарищества и дружбы в коллективе;</w:t>
            </w:r>
          </w:p>
          <w:p w:rsidR="00286ED7" w:rsidRPr="003F1AA2" w:rsidRDefault="00286ED7" w:rsidP="00790773">
            <w:pPr>
              <w:numPr>
                <w:ilvl w:val="0"/>
                <w:numId w:val="75"/>
              </w:numPr>
              <w:ind w:left="364"/>
              <w:jc w:val="left"/>
            </w:pPr>
            <w:r w:rsidRPr="003F1AA2">
              <w:t>воспитание сознательного отношения к учебе, труду;</w:t>
            </w:r>
          </w:p>
          <w:p w:rsidR="00286ED7" w:rsidRPr="003F1AA2" w:rsidRDefault="00286ED7" w:rsidP="00790773">
            <w:pPr>
              <w:numPr>
                <w:ilvl w:val="0"/>
                <w:numId w:val="75"/>
              </w:numPr>
              <w:ind w:left="364"/>
              <w:jc w:val="left"/>
            </w:pPr>
            <w:r w:rsidRPr="003F1AA2">
              <w:t>развитие познавательной активности, участия в общешкольных мероприятиях;</w:t>
            </w:r>
          </w:p>
          <w:p w:rsidR="00286ED7" w:rsidRPr="003F1AA2" w:rsidRDefault="00286ED7" w:rsidP="00790773">
            <w:pPr>
              <w:numPr>
                <w:ilvl w:val="0"/>
                <w:numId w:val="75"/>
              </w:numPr>
              <w:ind w:left="364"/>
              <w:jc w:val="left"/>
            </w:pPr>
            <w:r w:rsidRPr="003F1AA2">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hideMark/>
          </w:tcPr>
          <w:p w:rsidR="00286ED7" w:rsidRPr="003F1AA2" w:rsidRDefault="004F64AE" w:rsidP="00790773">
            <w:pPr>
              <w:numPr>
                <w:ilvl w:val="0"/>
                <w:numId w:val="76"/>
              </w:numPr>
              <w:tabs>
                <w:tab w:val="left" w:pos="0"/>
              </w:tabs>
              <w:ind w:left="335"/>
              <w:jc w:val="left"/>
            </w:pPr>
            <w:r w:rsidRPr="003F1AA2">
              <w:lastRenderedPageBreak/>
              <w:t>День посвящения в первоклассников</w:t>
            </w:r>
            <w:r w:rsidR="00286ED7" w:rsidRPr="003F1AA2">
              <w:t>;</w:t>
            </w:r>
          </w:p>
          <w:p w:rsidR="00286ED7" w:rsidRPr="003F1AA2" w:rsidRDefault="004F64AE" w:rsidP="00790773">
            <w:pPr>
              <w:numPr>
                <w:ilvl w:val="0"/>
                <w:numId w:val="76"/>
              </w:numPr>
              <w:tabs>
                <w:tab w:val="left" w:pos="0"/>
              </w:tabs>
              <w:ind w:left="335"/>
              <w:jc w:val="left"/>
            </w:pPr>
            <w:r w:rsidRPr="003F1AA2">
              <w:t>День открытых дверей</w:t>
            </w:r>
            <w:r w:rsidR="00286ED7" w:rsidRPr="003F1AA2">
              <w:t>;</w:t>
            </w:r>
          </w:p>
          <w:p w:rsidR="00286ED7" w:rsidRPr="003F1AA2" w:rsidRDefault="00C745B8" w:rsidP="00790773">
            <w:pPr>
              <w:numPr>
                <w:ilvl w:val="0"/>
                <w:numId w:val="76"/>
              </w:numPr>
              <w:shd w:val="clear" w:color="auto" w:fill="FFFFFF"/>
              <w:autoSpaceDE w:val="0"/>
              <w:autoSpaceDN w:val="0"/>
              <w:adjustRightInd w:val="0"/>
              <w:ind w:left="335"/>
              <w:jc w:val="left"/>
            </w:pPr>
            <w:r w:rsidRPr="003F1AA2">
              <w:t>Выставка</w:t>
            </w:r>
            <w:r w:rsidR="002A698F" w:rsidRPr="003F1AA2">
              <w:t xml:space="preserve">: </w:t>
            </w:r>
            <w:r w:rsidRPr="003F1AA2">
              <w:t>Праздник урожая</w:t>
            </w:r>
            <w:r w:rsidR="00286ED7" w:rsidRPr="003F1AA2">
              <w:t>;</w:t>
            </w:r>
          </w:p>
          <w:p w:rsidR="00286ED7" w:rsidRPr="003F1AA2" w:rsidRDefault="00286ED7" w:rsidP="00790773">
            <w:pPr>
              <w:numPr>
                <w:ilvl w:val="0"/>
                <w:numId w:val="76"/>
              </w:numPr>
              <w:shd w:val="clear" w:color="auto" w:fill="FFFFFF"/>
              <w:autoSpaceDE w:val="0"/>
              <w:autoSpaceDN w:val="0"/>
              <w:adjustRightInd w:val="0"/>
              <w:ind w:left="335"/>
              <w:jc w:val="left"/>
            </w:pPr>
            <w:r w:rsidRPr="003F1AA2">
              <w:t>субботники по бла</w:t>
            </w:r>
            <w:r w:rsidR="002A698F" w:rsidRPr="003F1AA2">
              <w:t>гоустройству территории школы</w:t>
            </w:r>
            <w:r w:rsidRPr="003F1AA2">
              <w:t>;</w:t>
            </w:r>
          </w:p>
          <w:p w:rsidR="00286ED7" w:rsidRPr="003F1AA2" w:rsidRDefault="00286ED7" w:rsidP="00790773">
            <w:pPr>
              <w:numPr>
                <w:ilvl w:val="0"/>
                <w:numId w:val="76"/>
              </w:numPr>
              <w:shd w:val="clear" w:color="auto" w:fill="FFFFFF"/>
              <w:autoSpaceDE w:val="0"/>
              <w:autoSpaceDN w:val="0"/>
              <w:adjustRightInd w:val="0"/>
              <w:ind w:left="335"/>
              <w:jc w:val="left"/>
            </w:pPr>
            <w:r w:rsidRPr="003F1AA2">
              <w:t>акция «Мастерская Деда Мороза»;</w:t>
            </w:r>
          </w:p>
          <w:p w:rsidR="00286ED7" w:rsidRPr="003F1AA2" w:rsidRDefault="00286ED7" w:rsidP="00790773">
            <w:pPr>
              <w:numPr>
                <w:ilvl w:val="0"/>
                <w:numId w:val="76"/>
              </w:numPr>
              <w:shd w:val="clear" w:color="auto" w:fill="FFFFFF"/>
              <w:autoSpaceDE w:val="0"/>
              <w:autoSpaceDN w:val="0"/>
              <w:adjustRightInd w:val="0"/>
              <w:ind w:left="335"/>
              <w:jc w:val="left"/>
            </w:pPr>
            <w:r w:rsidRPr="003F1AA2">
              <w:lastRenderedPageBreak/>
              <w:t>оформление класса к Новому году;</w:t>
            </w:r>
          </w:p>
          <w:p w:rsidR="00286ED7" w:rsidRPr="003F1AA2" w:rsidRDefault="002A698F" w:rsidP="00790773">
            <w:pPr>
              <w:numPr>
                <w:ilvl w:val="0"/>
                <w:numId w:val="76"/>
              </w:numPr>
              <w:shd w:val="clear" w:color="auto" w:fill="FFFFFF"/>
              <w:autoSpaceDE w:val="0"/>
              <w:autoSpaceDN w:val="0"/>
              <w:adjustRightInd w:val="0"/>
              <w:ind w:left="335"/>
              <w:jc w:val="left"/>
            </w:pPr>
            <w:r w:rsidRPr="003F1AA2">
              <w:t>акции по сбору книг для центра «Надежда»</w:t>
            </w:r>
            <w:r w:rsidR="00286ED7" w:rsidRPr="003F1AA2">
              <w:t>;</w:t>
            </w:r>
          </w:p>
          <w:p w:rsidR="00286ED7" w:rsidRPr="003F1AA2" w:rsidRDefault="00286ED7" w:rsidP="00790773">
            <w:pPr>
              <w:numPr>
                <w:ilvl w:val="0"/>
                <w:numId w:val="76"/>
              </w:numPr>
              <w:spacing w:before="27" w:after="27"/>
              <w:ind w:left="335"/>
              <w:jc w:val="left"/>
            </w:pPr>
            <w:r w:rsidRPr="003F1AA2">
              <w:t>выставки декоративно-прикладного творчества;</w:t>
            </w:r>
          </w:p>
          <w:p w:rsidR="00286ED7" w:rsidRPr="003F1AA2" w:rsidRDefault="00286ED7" w:rsidP="00790773">
            <w:pPr>
              <w:numPr>
                <w:ilvl w:val="0"/>
                <w:numId w:val="76"/>
              </w:numPr>
              <w:shd w:val="clear" w:color="auto" w:fill="FFFFFF"/>
              <w:autoSpaceDE w:val="0"/>
              <w:autoSpaceDN w:val="0"/>
              <w:adjustRightInd w:val="0"/>
              <w:ind w:left="335"/>
              <w:jc w:val="left"/>
            </w:pPr>
            <w:r w:rsidRPr="003F1AA2">
              <w:t>конкурсные, познавательно развлекательные, сюжетно-ролевые и коллективно-творческие мероприятия;</w:t>
            </w:r>
          </w:p>
          <w:p w:rsidR="00286ED7" w:rsidRPr="003F1AA2" w:rsidRDefault="00286ED7" w:rsidP="00790773">
            <w:pPr>
              <w:numPr>
                <w:ilvl w:val="0"/>
                <w:numId w:val="76"/>
              </w:numPr>
              <w:shd w:val="clear" w:color="auto" w:fill="FFFFFF"/>
              <w:autoSpaceDE w:val="0"/>
              <w:autoSpaceDN w:val="0"/>
              <w:adjustRightInd w:val="0"/>
              <w:ind w:left="335"/>
              <w:jc w:val="left"/>
            </w:pPr>
            <w:r w:rsidRPr="003F1AA2">
              <w:t>вовлечение учащихся в детские объединения, секции, клубы по интересам.</w:t>
            </w:r>
          </w:p>
        </w:tc>
      </w:tr>
    </w:tbl>
    <w:p w:rsidR="00286ED7" w:rsidRPr="003F1AA2" w:rsidRDefault="00286ED7" w:rsidP="00286ED7">
      <w:pPr>
        <w:shd w:val="clear" w:color="auto" w:fill="FFFFFF"/>
        <w:autoSpaceDE w:val="0"/>
        <w:autoSpaceDN w:val="0"/>
        <w:adjustRightInd w:val="0"/>
        <w:rPr>
          <w:b/>
          <w:bCs/>
        </w:rPr>
      </w:pPr>
    </w:p>
    <w:p w:rsidR="00286ED7" w:rsidRPr="003F1AA2" w:rsidRDefault="00286ED7" w:rsidP="002A698F">
      <w:pPr>
        <w:shd w:val="clear" w:color="auto" w:fill="FFFFFF"/>
        <w:autoSpaceDE w:val="0"/>
        <w:autoSpaceDN w:val="0"/>
        <w:adjustRightInd w:val="0"/>
      </w:pPr>
      <w:r w:rsidRPr="003F1AA2">
        <w:rPr>
          <w:b/>
          <w:bCs/>
        </w:rPr>
        <w:t>Совместная педагогическая деятельность семьи и школы:</w:t>
      </w:r>
    </w:p>
    <w:p w:rsidR="00286ED7" w:rsidRPr="003F1AA2" w:rsidRDefault="00286ED7" w:rsidP="00790773">
      <w:pPr>
        <w:numPr>
          <w:ilvl w:val="0"/>
          <w:numId w:val="77"/>
        </w:numPr>
        <w:shd w:val="clear" w:color="auto" w:fill="FFFFFF"/>
        <w:autoSpaceDE w:val="0"/>
        <w:autoSpaceDN w:val="0"/>
        <w:adjustRightInd w:val="0"/>
      </w:pPr>
      <w:r w:rsidRPr="003F1AA2">
        <w:t>участие родителей в субботниках по бла</w:t>
      </w:r>
      <w:r w:rsidR="002A698F" w:rsidRPr="003F1AA2">
        <w:t>гоустройству территории школы</w:t>
      </w:r>
      <w:r w:rsidRPr="003F1AA2">
        <w:t>;</w:t>
      </w:r>
    </w:p>
    <w:p w:rsidR="00286ED7" w:rsidRPr="003F1AA2" w:rsidRDefault="00286ED7" w:rsidP="00790773">
      <w:pPr>
        <w:numPr>
          <w:ilvl w:val="0"/>
          <w:numId w:val="77"/>
        </w:numPr>
        <w:shd w:val="clear" w:color="auto" w:fill="FFFFFF"/>
        <w:autoSpaceDE w:val="0"/>
        <w:autoSpaceDN w:val="0"/>
        <w:adjustRightInd w:val="0"/>
      </w:pPr>
      <w:r w:rsidRPr="003F1AA2">
        <w:t>организация экскурсий</w:t>
      </w:r>
      <w:r w:rsidR="002A698F" w:rsidRPr="003F1AA2">
        <w:t xml:space="preserve"> </w:t>
      </w:r>
      <w:r w:rsidRPr="003F1AA2">
        <w:t xml:space="preserve"> с привлечением родителей;</w:t>
      </w:r>
    </w:p>
    <w:p w:rsidR="00286ED7" w:rsidRPr="003F1AA2" w:rsidRDefault="00286ED7" w:rsidP="00790773">
      <w:pPr>
        <w:numPr>
          <w:ilvl w:val="0"/>
          <w:numId w:val="77"/>
        </w:numPr>
        <w:shd w:val="clear" w:color="auto" w:fill="FFFFFF"/>
        <w:autoSpaceDE w:val="0"/>
        <w:autoSpaceDN w:val="0"/>
        <w:adjustRightInd w:val="0"/>
      </w:pPr>
      <w:r w:rsidRPr="003F1AA2">
        <w:t>совместные проек</w:t>
      </w:r>
      <w:r w:rsidR="002A698F" w:rsidRPr="003F1AA2">
        <w:t>ты с родителями «Зеленое село</w:t>
      </w:r>
      <w:r w:rsidRPr="003F1AA2">
        <w:t>», конкурс «Домик для птиц»;</w:t>
      </w:r>
    </w:p>
    <w:p w:rsidR="00286ED7" w:rsidRPr="003F1AA2" w:rsidRDefault="00286ED7" w:rsidP="00790773">
      <w:pPr>
        <w:numPr>
          <w:ilvl w:val="0"/>
          <w:numId w:val="77"/>
        </w:numPr>
        <w:shd w:val="clear" w:color="auto" w:fill="FFFFFF"/>
        <w:autoSpaceDE w:val="0"/>
        <w:autoSpaceDN w:val="0"/>
        <w:adjustRightInd w:val="0"/>
      </w:pPr>
      <w:r w:rsidRPr="003F1AA2">
        <w:t>организация встреч-бесед с родителями – людьми различных профессий, прославившихся своим трудом, его результатами;</w:t>
      </w:r>
    </w:p>
    <w:p w:rsidR="00286ED7" w:rsidRPr="003F1AA2" w:rsidRDefault="00286ED7" w:rsidP="00790773">
      <w:pPr>
        <w:numPr>
          <w:ilvl w:val="0"/>
          <w:numId w:val="77"/>
        </w:numPr>
        <w:shd w:val="clear" w:color="auto" w:fill="FFFFFF"/>
        <w:autoSpaceDE w:val="0"/>
        <w:autoSpaceDN w:val="0"/>
        <w:adjustRightInd w:val="0"/>
      </w:pPr>
      <w:r w:rsidRPr="003F1AA2">
        <w:t>участие в коллективно-творческих делах по подготовке трудовых праздников.</w:t>
      </w:r>
    </w:p>
    <w:p w:rsidR="00286ED7" w:rsidRPr="003F1AA2" w:rsidRDefault="00286ED7" w:rsidP="00286ED7">
      <w:pPr>
        <w:shd w:val="clear" w:color="auto" w:fill="FFFFFF"/>
        <w:autoSpaceDE w:val="0"/>
        <w:autoSpaceDN w:val="0"/>
        <w:adjustRightInd w:val="0"/>
        <w:ind w:left="720"/>
        <w:jc w:val="center"/>
      </w:pPr>
    </w:p>
    <w:p w:rsidR="00286ED7" w:rsidRPr="003F1AA2" w:rsidRDefault="00286ED7" w:rsidP="00286ED7">
      <w:pPr>
        <w:shd w:val="clear" w:color="auto" w:fill="FFFFFF"/>
        <w:autoSpaceDE w:val="0"/>
        <w:autoSpaceDN w:val="0"/>
        <w:adjustRightInd w:val="0"/>
        <w:ind w:left="720"/>
        <w:jc w:val="center"/>
      </w:pPr>
    </w:p>
    <w:p w:rsidR="00286ED7" w:rsidRPr="003F1AA2" w:rsidRDefault="00286ED7" w:rsidP="00286ED7">
      <w:pPr>
        <w:shd w:val="clear" w:color="auto" w:fill="FFFFFF"/>
        <w:autoSpaceDE w:val="0"/>
        <w:autoSpaceDN w:val="0"/>
        <w:adjustRightInd w:val="0"/>
        <w:jc w:val="center"/>
        <w:rPr>
          <w:b/>
          <w:bCs/>
        </w:rPr>
      </w:pPr>
      <w:r w:rsidRPr="003F1AA2">
        <w:rPr>
          <w:b/>
          <w:bCs/>
        </w:rPr>
        <w:t>Пути реализации модуля «Я – и труд»</w:t>
      </w:r>
    </w:p>
    <w:p w:rsidR="00286ED7" w:rsidRPr="003F1AA2" w:rsidRDefault="00286ED7" w:rsidP="00286ED7">
      <w:pPr>
        <w:shd w:val="clear" w:color="auto" w:fill="FFFFFF"/>
        <w:autoSpaceDE w:val="0"/>
        <w:autoSpaceDN w:val="0"/>
        <w:adjustRightInd w:val="0"/>
        <w:jc w:val="center"/>
        <w:rPr>
          <w:b/>
          <w:bCs/>
        </w:rPr>
      </w:pPr>
    </w:p>
    <w:p w:rsidR="00286ED7" w:rsidRPr="003F1AA2" w:rsidRDefault="009D78D5" w:rsidP="00286ED7">
      <w:pPr>
        <w:shd w:val="clear" w:color="auto" w:fill="FFFFFF"/>
        <w:autoSpaceDE w:val="0"/>
        <w:autoSpaceDN w:val="0"/>
        <w:adjustRightInd w:val="0"/>
        <w:rPr>
          <w:bCs/>
        </w:rPr>
      </w:pPr>
      <w:r w:rsidRPr="009D78D5">
        <w:pict>
          <v:roundrect id="_x0000_s1029" style="position:absolute;left:0;text-align:left;margin-left:177.55pt;margin-top:109.15pt;width:137.7pt;height:39.45pt;z-index:251640320" arcsize="10923f" fillcolor="yellow" strokecolor="#f2f2f2" strokeweight="3pt">
            <v:shadow on="t" type="perspective" color="#622423" opacity=".5" offset="1pt" offset2="-1pt"/>
            <v:textbox style="mso-next-textbox:#_x0000_s1029">
              <w:txbxContent>
                <w:p w:rsidR="00765981" w:rsidRDefault="00765981" w:rsidP="00286ED7">
                  <w:pPr>
                    <w:jc w:val="center"/>
                    <w:rPr>
                      <w:b/>
                    </w:rPr>
                  </w:pPr>
                  <w:r>
                    <w:rPr>
                      <w:b/>
                    </w:rPr>
                    <w:t xml:space="preserve">Модуль </w:t>
                  </w:r>
                </w:p>
                <w:p w:rsidR="00765981" w:rsidRDefault="00765981" w:rsidP="00286ED7">
                  <w:pPr>
                    <w:jc w:val="center"/>
                    <w:rPr>
                      <w:b/>
                    </w:rPr>
                  </w:pPr>
                  <w:r>
                    <w:rPr>
                      <w:b/>
                    </w:rPr>
                    <w:t>«Я и труд»</w:t>
                  </w:r>
                </w:p>
              </w:txbxContent>
            </v:textbox>
          </v:roundrect>
        </w:pict>
      </w:r>
      <w:r w:rsidRPr="009D78D5">
        <w:pict>
          <v:roundrect id="_x0000_s1048" style="position:absolute;left:0;text-align:left;margin-left:101.85pt;margin-top:3.55pt;width:124.45pt;height:50.8pt;z-index:251641344" arcsize="10923f" fillcolor="#dbe5f1">
            <v:textbox style="mso-next-textbox:#_x0000_s1048">
              <w:txbxContent>
                <w:p w:rsidR="00765981" w:rsidRDefault="00765981" w:rsidP="00286ED7">
                  <w:pPr>
                    <w:jc w:val="center"/>
                    <w:rPr>
                      <w:sz w:val="20"/>
                      <w:szCs w:val="20"/>
                    </w:rPr>
                  </w:pPr>
                  <w:r>
                    <w:rPr>
                      <w:sz w:val="20"/>
                      <w:szCs w:val="20"/>
                    </w:rPr>
                    <w:t xml:space="preserve">Включение воспитательных задач </w:t>
                  </w:r>
                </w:p>
                <w:p w:rsidR="00765981" w:rsidRDefault="00765981" w:rsidP="00286ED7">
                  <w:pPr>
                    <w:jc w:val="center"/>
                    <w:rPr>
                      <w:sz w:val="20"/>
                      <w:szCs w:val="20"/>
                    </w:rPr>
                  </w:pPr>
                  <w:r>
                    <w:rPr>
                      <w:sz w:val="20"/>
                      <w:szCs w:val="20"/>
                    </w:rPr>
                    <w:t>в урочную деятельность</w:t>
                  </w:r>
                </w:p>
              </w:txbxContent>
            </v:textbox>
          </v:roundrect>
        </w:pict>
      </w:r>
      <w:r w:rsidRPr="009D78D5">
        <w:pict>
          <v:roundrect id="_x0000_s1049" style="position:absolute;left:0;text-align:left;margin-left:12.25pt;margin-top:146.25pt;width:124.45pt;height:34pt;z-index:251642368" arcsize="10923f" fillcolor="#e5dfec">
            <v:textbox style="mso-next-textbox:#_x0000_s1049">
              <w:txbxContent>
                <w:p w:rsidR="00765981" w:rsidRDefault="00765981" w:rsidP="00286ED7">
                  <w:pPr>
                    <w:jc w:val="center"/>
                    <w:rPr>
                      <w:sz w:val="20"/>
                      <w:szCs w:val="20"/>
                    </w:rPr>
                  </w:pPr>
                  <w:r>
                    <w:rPr>
                      <w:sz w:val="20"/>
                      <w:szCs w:val="20"/>
                    </w:rPr>
                    <w:t>Работа детских объединений</w:t>
                  </w:r>
                </w:p>
              </w:txbxContent>
            </v:textbox>
          </v:roundrect>
        </w:pict>
      </w:r>
      <w:r w:rsidRPr="009D78D5">
        <w:pict>
          <v:roundrect id="_x0000_s1050" style="position:absolute;left:0;text-align:left;margin-left:12.25pt;margin-top:78.25pt;width:124.45pt;height:34pt;z-index:251643392" arcsize="10923f" fillcolor="#fabf8f">
            <v:textbox style="mso-next-textbox:#_x0000_s1050">
              <w:txbxContent>
                <w:p w:rsidR="00765981" w:rsidRDefault="00765981" w:rsidP="00286ED7">
                  <w:pPr>
                    <w:jc w:val="center"/>
                    <w:rPr>
                      <w:sz w:val="20"/>
                      <w:szCs w:val="20"/>
                    </w:rPr>
                  </w:pPr>
                  <w:r>
                    <w:rPr>
                      <w:sz w:val="20"/>
                      <w:szCs w:val="20"/>
                    </w:rPr>
                    <w:t>Работа ДО «Радуга»</w:t>
                  </w:r>
                </w:p>
              </w:txbxContent>
            </v:textbox>
          </v:roundrect>
        </w:pict>
      </w:r>
      <w:r w:rsidRPr="009D78D5">
        <w:pict>
          <v:roundrect id="_x0000_s1051" style="position:absolute;left:0;text-align:left;margin-left:248.2pt;margin-top:3.55pt;width:124.45pt;height:47.7pt;z-index:251644416" arcsize="10923f" fillcolor="#f2dbdb">
            <v:textbox style="mso-next-textbox:#_x0000_s1051">
              <w:txbxContent>
                <w:p w:rsidR="00765981" w:rsidRDefault="00765981" w:rsidP="00286ED7">
                  <w:pPr>
                    <w:jc w:val="center"/>
                    <w:rPr>
                      <w:sz w:val="20"/>
                      <w:szCs w:val="20"/>
                    </w:rPr>
                  </w:pPr>
                  <w:r>
                    <w:rPr>
                      <w:sz w:val="20"/>
                      <w:szCs w:val="20"/>
                    </w:rPr>
                    <w:t>Субботники по благоустройству территории</w:t>
                  </w:r>
                </w:p>
              </w:txbxContent>
            </v:textbox>
          </v:roundrect>
        </w:pict>
      </w:r>
      <w:r w:rsidRPr="009D78D5">
        <w:pict>
          <v:roundrect id="_x0000_s1052" style="position:absolute;left:0;text-align:left;margin-left:347.9pt;margin-top:78.25pt;width:124.45pt;height:34pt;z-index:251645440" arcsize="10923f" fillcolor="#eaf1dd">
            <v:textbox style="mso-next-textbox:#_x0000_s1052">
              <w:txbxContent>
                <w:p w:rsidR="00765981" w:rsidRDefault="00765981" w:rsidP="00286ED7">
                  <w:pPr>
                    <w:jc w:val="center"/>
                    <w:rPr>
                      <w:sz w:val="20"/>
                      <w:szCs w:val="20"/>
                    </w:rPr>
                  </w:pPr>
                  <w:r>
                    <w:rPr>
                      <w:sz w:val="20"/>
                      <w:szCs w:val="20"/>
                    </w:rPr>
                    <w:t xml:space="preserve">Участие в акциях </w:t>
                  </w:r>
                </w:p>
                <w:p w:rsidR="00765981" w:rsidRDefault="00765981" w:rsidP="00286ED7">
                  <w:pPr>
                    <w:jc w:val="center"/>
                    <w:rPr>
                      <w:sz w:val="20"/>
                      <w:szCs w:val="20"/>
                    </w:rPr>
                  </w:pPr>
                  <w:r>
                    <w:rPr>
                      <w:sz w:val="20"/>
                      <w:szCs w:val="20"/>
                    </w:rPr>
                    <w:t>помощи ветеранам</w:t>
                  </w:r>
                </w:p>
              </w:txbxContent>
            </v:textbox>
          </v:roundrect>
        </w:pict>
      </w:r>
      <w:r w:rsidRPr="009D78D5">
        <w:pict>
          <v:roundrect id="_x0000_s1053" style="position:absolute;left:0;text-align:left;margin-left:94.35pt;margin-top:204.1pt;width:124.45pt;height:45.5pt;z-index:251646464" arcsize="10923f" fillcolor="#ddd8c2">
            <v:textbox style="mso-next-textbox:#_x0000_s1053">
              <w:txbxContent>
                <w:p w:rsidR="00765981" w:rsidRDefault="00765981" w:rsidP="00286ED7">
                  <w:pPr>
                    <w:jc w:val="center"/>
                    <w:rPr>
                      <w:sz w:val="20"/>
                      <w:szCs w:val="20"/>
                    </w:rPr>
                  </w:pPr>
                  <w:proofErr w:type="spellStart"/>
                  <w:r>
                    <w:rPr>
                      <w:sz w:val="20"/>
                      <w:szCs w:val="20"/>
                    </w:rPr>
                    <w:t>Проекто-исследовательская</w:t>
                  </w:r>
                  <w:proofErr w:type="spellEnd"/>
                  <w:r>
                    <w:rPr>
                      <w:sz w:val="20"/>
                      <w:szCs w:val="20"/>
                    </w:rPr>
                    <w:t xml:space="preserve"> работа</w:t>
                  </w:r>
                </w:p>
              </w:txbxContent>
            </v:textbox>
          </v:roundrect>
        </w:pict>
      </w:r>
      <w:r w:rsidRPr="009D78D5">
        <w:pict>
          <v:roundrect id="_x0000_s1054" style="position:absolute;left:0;text-align:left;margin-left:352.5pt;margin-top:146.25pt;width:124.45pt;height:34pt;z-index:251647488" arcsize="10923f" fillcolor="#fcf">
            <v:textbox style="mso-next-textbox:#_x0000_s1054">
              <w:txbxContent>
                <w:p w:rsidR="00765981" w:rsidRDefault="00765981" w:rsidP="00286ED7">
                  <w:pPr>
                    <w:jc w:val="center"/>
                    <w:rPr>
                      <w:sz w:val="20"/>
                      <w:szCs w:val="20"/>
                    </w:rPr>
                  </w:pPr>
                  <w:r>
                    <w:rPr>
                      <w:sz w:val="20"/>
                      <w:szCs w:val="20"/>
                    </w:rPr>
                    <w:t>Участие в проекте «Зеленое село»</w:t>
                  </w:r>
                </w:p>
              </w:txbxContent>
            </v:textbox>
          </v:roundrect>
        </w:pict>
      </w:r>
      <w:r w:rsidRPr="009D78D5">
        <w:pict>
          <v:roundrect id="_x0000_s1055" style="position:absolute;left:0;text-align:left;margin-left:251.65pt;margin-top:204.1pt;width:124.45pt;height:45.25pt;z-index:251648512" arcsize="10923f" fillcolor="#cff">
            <v:textbox style="mso-next-textbox:#_x0000_s1055">
              <w:txbxContent>
                <w:p w:rsidR="00765981" w:rsidRDefault="00765981" w:rsidP="00286ED7">
                  <w:pPr>
                    <w:jc w:val="center"/>
                    <w:rPr>
                      <w:sz w:val="20"/>
                      <w:szCs w:val="20"/>
                    </w:rPr>
                  </w:pPr>
                  <w:r>
                    <w:rPr>
                      <w:sz w:val="20"/>
                      <w:szCs w:val="20"/>
                    </w:rPr>
                    <w:t xml:space="preserve">Сотрудничество </w:t>
                  </w:r>
                </w:p>
                <w:p w:rsidR="00765981" w:rsidRDefault="00765981" w:rsidP="002A698F">
                  <w:pPr>
                    <w:jc w:val="center"/>
                    <w:rPr>
                      <w:sz w:val="20"/>
                      <w:szCs w:val="20"/>
                    </w:rPr>
                  </w:pPr>
                  <w:r>
                    <w:rPr>
                      <w:sz w:val="20"/>
                      <w:szCs w:val="20"/>
                    </w:rPr>
                    <w:t>с центром «Надежда»</w:t>
                  </w:r>
                </w:p>
              </w:txbxContent>
            </v:textbox>
          </v:roundrect>
        </w:pict>
      </w:r>
      <w:r w:rsidRPr="009D78D5">
        <w:pict>
          <v:shape id="_x0000_s1056" type="#_x0000_t32" style="position:absolute;left:0;text-align:left;margin-left:226.3pt;margin-top:25.25pt;width:21.9pt;height:0;z-index:251649536" o:connectortype="straight"/>
        </w:pict>
      </w:r>
      <w:r w:rsidRPr="009D78D5">
        <w:pict>
          <v:shape id="_x0000_s1057" type="#_x0000_t32" style="position:absolute;left:0;text-align:left;margin-left:372.65pt;margin-top:25.25pt;width:50.9pt;height:51.2pt;z-index:251650560" o:connectortype="straight"/>
        </w:pict>
      </w:r>
      <w:r w:rsidRPr="009D78D5">
        <w:pict>
          <v:shape id="_x0000_s1058" type="#_x0000_t32" style="position:absolute;left:0;text-align:left;margin-left:58.35pt;margin-top:25.25pt;width:43.5pt;height:51.2pt;flip:x;z-index:251651584" o:connectortype="straight"/>
        </w:pict>
      </w:r>
      <w:r w:rsidRPr="009D78D5">
        <w:pict>
          <v:shape id="_x0000_s1059" type="#_x0000_t32" style="position:absolute;left:0;text-align:left;margin-left:54.35pt;margin-top:113.15pt;width:0;height:31.75pt;z-index:251652608" o:connectortype="straight"/>
        </w:pict>
      </w:r>
      <w:r w:rsidRPr="009D78D5">
        <w:pict>
          <v:shape id="_x0000_s1060" type="#_x0000_t32" style="position:absolute;left:0;text-align:left;margin-left:218.8pt;margin-top:228.45pt;width:32.85pt;height:0;z-index:251653632" o:connectortype="straight"/>
        </w:pict>
      </w:r>
      <w:r w:rsidRPr="009D78D5">
        <w:pict>
          <v:shape id="_x0000_s1061" type="#_x0000_t32" style="position:absolute;left:0;text-align:left;margin-left:430.45pt;margin-top:113.15pt;width:1.75pt;height:31.75pt;z-index:251654656" o:connectortype="straight"/>
        </w:pict>
      </w:r>
      <w:r w:rsidRPr="009D78D5">
        <w:pict>
          <v:shape id="_x0000_s1062" type="#_x0000_t32" style="position:absolute;left:0;text-align:left;margin-left:376.1pt;margin-top:181.15pt;width:56.1pt;height:40.85pt;flip:x;z-index:251655680" o:connectortype="straight"/>
        </w:pict>
      </w:r>
      <w:r w:rsidRPr="009D78D5">
        <w:pict>
          <v:shape id="_x0000_s1063" type="#_x0000_t32" style="position:absolute;left:0;text-align:left;margin-left:54.35pt;margin-top:181.15pt;width:40pt;height:45.45pt;z-index:251656704" o:connectortype="straight"/>
        </w:pict>
      </w: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tabs>
          <w:tab w:val="left" w:pos="1935"/>
        </w:tabs>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E77A0B" w:rsidRDefault="00E77A0B" w:rsidP="00286ED7">
      <w:pPr>
        <w:shd w:val="clear" w:color="auto" w:fill="FFFFFF"/>
        <w:autoSpaceDE w:val="0"/>
        <w:autoSpaceDN w:val="0"/>
        <w:adjustRightInd w:val="0"/>
        <w:rPr>
          <w:b/>
          <w:bCs/>
        </w:rPr>
      </w:pPr>
    </w:p>
    <w:p w:rsidR="00E77A0B" w:rsidRDefault="00E77A0B" w:rsidP="00286ED7">
      <w:pPr>
        <w:shd w:val="clear" w:color="auto" w:fill="FFFFFF"/>
        <w:autoSpaceDE w:val="0"/>
        <w:autoSpaceDN w:val="0"/>
        <w:adjustRightInd w:val="0"/>
        <w:rPr>
          <w:b/>
          <w:bCs/>
        </w:rPr>
      </w:pPr>
    </w:p>
    <w:p w:rsidR="00E77A0B" w:rsidRDefault="00E77A0B"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Планируемые результаты:</w:t>
      </w:r>
    </w:p>
    <w:p w:rsidR="00286ED7" w:rsidRPr="003F1AA2" w:rsidRDefault="00286ED7" w:rsidP="00790773">
      <w:pPr>
        <w:numPr>
          <w:ilvl w:val="0"/>
          <w:numId w:val="78"/>
        </w:numPr>
        <w:shd w:val="clear" w:color="auto" w:fill="FFFFFF"/>
        <w:autoSpaceDE w:val="0"/>
        <w:autoSpaceDN w:val="0"/>
        <w:adjustRightInd w:val="0"/>
      </w:pPr>
      <w:r w:rsidRPr="003F1AA2">
        <w:t>ценностное отношение к труду и творчеству, человеку труда, трудовым достижениям России и человечества, трудолюбие;</w:t>
      </w:r>
    </w:p>
    <w:p w:rsidR="00286ED7" w:rsidRPr="003F1AA2" w:rsidRDefault="00286ED7" w:rsidP="00790773">
      <w:pPr>
        <w:numPr>
          <w:ilvl w:val="0"/>
          <w:numId w:val="78"/>
        </w:numPr>
        <w:shd w:val="clear" w:color="auto" w:fill="FFFFFF"/>
        <w:autoSpaceDE w:val="0"/>
        <w:autoSpaceDN w:val="0"/>
        <w:adjustRightInd w:val="0"/>
      </w:pPr>
      <w:r w:rsidRPr="003F1AA2">
        <w:t>ценностное и творческое отношение к учебному труду;</w:t>
      </w:r>
    </w:p>
    <w:p w:rsidR="00286ED7" w:rsidRPr="003F1AA2" w:rsidRDefault="00286ED7" w:rsidP="00790773">
      <w:pPr>
        <w:numPr>
          <w:ilvl w:val="0"/>
          <w:numId w:val="78"/>
        </w:numPr>
        <w:shd w:val="clear" w:color="auto" w:fill="FFFFFF"/>
        <w:autoSpaceDE w:val="0"/>
        <w:autoSpaceDN w:val="0"/>
        <w:adjustRightInd w:val="0"/>
      </w:pPr>
      <w:r w:rsidRPr="003F1AA2">
        <w:t>знания о различных профессиях;</w:t>
      </w:r>
    </w:p>
    <w:p w:rsidR="00286ED7" w:rsidRPr="003F1AA2" w:rsidRDefault="00286ED7" w:rsidP="00790773">
      <w:pPr>
        <w:numPr>
          <w:ilvl w:val="0"/>
          <w:numId w:val="78"/>
        </w:numPr>
        <w:shd w:val="clear" w:color="auto" w:fill="FFFFFF"/>
        <w:autoSpaceDE w:val="0"/>
        <w:autoSpaceDN w:val="0"/>
        <w:adjustRightInd w:val="0"/>
      </w:pPr>
      <w:r w:rsidRPr="003F1AA2">
        <w:t>навыки трудового творческого сотрудничества со сверстниками, взрослыми;</w:t>
      </w:r>
    </w:p>
    <w:p w:rsidR="00286ED7" w:rsidRPr="003F1AA2" w:rsidRDefault="00286ED7" w:rsidP="00790773">
      <w:pPr>
        <w:numPr>
          <w:ilvl w:val="0"/>
          <w:numId w:val="78"/>
        </w:numPr>
        <w:shd w:val="clear" w:color="auto" w:fill="FFFFFF"/>
        <w:autoSpaceDE w:val="0"/>
        <w:autoSpaceDN w:val="0"/>
        <w:adjustRightInd w:val="0"/>
      </w:pPr>
      <w:r w:rsidRPr="003F1AA2">
        <w:t>осознание приоритета нравственных основ труда, творчества, создания нового;</w:t>
      </w:r>
    </w:p>
    <w:p w:rsidR="00286ED7" w:rsidRPr="003F1AA2" w:rsidRDefault="00286ED7" w:rsidP="00790773">
      <w:pPr>
        <w:numPr>
          <w:ilvl w:val="0"/>
          <w:numId w:val="78"/>
        </w:numPr>
        <w:shd w:val="clear" w:color="auto" w:fill="FFFFFF"/>
        <w:autoSpaceDE w:val="0"/>
        <w:autoSpaceDN w:val="0"/>
        <w:adjustRightInd w:val="0"/>
      </w:pPr>
      <w:r w:rsidRPr="003F1AA2">
        <w:t>опыт участия в различных видах общественно полезной и личностно значимой деятельности;</w:t>
      </w:r>
    </w:p>
    <w:p w:rsidR="00286ED7" w:rsidRPr="003F1AA2" w:rsidRDefault="00286ED7" w:rsidP="00790773">
      <w:pPr>
        <w:numPr>
          <w:ilvl w:val="0"/>
          <w:numId w:val="78"/>
        </w:numPr>
        <w:shd w:val="clear" w:color="auto" w:fill="FFFFFF"/>
        <w:autoSpaceDE w:val="0"/>
        <w:autoSpaceDN w:val="0"/>
        <w:adjustRightInd w:val="0"/>
      </w:pPr>
      <w:r w:rsidRPr="003F1AA2">
        <w:lastRenderedPageBreak/>
        <w:t>потребности и умения выражать себя в различных доступных и наиболее привлекательных для ребенка видах творческой деятельности;</w:t>
      </w:r>
    </w:p>
    <w:p w:rsidR="00286ED7" w:rsidRPr="003F1AA2" w:rsidRDefault="00286ED7" w:rsidP="00790773">
      <w:pPr>
        <w:numPr>
          <w:ilvl w:val="0"/>
          <w:numId w:val="78"/>
        </w:numPr>
        <w:shd w:val="clear" w:color="auto" w:fill="FFFFFF"/>
        <w:autoSpaceDE w:val="0"/>
        <w:autoSpaceDN w:val="0"/>
        <w:adjustRightInd w:val="0"/>
      </w:pPr>
      <w:r w:rsidRPr="003F1AA2">
        <w:t>мотивация к самореализации в социальном творчестве, познавательной и практической, общественно полезной деятельности.</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jc w:val="center"/>
      </w:pPr>
      <w:r w:rsidRPr="003F1AA2">
        <w:rPr>
          <w:b/>
          <w:bCs/>
        </w:rPr>
        <w:t>Модуль «Я и здоровье»</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i/>
        </w:rPr>
      </w:pPr>
      <w:r w:rsidRPr="003F1AA2">
        <w:rPr>
          <w:b/>
          <w:bCs/>
          <w:i/>
          <w:iCs/>
        </w:rPr>
        <w:t>Формирование ценностного отношения к семье, здоровью и здоровому образу жизни.</w:t>
      </w:r>
    </w:p>
    <w:p w:rsidR="00286ED7" w:rsidRPr="003F1AA2" w:rsidRDefault="00286ED7" w:rsidP="00286ED7">
      <w:pPr>
        <w:shd w:val="clear" w:color="auto" w:fill="FFFFFF"/>
        <w:autoSpaceDE w:val="0"/>
        <w:autoSpaceDN w:val="0"/>
        <w:adjustRightInd w:val="0"/>
        <w:rPr>
          <w:b/>
          <w:bCs/>
          <w:i/>
          <w:iCs/>
          <w:u w:val="single"/>
        </w:rPr>
      </w:pPr>
    </w:p>
    <w:p w:rsidR="00286ED7" w:rsidRPr="003F1AA2" w:rsidRDefault="00286ED7" w:rsidP="00286ED7">
      <w:pPr>
        <w:shd w:val="clear" w:color="auto" w:fill="FFFFFF"/>
        <w:autoSpaceDE w:val="0"/>
        <w:autoSpaceDN w:val="0"/>
        <w:adjustRightInd w:val="0"/>
      </w:pPr>
      <w:r w:rsidRPr="003F1AA2">
        <w:rPr>
          <w:b/>
          <w:bCs/>
          <w:iCs/>
        </w:rPr>
        <w:t>Цель:</w:t>
      </w:r>
      <w:r w:rsidRPr="003F1AA2">
        <w:rPr>
          <w:b/>
          <w:bCs/>
          <w:i/>
          <w:iCs/>
        </w:rPr>
        <w:t xml:space="preserve"> </w:t>
      </w:r>
      <w:r w:rsidRPr="003F1AA2">
        <w:t>Формирование у детей и их родителей ответственного отношения к здоровому образу жизни, со</w:t>
      </w:r>
      <w:r w:rsidR="00CD7315" w:rsidRPr="003F1AA2">
        <w:t>хранение и укрепление здоровья подростков</w:t>
      </w:r>
      <w:r w:rsidRPr="003F1AA2">
        <w:t>, пропаганда физической культуры, спорта, туризма в семье.</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r w:rsidRPr="003F1AA2">
        <w:rPr>
          <w:b/>
          <w:bCs/>
        </w:rPr>
        <w:t>Задачи модуля:</w:t>
      </w:r>
    </w:p>
    <w:p w:rsidR="00286ED7" w:rsidRPr="003F1AA2" w:rsidRDefault="00286ED7" w:rsidP="00286ED7">
      <w:pPr>
        <w:shd w:val="clear" w:color="auto" w:fill="FFFFFF"/>
        <w:autoSpaceDE w:val="0"/>
        <w:autoSpaceDN w:val="0"/>
        <w:adjustRightInd w:val="0"/>
      </w:pPr>
      <w:r w:rsidRPr="003F1AA2">
        <w:rPr>
          <w:bCs/>
        </w:rPr>
        <w:t>Получение знаний</w:t>
      </w:r>
    </w:p>
    <w:p w:rsidR="00286ED7" w:rsidRPr="003F1AA2" w:rsidRDefault="00286ED7" w:rsidP="00790773">
      <w:pPr>
        <w:numPr>
          <w:ilvl w:val="0"/>
          <w:numId w:val="79"/>
        </w:numPr>
        <w:shd w:val="clear" w:color="auto" w:fill="FFFFFF"/>
        <w:autoSpaceDE w:val="0"/>
        <w:autoSpaceDN w:val="0"/>
        <w:adjustRightInd w:val="0"/>
      </w:pPr>
      <w:r w:rsidRPr="003F1AA2">
        <w:t>о здоровом образе жизни и опасностях, угрожающих здоровью людей;</w:t>
      </w:r>
    </w:p>
    <w:p w:rsidR="00286ED7" w:rsidRPr="003F1AA2" w:rsidRDefault="00286ED7" w:rsidP="00790773">
      <w:pPr>
        <w:numPr>
          <w:ilvl w:val="0"/>
          <w:numId w:val="79"/>
        </w:numPr>
        <w:shd w:val="clear" w:color="auto" w:fill="FFFFFF"/>
        <w:autoSpaceDE w:val="0"/>
        <w:autoSpaceDN w:val="0"/>
        <w:adjustRightInd w:val="0"/>
      </w:pPr>
      <w:r w:rsidRPr="003F1AA2">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86ED7" w:rsidRPr="003F1AA2" w:rsidRDefault="00286ED7" w:rsidP="00790773">
      <w:pPr>
        <w:numPr>
          <w:ilvl w:val="0"/>
          <w:numId w:val="79"/>
        </w:numPr>
        <w:shd w:val="clear" w:color="auto" w:fill="FFFFFF"/>
        <w:autoSpaceDE w:val="0"/>
        <w:autoSpaceDN w:val="0"/>
        <w:adjustRightInd w:val="0"/>
      </w:pPr>
      <w:r w:rsidRPr="003F1AA2">
        <w:t>понимание устройства человеческого организма, способы сбережения здоровья;</w:t>
      </w:r>
    </w:p>
    <w:p w:rsidR="00286ED7" w:rsidRPr="003F1AA2" w:rsidRDefault="00286ED7" w:rsidP="00790773">
      <w:pPr>
        <w:numPr>
          <w:ilvl w:val="0"/>
          <w:numId w:val="79"/>
        </w:numPr>
        <w:shd w:val="clear" w:color="auto" w:fill="FFFFFF"/>
        <w:autoSpaceDE w:val="0"/>
        <w:autoSpaceDN w:val="0"/>
        <w:adjustRightInd w:val="0"/>
      </w:pPr>
      <w:r w:rsidRPr="003F1AA2">
        <w:t>влияние слова на физическое и психологическое состояние человека («слово может убить, слово может спасти»);</w:t>
      </w:r>
    </w:p>
    <w:p w:rsidR="00286ED7" w:rsidRPr="003F1AA2" w:rsidRDefault="00286ED7" w:rsidP="00790773">
      <w:pPr>
        <w:numPr>
          <w:ilvl w:val="0"/>
          <w:numId w:val="79"/>
        </w:numPr>
        <w:shd w:val="clear" w:color="auto" w:fill="FFFFFF"/>
        <w:autoSpaceDE w:val="0"/>
        <w:autoSpaceDN w:val="0"/>
        <w:adjustRightInd w:val="0"/>
      </w:pPr>
      <w:r w:rsidRPr="003F1AA2">
        <w:t>получение опыта укрепления и сбережения здоровья в процессе учебной работы;</w:t>
      </w:r>
    </w:p>
    <w:p w:rsidR="00286ED7" w:rsidRPr="003F1AA2" w:rsidRDefault="00286ED7" w:rsidP="00790773">
      <w:pPr>
        <w:numPr>
          <w:ilvl w:val="0"/>
          <w:numId w:val="79"/>
        </w:numPr>
        <w:shd w:val="clear" w:color="auto" w:fill="FFFFFF"/>
        <w:autoSpaceDE w:val="0"/>
        <w:autoSpaceDN w:val="0"/>
        <w:adjustRightInd w:val="0"/>
      </w:pPr>
      <w:r w:rsidRPr="003F1AA2">
        <w:t>осмысленное чередование умственной и физической активности в процессе учебы;</w:t>
      </w:r>
    </w:p>
    <w:p w:rsidR="00286ED7" w:rsidRPr="003F1AA2" w:rsidRDefault="00286ED7" w:rsidP="00790773">
      <w:pPr>
        <w:numPr>
          <w:ilvl w:val="0"/>
          <w:numId w:val="79"/>
        </w:numPr>
        <w:shd w:val="clear" w:color="auto" w:fill="FFFFFF"/>
        <w:autoSpaceDE w:val="0"/>
        <w:autoSpaceDN w:val="0"/>
        <w:adjustRightInd w:val="0"/>
      </w:pPr>
      <w:r w:rsidRPr="003F1AA2">
        <w:t>регулярность безопасных физических упражнений, игр на уроках физической культуры, на перемене;</w:t>
      </w:r>
    </w:p>
    <w:p w:rsidR="00286ED7" w:rsidRPr="003F1AA2" w:rsidRDefault="00286ED7" w:rsidP="00790773">
      <w:pPr>
        <w:numPr>
          <w:ilvl w:val="0"/>
          <w:numId w:val="79"/>
        </w:numPr>
        <w:shd w:val="clear" w:color="auto" w:fill="FFFFFF"/>
        <w:autoSpaceDE w:val="0"/>
        <w:autoSpaceDN w:val="0"/>
        <w:adjustRightInd w:val="0"/>
      </w:pPr>
      <w:r w:rsidRPr="003F1AA2">
        <w:t>опыт ограждения своего здоровья и здоровья близких людей от вредных факторов окружающей среды;</w:t>
      </w:r>
    </w:p>
    <w:p w:rsidR="00286ED7" w:rsidRPr="003F1AA2" w:rsidRDefault="00286ED7" w:rsidP="00790773">
      <w:pPr>
        <w:numPr>
          <w:ilvl w:val="0"/>
          <w:numId w:val="79"/>
        </w:numPr>
        <w:shd w:val="clear" w:color="auto" w:fill="FFFFFF"/>
        <w:autoSpaceDE w:val="0"/>
        <w:autoSpaceDN w:val="0"/>
        <w:adjustRightInd w:val="0"/>
      </w:pPr>
      <w:r w:rsidRPr="003F1AA2">
        <w:t>соблюдение правил личной гигиены, чистоты тела и одежды, корректная помощь в этом младшим, нуждающимся в помощи;</w:t>
      </w:r>
    </w:p>
    <w:p w:rsidR="00286ED7" w:rsidRPr="003F1AA2" w:rsidRDefault="00286ED7" w:rsidP="00790773">
      <w:pPr>
        <w:numPr>
          <w:ilvl w:val="0"/>
          <w:numId w:val="79"/>
        </w:numPr>
        <w:shd w:val="clear" w:color="auto" w:fill="FFFFFF"/>
        <w:autoSpaceDE w:val="0"/>
        <w:autoSpaceDN w:val="0"/>
        <w:adjustRightInd w:val="0"/>
      </w:pPr>
      <w:r w:rsidRPr="003F1AA2">
        <w:t xml:space="preserve">составление и следование </w:t>
      </w:r>
      <w:proofErr w:type="spellStart"/>
      <w:r w:rsidRPr="003F1AA2">
        <w:t>здоровьесберегающему</w:t>
      </w:r>
      <w:proofErr w:type="spellEnd"/>
      <w:r w:rsidRPr="003F1AA2">
        <w:t xml:space="preserve"> режиму дня – учебы, труда и отдыха;</w:t>
      </w:r>
    </w:p>
    <w:p w:rsidR="00286ED7" w:rsidRPr="003F1AA2" w:rsidRDefault="00286ED7" w:rsidP="00790773">
      <w:pPr>
        <w:numPr>
          <w:ilvl w:val="0"/>
          <w:numId w:val="79"/>
        </w:numPr>
        <w:shd w:val="clear" w:color="auto" w:fill="FFFFFF"/>
        <w:autoSpaceDE w:val="0"/>
        <w:autoSpaceDN w:val="0"/>
        <w:adjustRightInd w:val="0"/>
      </w:pPr>
      <w:r w:rsidRPr="003F1AA2">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 xml:space="preserve">Ценности: </w:t>
      </w:r>
      <w:r w:rsidRPr="003F1AA2">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86ED7" w:rsidRPr="003F1AA2" w:rsidRDefault="00286ED7" w:rsidP="00286ED7">
      <w:pPr>
        <w:shd w:val="clear" w:color="auto" w:fill="FFFFFF"/>
        <w:autoSpaceDE w:val="0"/>
        <w:autoSpaceDN w:val="0"/>
        <w:adjustRightInd w:val="0"/>
      </w:pPr>
    </w:p>
    <w:p w:rsidR="00286ED7" w:rsidRPr="003F1AA2" w:rsidRDefault="00286ED7" w:rsidP="00286ED7">
      <w:pPr>
        <w:jc w:val="center"/>
        <w:rPr>
          <w:rStyle w:val="a8"/>
        </w:rPr>
      </w:pPr>
      <w:r w:rsidRPr="003F1AA2">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4961"/>
      </w:tblGrid>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ind w:left="361" w:hanging="360"/>
              <w:jc w:val="center"/>
              <w:rPr>
                <w:rStyle w:val="a8"/>
                <w:b w:val="0"/>
                <w:bCs w:val="0"/>
              </w:rPr>
            </w:pPr>
            <w:r w:rsidRPr="003F1AA2">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shd w:val="clear" w:color="auto" w:fill="FFFFFF"/>
              <w:autoSpaceDE w:val="0"/>
              <w:autoSpaceDN w:val="0"/>
              <w:adjustRightInd w:val="0"/>
              <w:ind w:left="335" w:hanging="360"/>
              <w:jc w:val="center"/>
            </w:pPr>
            <w:r w:rsidRPr="003F1AA2">
              <w:t>Ключевые дела</w:t>
            </w:r>
          </w:p>
        </w:tc>
      </w:tr>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80"/>
              </w:numPr>
              <w:ind w:left="361"/>
              <w:jc w:val="left"/>
            </w:pPr>
            <w:r w:rsidRPr="003F1AA2">
              <w:t>создание условий для сохранения физического, психического, духовного и нравственного здоровья учащихся;</w:t>
            </w:r>
          </w:p>
          <w:p w:rsidR="00286ED7" w:rsidRPr="003F1AA2" w:rsidRDefault="00286ED7" w:rsidP="00790773">
            <w:pPr>
              <w:numPr>
                <w:ilvl w:val="0"/>
                <w:numId w:val="80"/>
              </w:numPr>
              <w:ind w:left="361"/>
              <w:jc w:val="left"/>
            </w:pPr>
            <w:r w:rsidRPr="003F1AA2">
              <w:t>воспитание негативного отношения к вредным привычкам;</w:t>
            </w:r>
          </w:p>
          <w:p w:rsidR="00286ED7" w:rsidRPr="003F1AA2" w:rsidRDefault="00286ED7" w:rsidP="00790773">
            <w:pPr>
              <w:numPr>
                <w:ilvl w:val="0"/>
                <w:numId w:val="80"/>
              </w:numPr>
              <w:ind w:left="361"/>
              <w:jc w:val="left"/>
            </w:pPr>
            <w:r w:rsidRPr="003F1AA2">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81"/>
              </w:numPr>
              <w:shd w:val="clear" w:color="auto" w:fill="FFFFFF"/>
              <w:autoSpaceDE w:val="0"/>
              <w:autoSpaceDN w:val="0"/>
              <w:adjustRightInd w:val="0"/>
              <w:ind w:left="335"/>
              <w:jc w:val="left"/>
            </w:pPr>
            <w:r w:rsidRPr="003F1AA2">
              <w:t>День Здоровья;</w:t>
            </w:r>
          </w:p>
          <w:p w:rsidR="00286ED7" w:rsidRPr="003F1AA2" w:rsidRDefault="00286ED7" w:rsidP="00790773">
            <w:pPr>
              <w:numPr>
                <w:ilvl w:val="0"/>
                <w:numId w:val="81"/>
              </w:numPr>
              <w:shd w:val="clear" w:color="auto" w:fill="FFFFFF"/>
              <w:autoSpaceDE w:val="0"/>
              <w:autoSpaceDN w:val="0"/>
              <w:adjustRightInd w:val="0"/>
              <w:ind w:left="335"/>
              <w:jc w:val="left"/>
            </w:pPr>
            <w:r w:rsidRPr="003F1AA2">
              <w:t>система профилактических мер по ПДД и ОБЖ;</w:t>
            </w:r>
          </w:p>
          <w:p w:rsidR="00286ED7" w:rsidRPr="003F1AA2" w:rsidRDefault="00286ED7" w:rsidP="00790773">
            <w:pPr>
              <w:numPr>
                <w:ilvl w:val="0"/>
                <w:numId w:val="81"/>
              </w:numPr>
              <w:shd w:val="clear" w:color="auto" w:fill="FFFFFF"/>
              <w:autoSpaceDE w:val="0"/>
              <w:autoSpaceDN w:val="0"/>
              <w:adjustRightInd w:val="0"/>
              <w:ind w:left="335"/>
              <w:jc w:val="left"/>
            </w:pPr>
            <w:r w:rsidRPr="003F1AA2">
              <w:t>профилактическая программа «За здоровый образ жизни», «Профилактика наркомании»;</w:t>
            </w:r>
          </w:p>
          <w:p w:rsidR="00286ED7" w:rsidRPr="003F1AA2" w:rsidRDefault="00286ED7" w:rsidP="00790773">
            <w:pPr>
              <w:numPr>
                <w:ilvl w:val="0"/>
                <w:numId w:val="81"/>
              </w:numPr>
              <w:shd w:val="clear" w:color="auto" w:fill="FFFFFF"/>
              <w:autoSpaceDE w:val="0"/>
              <w:autoSpaceDN w:val="0"/>
              <w:adjustRightInd w:val="0"/>
              <w:ind w:left="335"/>
              <w:jc w:val="left"/>
            </w:pPr>
            <w:r w:rsidRPr="003F1AA2">
              <w:t>всероссийская акция «Спорт вместо наркотиков», «Я выбираю спорт, как альтернативу пагубным привычкам»;</w:t>
            </w:r>
          </w:p>
          <w:p w:rsidR="00286ED7" w:rsidRPr="003F1AA2" w:rsidRDefault="00286ED7" w:rsidP="00790773">
            <w:pPr>
              <w:numPr>
                <w:ilvl w:val="0"/>
                <w:numId w:val="81"/>
              </w:numPr>
              <w:ind w:left="335"/>
              <w:jc w:val="left"/>
            </w:pPr>
            <w:r w:rsidRPr="003F1AA2">
              <w:t>игра «Мы выбираем здоровье»;</w:t>
            </w:r>
          </w:p>
          <w:p w:rsidR="00286ED7" w:rsidRPr="003F1AA2" w:rsidRDefault="00286ED7" w:rsidP="00790773">
            <w:pPr>
              <w:numPr>
                <w:ilvl w:val="0"/>
                <w:numId w:val="81"/>
              </w:numPr>
              <w:shd w:val="clear" w:color="auto" w:fill="FFFFFF"/>
              <w:autoSpaceDE w:val="0"/>
              <w:autoSpaceDN w:val="0"/>
              <w:adjustRightInd w:val="0"/>
              <w:ind w:left="335"/>
              <w:jc w:val="left"/>
            </w:pPr>
            <w:r w:rsidRPr="003F1AA2">
              <w:t>спортивные мероприятия;</w:t>
            </w:r>
          </w:p>
          <w:p w:rsidR="00286ED7" w:rsidRPr="003F1AA2" w:rsidRDefault="00286ED7" w:rsidP="00790773">
            <w:pPr>
              <w:numPr>
                <w:ilvl w:val="0"/>
                <w:numId w:val="81"/>
              </w:numPr>
              <w:shd w:val="clear" w:color="auto" w:fill="FFFFFF"/>
              <w:autoSpaceDE w:val="0"/>
              <w:autoSpaceDN w:val="0"/>
              <w:adjustRightInd w:val="0"/>
              <w:ind w:left="335"/>
              <w:jc w:val="left"/>
            </w:pPr>
            <w:r w:rsidRPr="003F1AA2">
              <w:t xml:space="preserve">беседы врача с </w:t>
            </w:r>
            <w:proofErr w:type="gramStart"/>
            <w:r w:rsidRPr="003F1AA2">
              <w:t>обучающимися</w:t>
            </w:r>
            <w:proofErr w:type="gramEnd"/>
            <w:r w:rsidRPr="003F1AA2">
              <w:t xml:space="preserve"> «Здоровый </w:t>
            </w:r>
            <w:r w:rsidRPr="003F1AA2">
              <w:lastRenderedPageBreak/>
              <w:t>образ жизни», «Профилактика простудных заболеваний»;</w:t>
            </w:r>
          </w:p>
          <w:p w:rsidR="00286ED7" w:rsidRPr="003F1AA2" w:rsidRDefault="00286ED7" w:rsidP="00790773">
            <w:pPr>
              <w:numPr>
                <w:ilvl w:val="0"/>
                <w:numId w:val="81"/>
              </w:numPr>
              <w:shd w:val="clear" w:color="auto" w:fill="FFFFFF"/>
              <w:autoSpaceDE w:val="0"/>
              <w:autoSpaceDN w:val="0"/>
              <w:adjustRightInd w:val="0"/>
              <w:ind w:left="335"/>
              <w:jc w:val="left"/>
            </w:pPr>
            <w:r w:rsidRPr="003F1AA2">
              <w:t>участие в массовых мероприятиях «День памяти жертв ДТП», «День защиты детей»;</w:t>
            </w:r>
          </w:p>
          <w:p w:rsidR="00286ED7" w:rsidRPr="003F1AA2" w:rsidRDefault="00286ED7" w:rsidP="00790773">
            <w:pPr>
              <w:numPr>
                <w:ilvl w:val="0"/>
                <w:numId w:val="81"/>
              </w:numPr>
              <w:shd w:val="clear" w:color="auto" w:fill="FFFFFF"/>
              <w:autoSpaceDE w:val="0"/>
              <w:autoSpaceDN w:val="0"/>
              <w:adjustRightInd w:val="0"/>
              <w:ind w:left="335"/>
              <w:jc w:val="left"/>
            </w:pPr>
            <w:r w:rsidRPr="003F1AA2">
              <w:t>акция «Внимание – дети!» по профилактике дорожно-транспортного травматизма;</w:t>
            </w:r>
          </w:p>
          <w:p w:rsidR="00286ED7" w:rsidRPr="003F1AA2" w:rsidRDefault="00286ED7" w:rsidP="00790773">
            <w:pPr>
              <w:numPr>
                <w:ilvl w:val="0"/>
                <w:numId w:val="81"/>
              </w:numPr>
              <w:shd w:val="clear" w:color="auto" w:fill="FFFFFF"/>
              <w:autoSpaceDE w:val="0"/>
              <w:autoSpaceDN w:val="0"/>
              <w:adjustRightInd w:val="0"/>
              <w:ind w:left="335"/>
              <w:jc w:val="left"/>
            </w:pPr>
            <w:r w:rsidRPr="003F1AA2">
              <w:t xml:space="preserve">мероприятия, посвященные Всемирному дню борьбы со </w:t>
            </w:r>
            <w:proofErr w:type="spellStart"/>
            <w:r w:rsidRPr="003F1AA2">
              <w:t>СПИДом</w:t>
            </w:r>
            <w:proofErr w:type="spellEnd"/>
            <w:r w:rsidRPr="003F1AA2">
              <w:t>;</w:t>
            </w:r>
          </w:p>
          <w:p w:rsidR="00286ED7" w:rsidRPr="003F1AA2" w:rsidRDefault="00286ED7" w:rsidP="00790773">
            <w:pPr>
              <w:numPr>
                <w:ilvl w:val="0"/>
                <w:numId w:val="81"/>
              </w:numPr>
              <w:shd w:val="clear" w:color="auto" w:fill="FFFFFF"/>
              <w:autoSpaceDE w:val="0"/>
              <w:autoSpaceDN w:val="0"/>
              <w:adjustRightInd w:val="0"/>
              <w:ind w:left="335"/>
              <w:jc w:val="left"/>
            </w:pPr>
            <w:r w:rsidRPr="003F1AA2">
              <w:t>вовлечение учащихся в детские объединения, секции, клубы по интересам.</w:t>
            </w:r>
          </w:p>
        </w:tc>
      </w:tr>
    </w:tbl>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Совместная педагогическая деятельность семьи и школы:</w:t>
      </w:r>
    </w:p>
    <w:p w:rsidR="00286ED7" w:rsidRPr="003F1AA2" w:rsidRDefault="00286ED7" w:rsidP="00790773">
      <w:pPr>
        <w:numPr>
          <w:ilvl w:val="0"/>
          <w:numId w:val="82"/>
        </w:numPr>
        <w:shd w:val="clear" w:color="auto" w:fill="FFFFFF"/>
        <w:autoSpaceDE w:val="0"/>
        <w:autoSpaceDN w:val="0"/>
        <w:adjustRightInd w:val="0"/>
      </w:pPr>
      <w:r w:rsidRPr="003F1AA2">
        <w:t xml:space="preserve">родительские собрания по профилактике </w:t>
      </w:r>
      <w:proofErr w:type="spellStart"/>
      <w:r w:rsidRPr="003F1AA2">
        <w:t>табакокурения</w:t>
      </w:r>
      <w:proofErr w:type="spellEnd"/>
      <w:r w:rsidRPr="003F1AA2">
        <w:t>, наркомании, сквернословия, детского дорожно-транспортного травматизма;</w:t>
      </w:r>
    </w:p>
    <w:p w:rsidR="00286ED7" w:rsidRPr="003F1AA2" w:rsidRDefault="00286ED7" w:rsidP="00790773">
      <w:pPr>
        <w:numPr>
          <w:ilvl w:val="0"/>
          <w:numId w:val="82"/>
        </w:numPr>
        <w:shd w:val="clear" w:color="auto" w:fill="FFFFFF"/>
        <w:autoSpaceDE w:val="0"/>
        <w:autoSpaceDN w:val="0"/>
        <w:adjustRightInd w:val="0"/>
      </w:pPr>
      <w:r w:rsidRPr="003F1AA2">
        <w:t>беседы на тему:</w:t>
      </w:r>
    </w:p>
    <w:p w:rsidR="00286ED7" w:rsidRPr="003F1AA2" w:rsidRDefault="00286ED7" w:rsidP="00286ED7">
      <w:pPr>
        <w:shd w:val="clear" w:color="auto" w:fill="FFFFFF"/>
        <w:autoSpaceDE w:val="0"/>
        <w:autoSpaceDN w:val="0"/>
        <w:adjustRightInd w:val="0"/>
        <w:ind w:left="720"/>
      </w:pPr>
      <w:r w:rsidRPr="003F1AA2">
        <w:t>- информационной безопасности и духовного здоровья детей;</w:t>
      </w:r>
    </w:p>
    <w:p w:rsidR="00286ED7" w:rsidRPr="003F1AA2" w:rsidRDefault="00286ED7" w:rsidP="00286ED7">
      <w:pPr>
        <w:shd w:val="clear" w:color="auto" w:fill="FFFFFF"/>
        <w:autoSpaceDE w:val="0"/>
        <w:autoSpaceDN w:val="0"/>
        <w:adjustRightInd w:val="0"/>
        <w:ind w:left="720"/>
      </w:pPr>
      <w:r w:rsidRPr="003F1AA2">
        <w:t>- укрепления детско-родительских отношений, профилактики внутрисемейных конфликтов, создание безопасной и благоприятной обстановки в семье;</w:t>
      </w:r>
    </w:p>
    <w:p w:rsidR="00286ED7" w:rsidRPr="003F1AA2" w:rsidRDefault="00286ED7" w:rsidP="00286ED7">
      <w:pPr>
        <w:shd w:val="clear" w:color="auto" w:fill="FFFFFF"/>
        <w:autoSpaceDE w:val="0"/>
        <w:autoSpaceDN w:val="0"/>
        <w:adjustRightInd w:val="0"/>
        <w:ind w:left="720"/>
      </w:pPr>
      <w:r w:rsidRPr="003F1AA2">
        <w:t>- безопасности детей в лесу, на водоемах и т.д.;</w:t>
      </w:r>
    </w:p>
    <w:p w:rsidR="00286ED7" w:rsidRPr="003F1AA2" w:rsidRDefault="00CD7315" w:rsidP="00790773">
      <w:pPr>
        <w:numPr>
          <w:ilvl w:val="0"/>
          <w:numId w:val="82"/>
        </w:numPr>
        <w:shd w:val="clear" w:color="auto" w:fill="FFFFFF"/>
        <w:autoSpaceDE w:val="0"/>
        <w:autoSpaceDN w:val="0"/>
        <w:adjustRightInd w:val="0"/>
      </w:pPr>
      <w:r w:rsidRPr="003F1AA2">
        <w:t>консультации психолога</w:t>
      </w:r>
      <w:r w:rsidR="00286ED7" w:rsidRPr="003F1AA2">
        <w:t xml:space="preserve">, учителя физической культуры по вопросам </w:t>
      </w:r>
      <w:proofErr w:type="spellStart"/>
      <w:r w:rsidR="00286ED7" w:rsidRPr="003F1AA2">
        <w:t>здоровьесбережения</w:t>
      </w:r>
      <w:proofErr w:type="spellEnd"/>
      <w:r w:rsidR="00286ED7" w:rsidRPr="003F1AA2">
        <w:t xml:space="preserve"> </w:t>
      </w:r>
      <w:proofErr w:type="gramStart"/>
      <w:r w:rsidR="00286ED7" w:rsidRPr="003F1AA2">
        <w:t>обучающихся</w:t>
      </w:r>
      <w:proofErr w:type="gramEnd"/>
      <w:r w:rsidR="00286ED7" w:rsidRPr="003F1AA2">
        <w:t>;</w:t>
      </w:r>
    </w:p>
    <w:p w:rsidR="00286ED7" w:rsidRPr="003F1AA2" w:rsidRDefault="00286ED7" w:rsidP="00790773">
      <w:pPr>
        <w:numPr>
          <w:ilvl w:val="0"/>
          <w:numId w:val="82"/>
        </w:numPr>
        <w:shd w:val="clear" w:color="auto" w:fill="FFFFFF"/>
        <w:autoSpaceDE w:val="0"/>
        <w:autoSpaceDN w:val="0"/>
        <w:adjustRightInd w:val="0"/>
      </w:pPr>
      <w:r w:rsidRPr="003F1AA2">
        <w:t xml:space="preserve">распространение буклетов </w:t>
      </w:r>
      <w:proofErr w:type="gramStart"/>
      <w:r w:rsidRPr="003F1AA2">
        <w:t>для</w:t>
      </w:r>
      <w:proofErr w:type="gramEnd"/>
      <w:r w:rsidRPr="003F1AA2">
        <w:t xml:space="preserve"> родители по вопросам </w:t>
      </w:r>
      <w:proofErr w:type="spellStart"/>
      <w:r w:rsidRPr="003F1AA2">
        <w:t>наркопрофилактики</w:t>
      </w:r>
      <w:proofErr w:type="spellEnd"/>
      <w:r w:rsidRPr="003F1AA2">
        <w:t xml:space="preserve"> «Это необходимо знать»;</w:t>
      </w:r>
    </w:p>
    <w:p w:rsidR="00286ED7" w:rsidRPr="003F1AA2" w:rsidRDefault="00286ED7" w:rsidP="00790773">
      <w:pPr>
        <w:numPr>
          <w:ilvl w:val="0"/>
          <w:numId w:val="82"/>
        </w:numPr>
        <w:shd w:val="clear" w:color="auto" w:fill="FFFFFF"/>
        <w:autoSpaceDE w:val="0"/>
        <w:autoSpaceDN w:val="0"/>
        <w:adjustRightInd w:val="0"/>
      </w:pPr>
      <w:r w:rsidRPr="003F1AA2">
        <w:t>совместный праздник для детей и родителей «Мама, папа, я – спортивная семья».</w:t>
      </w:r>
    </w:p>
    <w:p w:rsidR="00286ED7" w:rsidRPr="003F1AA2" w:rsidRDefault="00286ED7" w:rsidP="00286ED7">
      <w:pPr>
        <w:shd w:val="clear" w:color="auto" w:fill="FFFFFF"/>
        <w:autoSpaceDE w:val="0"/>
        <w:autoSpaceDN w:val="0"/>
        <w:adjustRightInd w:val="0"/>
        <w:jc w:val="center"/>
        <w:rPr>
          <w:b/>
          <w:bCs/>
        </w:rPr>
      </w:pPr>
    </w:p>
    <w:p w:rsidR="00286ED7" w:rsidRPr="003F1AA2" w:rsidRDefault="00286ED7" w:rsidP="00286ED7">
      <w:pPr>
        <w:shd w:val="clear" w:color="auto" w:fill="FFFFFF"/>
        <w:autoSpaceDE w:val="0"/>
        <w:autoSpaceDN w:val="0"/>
        <w:adjustRightInd w:val="0"/>
        <w:jc w:val="center"/>
        <w:rPr>
          <w:b/>
          <w:bCs/>
        </w:rPr>
      </w:pPr>
    </w:p>
    <w:p w:rsidR="00286ED7" w:rsidRPr="003F1AA2" w:rsidRDefault="00286ED7" w:rsidP="00286ED7">
      <w:pPr>
        <w:shd w:val="clear" w:color="auto" w:fill="FFFFFF"/>
        <w:autoSpaceDE w:val="0"/>
        <w:autoSpaceDN w:val="0"/>
        <w:adjustRightInd w:val="0"/>
        <w:jc w:val="center"/>
        <w:rPr>
          <w:b/>
        </w:rPr>
      </w:pPr>
      <w:r w:rsidRPr="003F1AA2">
        <w:rPr>
          <w:b/>
          <w:bCs/>
        </w:rPr>
        <w:t>Пути реализации модуля «Я и здоровье</w:t>
      </w:r>
      <w:r w:rsidRPr="003F1AA2">
        <w:rPr>
          <w:b/>
        </w:rPr>
        <w:t>»</w:t>
      </w:r>
    </w:p>
    <w:p w:rsidR="00286ED7" w:rsidRPr="003F1AA2" w:rsidRDefault="00286ED7" w:rsidP="00286ED7">
      <w:pPr>
        <w:shd w:val="clear" w:color="auto" w:fill="FFFFFF"/>
        <w:autoSpaceDE w:val="0"/>
        <w:autoSpaceDN w:val="0"/>
        <w:adjustRightInd w:val="0"/>
        <w:jc w:val="center"/>
        <w:rPr>
          <w:b/>
        </w:rPr>
      </w:pPr>
    </w:p>
    <w:p w:rsidR="00286ED7" w:rsidRPr="003F1AA2" w:rsidRDefault="009D78D5" w:rsidP="00286ED7">
      <w:r>
        <w:pict>
          <v:roundrect id="_x0000_s1028" style="position:absolute;left:0;text-align:left;margin-left:163.1pt;margin-top:94.1pt;width:137.7pt;height:39.45pt;z-index:251657728" arcsize="10923f" fillcolor="#00b0f0" strokecolor="#f2f2f2" strokeweight="3pt">
            <v:shadow on="t" type="perspective" color="#622423" opacity=".5" offset="1pt" offset2="-1pt"/>
            <v:textbox style="mso-next-textbox:#_x0000_s1028">
              <w:txbxContent>
                <w:p w:rsidR="00765981" w:rsidRDefault="00765981" w:rsidP="00286ED7">
                  <w:pPr>
                    <w:jc w:val="center"/>
                    <w:rPr>
                      <w:b/>
                    </w:rPr>
                  </w:pPr>
                  <w:r>
                    <w:rPr>
                      <w:b/>
                    </w:rPr>
                    <w:t xml:space="preserve">Модуль </w:t>
                  </w:r>
                </w:p>
                <w:p w:rsidR="00765981" w:rsidRDefault="00765981" w:rsidP="00286ED7">
                  <w:pPr>
                    <w:jc w:val="center"/>
                    <w:rPr>
                      <w:b/>
                    </w:rPr>
                  </w:pPr>
                  <w:r>
                    <w:rPr>
                      <w:b/>
                    </w:rPr>
                    <w:t>«Я и здоровье»</w:t>
                  </w:r>
                </w:p>
              </w:txbxContent>
            </v:textbox>
          </v:roundrect>
        </w:pict>
      </w:r>
      <w:r>
        <w:pict>
          <v:roundrect id="_x0000_s1064" style="position:absolute;left:0;text-align:left;margin-left:332.3pt;margin-top:122.3pt;width:124.45pt;height:46.45pt;z-index:251658752" arcsize="10923f" fillcolor="#fbd4b4">
            <v:textbox style="mso-next-textbox:#_x0000_s1064">
              <w:txbxContent>
                <w:p w:rsidR="00765981" w:rsidRDefault="00765981" w:rsidP="00286ED7">
                  <w:pPr>
                    <w:jc w:val="center"/>
                    <w:rPr>
                      <w:sz w:val="20"/>
                      <w:szCs w:val="20"/>
                    </w:rPr>
                  </w:pPr>
                  <w:r>
                    <w:rPr>
                      <w:sz w:val="20"/>
                      <w:szCs w:val="20"/>
                    </w:rPr>
                    <w:t>Детский оздоровительный лагерь «Радуга»</w:t>
                  </w:r>
                </w:p>
              </w:txbxContent>
            </v:textbox>
          </v:roundrect>
        </w:pict>
      </w:r>
      <w:r>
        <w:pict>
          <v:roundrect id="_x0000_s1065" style="position:absolute;left:0;text-align:left;margin-left:91.2pt;margin-top:178.55pt;width:124.45pt;height:46.05pt;z-index:251659776" arcsize="10923f" fillcolor="#eeece1">
            <v:textbox style="mso-next-textbox:#_x0000_s1065">
              <w:txbxContent>
                <w:p w:rsidR="00765981" w:rsidRDefault="00765981" w:rsidP="00286ED7">
                  <w:pPr>
                    <w:jc w:val="center"/>
                    <w:rPr>
                      <w:sz w:val="20"/>
                      <w:szCs w:val="20"/>
                    </w:rPr>
                  </w:pPr>
                  <w:r>
                    <w:rPr>
                      <w:sz w:val="20"/>
                      <w:szCs w:val="20"/>
                    </w:rPr>
                    <w:t>Психологическая поддержка ученика-родителя-учителя</w:t>
                  </w:r>
                </w:p>
              </w:txbxContent>
            </v:textbox>
          </v:roundrect>
        </w:pict>
      </w:r>
      <w:r>
        <w:pict>
          <v:roundrect id="_x0000_s1066" style="position:absolute;left:0;text-align:left;margin-left:.9pt;margin-top:125.8pt;width:124.45pt;height:34pt;z-index:251660800" arcsize="10923f" fillcolor="#cfc">
            <v:textbox style="mso-next-textbox:#_x0000_s1066">
              <w:txbxContent>
                <w:p w:rsidR="00765981" w:rsidRDefault="00765981" w:rsidP="00286ED7">
                  <w:pPr>
                    <w:jc w:val="center"/>
                    <w:rPr>
                      <w:sz w:val="20"/>
                      <w:szCs w:val="20"/>
                    </w:rPr>
                  </w:pPr>
                  <w:r>
                    <w:rPr>
                      <w:sz w:val="20"/>
                      <w:szCs w:val="20"/>
                    </w:rPr>
                    <w:t xml:space="preserve">Работа </w:t>
                  </w:r>
                </w:p>
                <w:p w:rsidR="00765981" w:rsidRDefault="00765981" w:rsidP="00286ED7">
                  <w:pPr>
                    <w:jc w:val="center"/>
                    <w:rPr>
                      <w:sz w:val="20"/>
                      <w:szCs w:val="20"/>
                    </w:rPr>
                  </w:pPr>
                  <w:r>
                    <w:rPr>
                      <w:sz w:val="20"/>
                      <w:szCs w:val="20"/>
                    </w:rPr>
                    <w:t>спортивных секций</w:t>
                  </w:r>
                </w:p>
              </w:txbxContent>
            </v:textbox>
          </v:roundrect>
        </w:pict>
      </w:r>
      <w:r>
        <w:pict>
          <v:roundrect id="_x0000_s1067" style="position:absolute;left:0;text-align:left;margin-left:87.35pt;margin-top:4.95pt;width:128.3pt;height:50.85pt;z-index:251661824" arcsize="10923f" fillcolor="#ffc">
            <v:textbox style="mso-next-textbox:#_x0000_s1067">
              <w:txbxContent>
                <w:p w:rsidR="00765981" w:rsidRDefault="00765981" w:rsidP="00286ED7">
                  <w:pPr>
                    <w:jc w:val="center"/>
                    <w:rPr>
                      <w:sz w:val="20"/>
                      <w:szCs w:val="20"/>
                    </w:rPr>
                  </w:pPr>
                  <w:r>
                    <w:rPr>
                      <w:sz w:val="20"/>
                      <w:szCs w:val="20"/>
                    </w:rPr>
                    <w:t>Включение воспитательных задач</w:t>
                  </w:r>
                </w:p>
                <w:p w:rsidR="00765981" w:rsidRDefault="00765981" w:rsidP="00286ED7">
                  <w:pPr>
                    <w:jc w:val="center"/>
                    <w:rPr>
                      <w:sz w:val="20"/>
                      <w:szCs w:val="20"/>
                    </w:rPr>
                  </w:pPr>
                  <w:r>
                    <w:rPr>
                      <w:sz w:val="20"/>
                      <w:szCs w:val="20"/>
                    </w:rPr>
                    <w:t>в урочную деятельность</w:t>
                  </w:r>
                </w:p>
              </w:txbxContent>
            </v:textbox>
          </v:roundrect>
        </w:pict>
      </w:r>
      <w:r>
        <w:pict>
          <v:roundrect id="_x0000_s1068" style="position:absolute;left:0;text-align:left;margin-left:244.15pt;margin-top:179.25pt;width:124.45pt;height:45.35pt;z-index:251662848" arcsize="10923f" fillcolor="#e5dfec">
            <v:textbox style="mso-next-textbox:#_x0000_s1068">
              <w:txbxContent>
                <w:p w:rsidR="00765981" w:rsidRDefault="00765981" w:rsidP="00286ED7">
                  <w:pPr>
                    <w:jc w:val="center"/>
                    <w:rPr>
                      <w:sz w:val="20"/>
                      <w:szCs w:val="20"/>
                    </w:rPr>
                  </w:pPr>
                  <w:r>
                    <w:rPr>
                      <w:sz w:val="20"/>
                      <w:szCs w:val="20"/>
                    </w:rPr>
                    <w:t>Профилактическая программа «Здоровье»</w:t>
                  </w:r>
                </w:p>
              </w:txbxContent>
            </v:textbox>
          </v:roundrect>
        </w:pict>
      </w:r>
      <w:r>
        <w:pict>
          <v:roundrect id="_x0000_s1069" style="position:absolute;left:0;text-align:left;margin-left:.9pt;margin-top:72.05pt;width:124.45pt;height:34pt;z-index:251663872" arcsize="10923f" fillcolor="#fcc">
            <v:textbox style="mso-next-textbox:#_x0000_s1069">
              <w:txbxContent>
                <w:p w:rsidR="00765981" w:rsidRDefault="00765981" w:rsidP="00286ED7">
                  <w:pPr>
                    <w:jc w:val="center"/>
                    <w:rPr>
                      <w:sz w:val="20"/>
                      <w:szCs w:val="20"/>
                    </w:rPr>
                  </w:pPr>
                  <w:r>
                    <w:rPr>
                      <w:sz w:val="20"/>
                      <w:szCs w:val="20"/>
                    </w:rPr>
                    <w:t xml:space="preserve"> Занятия с психологом школы</w:t>
                  </w:r>
                </w:p>
              </w:txbxContent>
            </v:textbox>
          </v:roundrect>
        </w:pict>
      </w:r>
      <w:r>
        <w:pict>
          <v:roundrect id="_x0000_s1070" style="position:absolute;left:0;text-align:left;margin-left:332.3pt;margin-top:72.05pt;width:124.45pt;height:34pt;z-index:251664896" arcsize="10923f" fillcolor="#fcf">
            <v:textbox style="mso-next-textbox:#_x0000_s1070">
              <w:txbxContent>
                <w:p w:rsidR="00765981" w:rsidRDefault="00765981" w:rsidP="00286ED7">
                  <w:pPr>
                    <w:jc w:val="center"/>
                    <w:rPr>
                      <w:sz w:val="20"/>
                      <w:szCs w:val="20"/>
                    </w:rPr>
                  </w:pPr>
                  <w:r>
                    <w:rPr>
                      <w:sz w:val="20"/>
                      <w:szCs w:val="20"/>
                    </w:rPr>
                    <w:t>Дни здоровья</w:t>
                  </w:r>
                </w:p>
              </w:txbxContent>
            </v:textbox>
          </v:roundrect>
        </w:pict>
      </w:r>
      <w:r>
        <w:pict>
          <v:roundrect id="_x0000_s1071" style="position:absolute;left:0;text-align:left;margin-left:241pt;margin-top:4.95pt;width:124.45pt;height:48.5pt;z-index:251665920" arcsize="10923f" fillcolor="#cff">
            <v:textbox style="mso-next-textbox:#_x0000_s1071">
              <w:txbxContent>
                <w:p w:rsidR="00765981" w:rsidRDefault="00765981" w:rsidP="00286ED7">
                  <w:pPr>
                    <w:jc w:val="center"/>
                    <w:rPr>
                      <w:sz w:val="20"/>
                      <w:szCs w:val="20"/>
                    </w:rPr>
                  </w:pPr>
                  <w:r>
                    <w:rPr>
                      <w:sz w:val="20"/>
                      <w:szCs w:val="20"/>
                    </w:rPr>
                    <w:t>Организованная система работы школы</w:t>
                  </w:r>
                </w:p>
                <w:p w:rsidR="00765981" w:rsidRDefault="00765981" w:rsidP="00286ED7">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pict>
          <v:shape id="_x0000_s1072" type="#_x0000_t32" style="position:absolute;left:0;text-align:left;margin-left:215.65pt;margin-top:28.35pt;width:25.35pt;height:0;z-index:251666944" o:connectortype="straight"/>
        </w:pict>
      </w:r>
      <w:r>
        <w:pict>
          <v:shape id="_x0000_s1073" type="#_x0000_t32" style="position:absolute;left:0;text-align:left;margin-left:41.65pt;margin-top:28.35pt;width:45.7pt;height:42.35pt;flip:x;z-index:251667968" o:connectortype="straight"/>
        </w:pict>
      </w:r>
      <w:r>
        <w:pict>
          <v:shape id="_x0000_s1074" type="#_x0000_t32" style="position:absolute;left:0;text-align:left;margin-left:36.5pt;margin-top:106.95pt;width:.55pt;height:18.4pt;z-index:251668992" o:connectortype="straight"/>
        </w:pict>
      </w:r>
      <w:r>
        <w:pict>
          <v:shape id="_x0000_s1075" type="#_x0000_t32" style="position:absolute;left:0;text-align:left;margin-left:41.65pt;margin-top:161.15pt;width:49.55pt;height:37.75pt;z-index:251670016" o:connectortype="straight"/>
        </w:pict>
      </w:r>
      <w:r>
        <w:pict>
          <v:shape id="_x0000_s1076" type="#_x0000_t32" style="position:absolute;left:0;text-align:left;margin-left:215.65pt;margin-top:200.25pt;width:28.5pt;height:0;z-index:251671040" o:connectortype="straight"/>
        </w:pict>
      </w:r>
      <w:r>
        <w:pict>
          <v:shape id="_x0000_s1077" type="#_x0000_t32" style="position:absolute;left:0;text-align:left;margin-left:365.45pt;margin-top:28.35pt;width:48.9pt;height:38.6pt;z-index:251672064" o:connectortype="straight"/>
        </w:pict>
      </w:r>
      <w:r>
        <w:pict>
          <v:shape id="_x0000_s1078" type="#_x0000_t32" style="position:absolute;left:0;text-align:left;margin-left:418.95pt;margin-top:106.95pt;width:.6pt;height:14.9pt;z-index:251673088" o:connectortype="straight"/>
        </w:pict>
      </w:r>
      <w:r>
        <w:pict>
          <v:shape id="_x0000_s1079" type="#_x0000_t32" style="position:absolute;left:0;text-align:left;margin-left:368.6pt;margin-top:170.1pt;width:50.95pt;height:28.8pt;flip:x;z-index:251674112" o:connectortype="straight"/>
        </w:pict>
      </w:r>
    </w:p>
    <w:p w:rsidR="00286ED7" w:rsidRPr="003F1AA2" w:rsidRDefault="00286ED7" w:rsidP="00286ED7"/>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pPr>
      <w:r w:rsidRPr="003F1AA2">
        <w:rPr>
          <w:b/>
          <w:bCs/>
        </w:rPr>
        <w:t>Планируемые результаты:</w:t>
      </w:r>
    </w:p>
    <w:p w:rsidR="00286ED7" w:rsidRPr="003F1AA2" w:rsidRDefault="00CD7315" w:rsidP="00286ED7">
      <w:pPr>
        <w:shd w:val="clear" w:color="auto" w:fill="FFFFFF"/>
        <w:autoSpaceDE w:val="0"/>
        <w:autoSpaceDN w:val="0"/>
        <w:adjustRightInd w:val="0"/>
        <w:ind w:firstLine="567"/>
      </w:pPr>
      <w:r w:rsidRPr="003F1AA2">
        <w:t>В школе</w:t>
      </w:r>
      <w:r w:rsidR="00286ED7" w:rsidRPr="003F1AA2">
        <w:t xml:space="preserve">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w:t>
      </w:r>
      <w:r w:rsidR="00286ED7" w:rsidRPr="003F1AA2">
        <w:lastRenderedPageBreak/>
        <w:t xml:space="preserve">здоровью как основному фактору успеха на последующих этапах жизни в современном гражданском обществе. </w:t>
      </w:r>
    </w:p>
    <w:p w:rsidR="00286ED7" w:rsidRPr="003F1AA2" w:rsidRDefault="00286ED7" w:rsidP="00286ED7">
      <w:pPr>
        <w:shd w:val="clear" w:color="auto" w:fill="FFFFFF"/>
        <w:autoSpaceDE w:val="0"/>
        <w:autoSpaceDN w:val="0"/>
        <w:adjustRightInd w:val="0"/>
      </w:pPr>
      <w:r w:rsidRPr="003F1AA2">
        <w:rPr>
          <w:u w:val="single"/>
        </w:rPr>
        <w:t>Формируемые компетенции:</w:t>
      </w:r>
    </w:p>
    <w:p w:rsidR="00286ED7" w:rsidRPr="003F1AA2" w:rsidRDefault="00286ED7" w:rsidP="00790773">
      <w:pPr>
        <w:numPr>
          <w:ilvl w:val="0"/>
          <w:numId w:val="83"/>
        </w:numPr>
        <w:shd w:val="clear" w:color="auto" w:fill="FFFFFF"/>
        <w:autoSpaceDE w:val="0"/>
        <w:autoSpaceDN w:val="0"/>
        <w:adjustRightInd w:val="0"/>
        <w:ind w:left="426" w:hanging="284"/>
      </w:pPr>
      <w:r w:rsidRPr="003F1AA2">
        <w:t>ценностное отношение к своему здоровью, здоровью близких и окружающих людей;</w:t>
      </w:r>
    </w:p>
    <w:p w:rsidR="00286ED7" w:rsidRPr="003F1AA2" w:rsidRDefault="00286ED7" w:rsidP="00790773">
      <w:pPr>
        <w:numPr>
          <w:ilvl w:val="0"/>
          <w:numId w:val="83"/>
        </w:numPr>
        <w:shd w:val="clear" w:color="auto" w:fill="FFFFFF"/>
        <w:autoSpaceDE w:val="0"/>
        <w:autoSpaceDN w:val="0"/>
        <w:adjustRightInd w:val="0"/>
        <w:ind w:left="426" w:hanging="284"/>
      </w:pPr>
      <w:r w:rsidRPr="003F1AA2">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86ED7" w:rsidRPr="003F1AA2" w:rsidRDefault="00286ED7" w:rsidP="00790773">
      <w:pPr>
        <w:numPr>
          <w:ilvl w:val="0"/>
          <w:numId w:val="83"/>
        </w:numPr>
        <w:shd w:val="clear" w:color="auto" w:fill="FFFFFF"/>
        <w:autoSpaceDE w:val="0"/>
        <w:autoSpaceDN w:val="0"/>
        <w:adjustRightInd w:val="0"/>
        <w:ind w:left="426" w:hanging="284"/>
      </w:pPr>
      <w:r w:rsidRPr="003F1AA2">
        <w:t xml:space="preserve">личный опыт </w:t>
      </w:r>
      <w:proofErr w:type="spellStart"/>
      <w:r w:rsidRPr="003F1AA2">
        <w:t>здоровьесберегающей</w:t>
      </w:r>
      <w:proofErr w:type="spellEnd"/>
      <w:r w:rsidRPr="003F1AA2">
        <w:t xml:space="preserve"> деятельности;</w:t>
      </w:r>
    </w:p>
    <w:p w:rsidR="00286ED7" w:rsidRPr="003F1AA2" w:rsidRDefault="00286ED7" w:rsidP="00790773">
      <w:pPr>
        <w:numPr>
          <w:ilvl w:val="0"/>
          <w:numId w:val="83"/>
        </w:numPr>
        <w:shd w:val="clear" w:color="auto" w:fill="FFFFFF"/>
        <w:autoSpaceDE w:val="0"/>
        <w:autoSpaceDN w:val="0"/>
        <w:adjustRightInd w:val="0"/>
        <w:ind w:left="426" w:hanging="284"/>
      </w:pPr>
      <w:r w:rsidRPr="003F1AA2">
        <w:t>знания о роли физической культуры и спорта для здоровья человека, его образования, труда и творчества;</w:t>
      </w:r>
    </w:p>
    <w:p w:rsidR="00286ED7" w:rsidRPr="001708FB" w:rsidRDefault="00286ED7" w:rsidP="00790773">
      <w:pPr>
        <w:numPr>
          <w:ilvl w:val="0"/>
          <w:numId w:val="83"/>
        </w:numPr>
        <w:shd w:val="clear" w:color="auto" w:fill="FFFFFF"/>
        <w:autoSpaceDE w:val="0"/>
        <w:autoSpaceDN w:val="0"/>
        <w:adjustRightInd w:val="0"/>
        <w:ind w:left="426" w:hanging="284"/>
      </w:pPr>
      <w:r w:rsidRPr="003F1AA2">
        <w:t>знания о возможном негативном влиянии компьютерных игр, телевидения, рекламы на здоровье человека.</w:t>
      </w:r>
    </w:p>
    <w:p w:rsidR="00286ED7" w:rsidRPr="003F1AA2" w:rsidRDefault="00286ED7" w:rsidP="00286ED7">
      <w:pPr>
        <w:shd w:val="clear" w:color="auto" w:fill="FFFFFF"/>
        <w:autoSpaceDE w:val="0"/>
        <w:autoSpaceDN w:val="0"/>
        <w:adjustRightInd w:val="0"/>
        <w:jc w:val="center"/>
      </w:pPr>
      <w:r w:rsidRPr="003F1AA2">
        <w:rPr>
          <w:b/>
          <w:bCs/>
        </w:rPr>
        <w:t>Модуль «Я и природа»</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i/>
        </w:rPr>
      </w:pPr>
      <w:r w:rsidRPr="003F1AA2">
        <w:rPr>
          <w:b/>
          <w:bCs/>
          <w:i/>
        </w:rPr>
        <w:t xml:space="preserve"> </w:t>
      </w:r>
      <w:r w:rsidRPr="003F1AA2">
        <w:rPr>
          <w:b/>
          <w:bCs/>
          <w:i/>
          <w:iCs/>
        </w:rPr>
        <w:t>Воспитание ценностного отношения к природе, окружающей среде.</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Задачи модуля:</w:t>
      </w:r>
    </w:p>
    <w:p w:rsidR="00286ED7" w:rsidRPr="003F1AA2" w:rsidRDefault="00286ED7" w:rsidP="00790773">
      <w:pPr>
        <w:numPr>
          <w:ilvl w:val="0"/>
          <w:numId w:val="84"/>
        </w:numPr>
        <w:shd w:val="clear" w:color="auto" w:fill="FFFFFF"/>
        <w:autoSpaceDE w:val="0"/>
        <w:autoSpaceDN w:val="0"/>
        <w:adjustRightInd w:val="0"/>
      </w:pPr>
      <w:r w:rsidRPr="003F1AA2">
        <w:t>развитие интереса к природе, природным явлениям и формам жизни, понимание активной роли человека в природе;</w:t>
      </w:r>
    </w:p>
    <w:p w:rsidR="00286ED7" w:rsidRPr="003F1AA2" w:rsidRDefault="00286ED7" w:rsidP="00790773">
      <w:pPr>
        <w:numPr>
          <w:ilvl w:val="0"/>
          <w:numId w:val="84"/>
        </w:numPr>
        <w:shd w:val="clear" w:color="auto" w:fill="FFFFFF"/>
        <w:autoSpaceDE w:val="0"/>
        <w:autoSpaceDN w:val="0"/>
        <w:adjustRightInd w:val="0"/>
      </w:pPr>
      <w:r w:rsidRPr="003F1AA2">
        <w:t>ценностное отношение к природе и всем формам жизни;</w:t>
      </w:r>
    </w:p>
    <w:p w:rsidR="00286ED7" w:rsidRPr="003F1AA2" w:rsidRDefault="00286ED7" w:rsidP="00790773">
      <w:pPr>
        <w:numPr>
          <w:ilvl w:val="0"/>
          <w:numId w:val="84"/>
        </w:numPr>
        <w:shd w:val="clear" w:color="auto" w:fill="FFFFFF"/>
        <w:autoSpaceDE w:val="0"/>
        <w:autoSpaceDN w:val="0"/>
        <w:adjustRightInd w:val="0"/>
      </w:pPr>
      <w:r w:rsidRPr="003F1AA2">
        <w:t>элементарный опыт природоохранительной деятельности;</w:t>
      </w:r>
    </w:p>
    <w:p w:rsidR="00286ED7" w:rsidRPr="003F1AA2" w:rsidRDefault="00286ED7" w:rsidP="00790773">
      <w:pPr>
        <w:numPr>
          <w:ilvl w:val="0"/>
          <w:numId w:val="84"/>
        </w:numPr>
        <w:shd w:val="clear" w:color="auto" w:fill="FFFFFF"/>
        <w:autoSpaceDE w:val="0"/>
        <w:autoSpaceDN w:val="0"/>
        <w:adjustRightInd w:val="0"/>
      </w:pPr>
      <w:r w:rsidRPr="003F1AA2">
        <w:t>бережное отношение к растениям и животным.</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 xml:space="preserve">Ценности: </w:t>
      </w:r>
      <w:r w:rsidRPr="003F1AA2">
        <w:t xml:space="preserve">родная земля; заповедная природа; планета Земля; экологическое сознание. </w:t>
      </w:r>
    </w:p>
    <w:p w:rsidR="00286ED7" w:rsidRPr="003F1AA2" w:rsidRDefault="00286ED7" w:rsidP="00286ED7">
      <w:pPr>
        <w:shd w:val="clear" w:color="auto" w:fill="FFFFFF"/>
        <w:autoSpaceDE w:val="0"/>
        <w:autoSpaceDN w:val="0"/>
        <w:adjustRightInd w:val="0"/>
      </w:pPr>
    </w:p>
    <w:p w:rsidR="00286ED7" w:rsidRPr="003F1AA2" w:rsidRDefault="00286ED7" w:rsidP="00286ED7">
      <w:pPr>
        <w:jc w:val="center"/>
        <w:rPr>
          <w:rStyle w:val="a8"/>
        </w:rPr>
      </w:pPr>
      <w:r w:rsidRPr="003F1AA2">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4961"/>
      </w:tblGrid>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ind w:left="361" w:hanging="360"/>
              <w:jc w:val="center"/>
              <w:rPr>
                <w:rStyle w:val="a8"/>
                <w:b w:val="0"/>
                <w:bCs w:val="0"/>
              </w:rPr>
            </w:pPr>
            <w:r w:rsidRPr="003F1AA2">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ind w:left="335" w:hanging="360"/>
              <w:jc w:val="center"/>
            </w:pPr>
            <w:r w:rsidRPr="003F1AA2">
              <w:t>Ключевые дела</w:t>
            </w:r>
          </w:p>
        </w:tc>
      </w:tr>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85"/>
              </w:numPr>
              <w:ind w:left="361"/>
              <w:jc w:val="left"/>
            </w:pPr>
            <w:r w:rsidRPr="003F1AA2">
              <w:t>воспитание понимания взаимосвязей между человеком, обществом, природой;</w:t>
            </w:r>
          </w:p>
          <w:p w:rsidR="00286ED7" w:rsidRPr="003F1AA2" w:rsidRDefault="00286ED7" w:rsidP="00790773">
            <w:pPr>
              <w:numPr>
                <w:ilvl w:val="0"/>
                <w:numId w:val="85"/>
              </w:numPr>
              <w:ind w:left="361"/>
              <w:jc w:val="left"/>
            </w:pPr>
            <w:r w:rsidRPr="003F1AA2">
              <w:t>воспитание гуманистического отношения к людям;</w:t>
            </w:r>
          </w:p>
          <w:p w:rsidR="00286ED7" w:rsidRPr="003F1AA2" w:rsidRDefault="00286ED7" w:rsidP="00790773">
            <w:pPr>
              <w:numPr>
                <w:ilvl w:val="0"/>
                <w:numId w:val="85"/>
              </w:numPr>
              <w:ind w:left="361"/>
              <w:jc w:val="left"/>
            </w:pPr>
            <w:r w:rsidRPr="003F1AA2">
              <w:t>формирование эстетического отношения учащихся к окружающей среде и труду как источнику радости и творчества людей;</w:t>
            </w:r>
          </w:p>
          <w:p w:rsidR="00286ED7" w:rsidRPr="003F1AA2" w:rsidRDefault="00286ED7" w:rsidP="00790773">
            <w:pPr>
              <w:numPr>
                <w:ilvl w:val="0"/>
                <w:numId w:val="85"/>
              </w:numPr>
              <w:ind w:left="361"/>
              <w:jc w:val="left"/>
            </w:pPr>
            <w:r w:rsidRPr="003F1AA2">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86"/>
              </w:numPr>
              <w:ind w:left="335"/>
              <w:jc w:val="left"/>
            </w:pPr>
            <w:r w:rsidRPr="003F1AA2">
              <w:t>тематические классные часы, посвященные проблемам экологии;</w:t>
            </w:r>
          </w:p>
          <w:p w:rsidR="00286ED7" w:rsidRPr="003F1AA2" w:rsidRDefault="00286ED7" w:rsidP="00790773">
            <w:pPr>
              <w:numPr>
                <w:ilvl w:val="0"/>
                <w:numId w:val="86"/>
              </w:numPr>
              <w:ind w:left="335"/>
              <w:jc w:val="left"/>
            </w:pPr>
            <w:r w:rsidRPr="003F1AA2">
              <w:t>экологическая акция «Убери свой участок»;</w:t>
            </w:r>
          </w:p>
          <w:p w:rsidR="00286ED7" w:rsidRPr="003F1AA2" w:rsidRDefault="00286ED7" w:rsidP="00790773">
            <w:pPr>
              <w:numPr>
                <w:ilvl w:val="0"/>
                <w:numId w:val="86"/>
              </w:numPr>
              <w:shd w:val="clear" w:color="auto" w:fill="FFFFFF"/>
              <w:autoSpaceDE w:val="0"/>
              <w:autoSpaceDN w:val="0"/>
              <w:adjustRightInd w:val="0"/>
              <w:ind w:left="335"/>
              <w:jc w:val="left"/>
            </w:pPr>
            <w:r w:rsidRPr="003F1AA2">
              <w:t xml:space="preserve">организация экскурсий </w:t>
            </w:r>
            <w:r w:rsidR="00CD7315" w:rsidRPr="003F1AA2">
              <w:t xml:space="preserve">по историческим местам </w:t>
            </w:r>
            <w:proofErr w:type="spellStart"/>
            <w:r w:rsidR="00CD7315" w:rsidRPr="003F1AA2">
              <w:t>рязанщины</w:t>
            </w:r>
            <w:proofErr w:type="spellEnd"/>
            <w:r w:rsidRPr="003F1AA2">
              <w:t>;</w:t>
            </w:r>
          </w:p>
          <w:p w:rsidR="00286ED7" w:rsidRPr="003F1AA2" w:rsidRDefault="00286ED7" w:rsidP="00790773">
            <w:pPr>
              <w:numPr>
                <w:ilvl w:val="0"/>
                <w:numId w:val="86"/>
              </w:numPr>
              <w:shd w:val="clear" w:color="auto" w:fill="FFFFFF"/>
              <w:autoSpaceDE w:val="0"/>
              <w:autoSpaceDN w:val="0"/>
              <w:adjustRightInd w:val="0"/>
              <w:ind w:left="335"/>
              <w:jc w:val="left"/>
            </w:pPr>
            <w:r w:rsidRPr="003F1AA2">
              <w:t>посещение историко-краеведческого музея;</w:t>
            </w:r>
          </w:p>
          <w:p w:rsidR="00286ED7" w:rsidRPr="003F1AA2" w:rsidRDefault="00286ED7" w:rsidP="00790773">
            <w:pPr>
              <w:numPr>
                <w:ilvl w:val="0"/>
                <w:numId w:val="86"/>
              </w:numPr>
              <w:ind w:left="335"/>
              <w:jc w:val="left"/>
            </w:pPr>
            <w:r w:rsidRPr="003F1AA2">
              <w:t>экологические субботники;</w:t>
            </w:r>
          </w:p>
          <w:p w:rsidR="00286ED7" w:rsidRPr="003F1AA2" w:rsidRDefault="00286ED7" w:rsidP="00790773">
            <w:pPr>
              <w:numPr>
                <w:ilvl w:val="0"/>
                <w:numId w:val="86"/>
              </w:numPr>
              <w:ind w:left="335"/>
              <w:jc w:val="left"/>
            </w:pPr>
            <w:r w:rsidRPr="003F1AA2">
              <w:t>классные часы «Школа экологической грамотности»;</w:t>
            </w:r>
          </w:p>
          <w:p w:rsidR="00286ED7" w:rsidRPr="003F1AA2" w:rsidRDefault="00286ED7" w:rsidP="00790773">
            <w:pPr>
              <w:numPr>
                <w:ilvl w:val="0"/>
                <w:numId w:val="86"/>
              </w:numPr>
              <w:shd w:val="clear" w:color="auto" w:fill="FFFFFF"/>
              <w:autoSpaceDE w:val="0"/>
              <w:autoSpaceDN w:val="0"/>
              <w:adjustRightInd w:val="0"/>
              <w:ind w:left="335"/>
              <w:jc w:val="left"/>
            </w:pPr>
            <w:r w:rsidRPr="003F1AA2">
              <w:t>организация и проведение походов выходного дня;</w:t>
            </w:r>
          </w:p>
          <w:p w:rsidR="00286ED7" w:rsidRPr="003F1AA2" w:rsidRDefault="00286ED7" w:rsidP="00790773">
            <w:pPr>
              <w:numPr>
                <w:ilvl w:val="0"/>
                <w:numId w:val="86"/>
              </w:numPr>
              <w:ind w:left="335"/>
              <w:jc w:val="left"/>
            </w:pPr>
            <w:r w:rsidRPr="003F1AA2">
              <w:t>участие в экологических конкурсах;</w:t>
            </w:r>
          </w:p>
          <w:p w:rsidR="00286ED7" w:rsidRPr="003F1AA2" w:rsidRDefault="00286ED7" w:rsidP="00790773">
            <w:pPr>
              <w:numPr>
                <w:ilvl w:val="0"/>
                <w:numId w:val="86"/>
              </w:numPr>
              <w:ind w:left="335"/>
              <w:jc w:val="left"/>
            </w:pPr>
            <w:r w:rsidRPr="003F1AA2">
              <w:t>дни экологической безопасности;</w:t>
            </w:r>
          </w:p>
          <w:p w:rsidR="00286ED7" w:rsidRPr="003F1AA2" w:rsidRDefault="00286ED7" w:rsidP="00790773">
            <w:pPr>
              <w:numPr>
                <w:ilvl w:val="0"/>
                <w:numId w:val="86"/>
              </w:numPr>
              <w:shd w:val="clear" w:color="auto" w:fill="FFFFFF"/>
              <w:autoSpaceDE w:val="0"/>
              <w:autoSpaceDN w:val="0"/>
              <w:adjustRightInd w:val="0"/>
              <w:ind w:left="335"/>
              <w:jc w:val="left"/>
            </w:pPr>
            <w:r w:rsidRPr="003F1AA2">
              <w:t>День птиц;</w:t>
            </w:r>
          </w:p>
          <w:p w:rsidR="00286ED7" w:rsidRPr="003F1AA2" w:rsidRDefault="00286ED7" w:rsidP="00790773">
            <w:pPr>
              <w:numPr>
                <w:ilvl w:val="0"/>
                <w:numId w:val="86"/>
              </w:numPr>
              <w:shd w:val="clear" w:color="auto" w:fill="FFFFFF"/>
              <w:autoSpaceDE w:val="0"/>
              <w:autoSpaceDN w:val="0"/>
              <w:adjustRightInd w:val="0"/>
              <w:ind w:left="335"/>
              <w:jc w:val="left"/>
            </w:pPr>
            <w:r w:rsidRPr="003F1AA2">
              <w:t>участие в городских, областных конкурсах проектно-исследовательских работ по экологии;</w:t>
            </w:r>
          </w:p>
          <w:p w:rsidR="00286ED7" w:rsidRPr="003F1AA2" w:rsidRDefault="00286ED7" w:rsidP="00790773">
            <w:pPr>
              <w:numPr>
                <w:ilvl w:val="0"/>
                <w:numId w:val="86"/>
              </w:numPr>
              <w:shd w:val="clear" w:color="auto" w:fill="FFFFFF"/>
              <w:autoSpaceDE w:val="0"/>
              <w:autoSpaceDN w:val="0"/>
              <w:adjustRightInd w:val="0"/>
              <w:ind w:left="335"/>
              <w:jc w:val="left"/>
            </w:pPr>
            <w:r w:rsidRPr="003F1AA2">
              <w:t>конкурс «Домик для птиц»;</w:t>
            </w:r>
          </w:p>
          <w:p w:rsidR="00286ED7" w:rsidRPr="003F1AA2" w:rsidRDefault="00286ED7" w:rsidP="00790773">
            <w:pPr>
              <w:numPr>
                <w:ilvl w:val="0"/>
                <w:numId w:val="86"/>
              </w:numPr>
              <w:shd w:val="clear" w:color="auto" w:fill="FFFFFF"/>
              <w:autoSpaceDE w:val="0"/>
              <w:autoSpaceDN w:val="0"/>
              <w:adjustRightInd w:val="0"/>
              <w:ind w:left="335"/>
              <w:jc w:val="left"/>
            </w:pPr>
            <w:r w:rsidRPr="003F1AA2">
              <w:t>участие в реализации проекта по благоустройству территории;</w:t>
            </w:r>
          </w:p>
          <w:p w:rsidR="00286ED7" w:rsidRPr="003F1AA2" w:rsidRDefault="00286ED7" w:rsidP="00790773">
            <w:pPr>
              <w:numPr>
                <w:ilvl w:val="0"/>
                <w:numId w:val="86"/>
              </w:numPr>
              <w:shd w:val="clear" w:color="auto" w:fill="FFFFFF"/>
              <w:autoSpaceDE w:val="0"/>
              <w:autoSpaceDN w:val="0"/>
              <w:adjustRightInd w:val="0"/>
              <w:ind w:left="335"/>
              <w:jc w:val="left"/>
            </w:pPr>
            <w:r w:rsidRPr="003F1AA2">
              <w:t>вовлечение учащихся в детские объединения, секции, клубы по интересам.</w:t>
            </w:r>
          </w:p>
        </w:tc>
      </w:tr>
    </w:tbl>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Совместная педагогическая деятельность семьи и школы:</w:t>
      </w:r>
    </w:p>
    <w:p w:rsidR="00286ED7" w:rsidRPr="003F1AA2" w:rsidRDefault="00286ED7" w:rsidP="00790773">
      <w:pPr>
        <w:numPr>
          <w:ilvl w:val="0"/>
          <w:numId w:val="87"/>
        </w:numPr>
        <w:shd w:val="clear" w:color="auto" w:fill="FFFFFF"/>
        <w:autoSpaceDE w:val="0"/>
        <w:autoSpaceDN w:val="0"/>
        <w:adjustRightInd w:val="0"/>
      </w:pPr>
      <w:r w:rsidRPr="003F1AA2">
        <w:t>тематические классные родительские собрания;</w:t>
      </w:r>
    </w:p>
    <w:p w:rsidR="00286ED7" w:rsidRPr="003F1AA2" w:rsidRDefault="00286ED7" w:rsidP="00790773">
      <w:pPr>
        <w:numPr>
          <w:ilvl w:val="0"/>
          <w:numId w:val="87"/>
        </w:numPr>
        <w:shd w:val="clear" w:color="auto" w:fill="FFFFFF"/>
        <w:autoSpaceDE w:val="0"/>
        <w:autoSpaceDN w:val="0"/>
        <w:adjustRightInd w:val="0"/>
      </w:pPr>
      <w:r w:rsidRPr="003F1AA2">
        <w:t>совместные проек</w:t>
      </w:r>
      <w:r w:rsidR="00CD7315" w:rsidRPr="003F1AA2">
        <w:t>ты с родителями «Зеленое село</w:t>
      </w:r>
      <w:r w:rsidRPr="003F1AA2">
        <w:t>», конкурс «Домик для птиц»;</w:t>
      </w:r>
    </w:p>
    <w:p w:rsidR="00286ED7" w:rsidRPr="003F1AA2" w:rsidRDefault="00286ED7" w:rsidP="00790773">
      <w:pPr>
        <w:numPr>
          <w:ilvl w:val="0"/>
          <w:numId w:val="87"/>
        </w:numPr>
        <w:shd w:val="clear" w:color="auto" w:fill="FFFFFF"/>
        <w:autoSpaceDE w:val="0"/>
        <w:autoSpaceDN w:val="0"/>
        <w:adjustRightInd w:val="0"/>
      </w:pPr>
      <w:r w:rsidRPr="003F1AA2">
        <w:t>участие родителей в субботниках по бла</w:t>
      </w:r>
      <w:r w:rsidR="00CD7315" w:rsidRPr="003F1AA2">
        <w:t>гоустройству территории школы</w:t>
      </w:r>
      <w:r w:rsidRPr="003F1AA2">
        <w:t>;</w:t>
      </w:r>
    </w:p>
    <w:p w:rsidR="00286ED7" w:rsidRPr="003F1AA2" w:rsidRDefault="00286ED7" w:rsidP="00790773">
      <w:pPr>
        <w:numPr>
          <w:ilvl w:val="0"/>
          <w:numId w:val="87"/>
        </w:numPr>
        <w:shd w:val="clear" w:color="auto" w:fill="FFFFFF"/>
        <w:autoSpaceDE w:val="0"/>
        <w:autoSpaceDN w:val="0"/>
        <w:adjustRightInd w:val="0"/>
      </w:pPr>
      <w:r w:rsidRPr="003F1AA2">
        <w:t>привлечение родителей для совместной работы во внеурочное время.</w:t>
      </w:r>
    </w:p>
    <w:p w:rsidR="00286ED7" w:rsidRPr="003F1AA2" w:rsidRDefault="00286ED7" w:rsidP="00286ED7">
      <w:pPr>
        <w:shd w:val="clear" w:color="auto" w:fill="FFFFFF"/>
        <w:autoSpaceDE w:val="0"/>
        <w:autoSpaceDN w:val="0"/>
        <w:adjustRightInd w:val="0"/>
        <w:jc w:val="center"/>
        <w:rPr>
          <w:b/>
          <w:bCs/>
        </w:rPr>
      </w:pPr>
    </w:p>
    <w:p w:rsidR="00E77A0B" w:rsidRDefault="00E77A0B" w:rsidP="00286ED7">
      <w:pPr>
        <w:shd w:val="clear" w:color="auto" w:fill="FFFFFF"/>
        <w:autoSpaceDE w:val="0"/>
        <w:autoSpaceDN w:val="0"/>
        <w:adjustRightInd w:val="0"/>
        <w:jc w:val="center"/>
        <w:rPr>
          <w:b/>
          <w:bCs/>
        </w:rPr>
      </w:pPr>
    </w:p>
    <w:p w:rsidR="00E77A0B" w:rsidRDefault="00E77A0B" w:rsidP="00286ED7">
      <w:pPr>
        <w:shd w:val="clear" w:color="auto" w:fill="FFFFFF"/>
        <w:autoSpaceDE w:val="0"/>
        <w:autoSpaceDN w:val="0"/>
        <w:adjustRightInd w:val="0"/>
        <w:jc w:val="center"/>
        <w:rPr>
          <w:b/>
          <w:bCs/>
        </w:rPr>
      </w:pPr>
    </w:p>
    <w:p w:rsidR="00E77A0B" w:rsidRDefault="00E77A0B" w:rsidP="00286ED7">
      <w:pPr>
        <w:shd w:val="clear" w:color="auto" w:fill="FFFFFF"/>
        <w:autoSpaceDE w:val="0"/>
        <w:autoSpaceDN w:val="0"/>
        <w:adjustRightInd w:val="0"/>
        <w:jc w:val="center"/>
        <w:rPr>
          <w:b/>
          <w:bCs/>
        </w:rPr>
      </w:pPr>
    </w:p>
    <w:p w:rsidR="00286ED7" w:rsidRPr="003F1AA2" w:rsidRDefault="00286ED7" w:rsidP="00286ED7">
      <w:pPr>
        <w:shd w:val="clear" w:color="auto" w:fill="FFFFFF"/>
        <w:autoSpaceDE w:val="0"/>
        <w:autoSpaceDN w:val="0"/>
        <w:adjustRightInd w:val="0"/>
        <w:jc w:val="center"/>
        <w:rPr>
          <w:b/>
          <w:bCs/>
        </w:rPr>
      </w:pPr>
      <w:r w:rsidRPr="003F1AA2">
        <w:rPr>
          <w:b/>
          <w:bCs/>
        </w:rPr>
        <w:t>Пути реализации модуля «Я и природа»</w:t>
      </w:r>
    </w:p>
    <w:p w:rsidR="00286ED7" w:rsidRPr="003F1AA2" w:rsidRDefault="00286ED7" w:rsidP="00286ED7">
      <w:pPr>
        <w:shd w:val="clear" w:color="auto" w:fill="FFFFFF"/>
        <w:autoSpaceDE w:val="0"/>
        <w:autoSpaceDN w:val="0"/>
        <w:adjustRightInd w:val="0"/>
        <w:jc w:val="center"/>
        <w:rPr>
          <w:b/>
          <w:bCs/>
        </w:rPr>
      </w:pPr>
    </w:p>
    <w:p w:rsidR="00286ED7" w:rsidRPr="003F1AA2" w:rsidRDefault="009D78D5" w:rsidP="00286ED7">
      <w:r>
        <w:pict>
          <v:roundrect id="_x0000_s1080" style="position:absolute;left:0;text-align:left;margin-left:171.45pt;margin-top:91.5pt;width:137.7pt;height:39.45pt;z-index:251675136" arcsize="10923f" fillcolor="#0c6" strokecolor="#f2f2f2" strokeweight="3pt">
            <v:shadow on="t" type="perspective" color="#622423" opacity=".5" offset="1pt" offset2="-1pt"/>
            <v:textbox style="mso-next-textbox:#_x0000_s1080">
              <w:txbxContent>
                <w:p w:rsidR="00765981" w:rsidRDefault="00765981" w:rsidP="00286ED7">
                  <w:pPr>
                    <w:jc w:val="center"/>
                    <w:rPr>
                      <w:b/>
                    </w:rPr>
                  </w:pPr>
                  <w:r>
                    <w:rPr>
                      <w:b/>
                    </w:rPr>
                    <w:t>Модуль</w:t>
                  </w:r>
                </w:p>
                <w:p w:rsidR="00765981" w:rsidRDefault="00765981" w:rsidP="00286ED7">
                  <w:pPr>
                    <w:jc w:val="center"/>
                    <w:rPr>
                      <w:b/>
                    </w:rPr>
                  </w:pPr>
                  <w:r>
                    <w:rPr>
                      <w:b/>
                    </w:rPr>
                    <w:t>«Я и природа»</w:t>
                  </w:r>
                </w:p>
              </w:txbxContent>
            </v:textbox>
          </v:roundrect>
        </w:pict>
      </w:r>
      <w:r>
        <w:pict>
          <v:roundrect id="_x0000_s1081" style="position:absolute;left:0;text-align:left;margin-left:340.4pt;margin-top:132.3pt;width:124.45pt;height:34pt;z-index:251676160" arcsize="10923f" fillcolor="#cff">
            <v:textbox style="mso-next-textbox:#_x0000_s1081">
              <w:txbxContent>
                <w:p w:rsidR="00765981" w:rsidRDefault="00765981" w:rsidP="00286ED7">
                  <w:pPr>
                    <w:jc w:val="center"/>
                    <w:rPr>
                      <w:sz w:val="20"/>
                      <w:szCs w:val="20"/>
                    </w:rPr>
                  </w:pPr>
                  <w:r>
                    <w:rPr>
                      <w:sz w:val="20"/>
                      <w:szCs w:val="20"/>
                    </w:rPr>
                    <w:t>Акция «Зеленое село»</w:t>
                  </w:r>
                </w:p>
              </w:txbxContent>
            </v:textbox>
          </v:roundrect>
        </w:pict>
      </w:r>
      <w:r>
        <w:pict>
          <v:roundrect id="_x0000_s1082" style="position:absolute;left:0;text-align:left;margin-left:257.65pt;margin-top:180.4pt;width:118.5pt;height:55.8pt;z-index:251677184" arcsize="10923f" fillcolor="#e5dfec">
            <v:textbox style="mso-next-textbox:#_x0000_s1082">
              <w:txbxContent>
                <w:p w:rsidR="00765981" w:rsidRDefault="00765981" w:rsidP="00286ED7">
                  <w:pPr>
                    <w:jc w:val="center"/>
                    <w:rPr>
                      <w:sz w:val="20"/>
                      <w:szCs w:val="20"/>
                    </w:rPr>
                  </w:pPr>
                  <w:r>
                    <w:rPr>
                      <w:sz w:val="20"/>
                      <w:szCs w:val="20"/>
                    </w:rPr>
                    <w:t xml:space="preserve">Организованная </w:t>
                  </w:r>
                </w:p>
                <w:p w:rsidR="00765981" w:rsidRDefault="00765981" w:rsidP="00286ED7">
                  <w:pPr>
                    <w:jc w:val="center"/>
                    <w:rPr>
                      <w:sz w:val="20"/>
                      <w:szCs w:val="20"/>
                    </w:rPr>
                  </w:pPr>
                  <w:r>
                    <w:rPr>
                      <w:sz w:val="20"/>
                      <w:szCs w:val="20"/>
                    </w:rPr>
                    <w:t>система работы</w:t>
                  </w:r>
                </w:p>
                <w:p w:rsidR="00765981" w:rsidRDefault="00765981" w:rsidP="00286ED7">
                  <w:pPr>
                    <w:jc w:val="center"/>
                    <w:rPr>
                      <w:sz w:val="20"/>
                      <w:szCs w:val="20"/>
                    </w:rPr>
                  </w:pPr>
                  <w:r>
                    <w:rPr>
                      <w:sz w:val="20"/>
                      <w:szCs w:val="20"/>
                    </w:rPr>
                    <w:t>по экологическому воспитанию</w:t>
                  </w:r>
                </w:p>
              </w:txbxContent>
            </v:textbox>
          </v:roundrect>
        </w:pict>
      </w:r>
      <w:r>
        <w:pict>
          <v:roundrect id="_x0000_s1083" style="position:absolute;left:0;text-align:left;margin-left:89.25pt;margin-top:1.8pt;width:124.45pt;height:46.1pt;z-index:251678208" arcsize="10923f" fillcolor="#fc6">
            <v:textbox style="mso-next-textbox:#_x0000_s1083">
              <w:txbxContent>
                <w:p w:rsidR="00765981" w:rsidRDefault="00765981" w:rsidP="00286ED7">
                  <w:pPr>
                    <w:jc w:val="center"/>
                    <w:rPr>
                      <w:sz w:val="20"/>
                      <w:szCs w:val="20"/>
                    </w:rPr>
                  </w:pPr>
                  <w:r>
                    <w:rPr>
                      <w:sz w:val="20"/>
                      <w:szCs w:val="20"/>
                    </w:rPr>
                    <w:t xml:space="preserve">Включение воспитательных задач </w:t>
                  </w:r>
                </w:p>
                <w:p w:rsidR="00765981" w:rsidRDefault="00765981" w:rsidP="00286ED7">
                  <w:pPr>
                    <w:jc w:val="center"/>
                    <w:rPr>
                      <w:sz w:val="20"/>
                      <w:szCs w:val="20"/>
                    </w:rPr>
                  </w:pPr>
                  <w:r>
                    <w:rPr>
                      <w:sz w:val="20"/>
                      <w:szCs w:val="20"/>
                    </w:rPr>
                    <w:t>в урочную деятельность</w:t>
                  </w:r>
                </w:p>
              </w:txbxContent>
            </v:textbox>
          </v:roundrect>
        </w:pict>
      </w:r>
      <w:r>
        <w:pict>
          <v:roundrect id="_x0000_s1084" style="position:absolute;left:0;text-align:left;margin-left:340.4pt;margin-top:66.2pt;width:124.45pt;height:48.6pt;z-index:251679232" arcsize="10923f" fillcolor="#fde9d9">
            <v:textbox style="mso-next-textbox:#_x0000_s1084">
              <w:txbxContent>
                <w:p w:rsidR="00765981" w:rsidRDefault="00765981" w:rsidP="00286ED7">
                  <w:pPr>
                    <w:jc w:val="center"/>
                    <w:rPr>
                      <w:sz w:val="20"/>
                      <w:szCs w:val="20"/>
                    </w:rPr>
                  </w:pPr>
                  <w:r>
                    <w:rPr>
                      <w:sz w:val="20"/>
                      <w:szCs w:val="20"/>
                    </w:rPr>
                    <w:t xml:space="preserve">Организация </w:t>
                  </w:r>
                </w:p>
                <w:p w:rsidR="00765981" w:rsidRDefault="00765981" w:rsidP="00286ED7">
                  <w:pPr>
                    <w:jc w:val="center"/>
                    <w:rPr>
                      <w:sz w:val="20"/>
                      <w:szCs w:val="20"/>
                    </w:rPr>
                  </w:pPr>
                  <w:r>
                    <w:rPr>
                      <w:sz w:val="20"/>
                      <w:szCs w:val="20"/>
                    </w:rPr>
                    <w:t>и проведение походов выходного дня</w:t>
                  </w:r>
                </w:p>
              </w:txbxContent>
            </v:textbox>
          </v:roundrect>
        </w:pict>
      </w:r>
      <w:r>
        <w:pict>
          <v:roundrect id="_x0000_s1085" style="position:absolute;left:0;text-align:left;margin-left:89.25pt;margin-top:178.45pt;width:124.45pt;height:57.75pt;z-index:251680256" arcsize="10923f" fillcolor="#cfc">
            <v:textbox style="mso-next-textbox:#_x0000_s1085">
              <w:txbxContent>
                <w:p w:rsidR="00765981" w:rsidRDefault="00765981" w:rsidP="00286ED7">
                  <w:pPr>
                    <w:jc w:val="center"/>
                    <w:rPr>
                      <w:sz w:val="20"/>
                      <w:szCs w:val="20"/>
                    </w:rPr>
                  </w:pPr>
                  <w:r>
                    <w:rPr>
                      <w:sz w:val="20"/>
                      <w:szCs w:val="20"/>
                    </w:rPr>
                    <w:t xml:space="preserve">Участие </w:t>
                  </w:r>
                </w:p>
                <w:p w:rsidR="00765981" w:rsidRDefault="00765981" w:rsidP="00286ED7">
                  <w:pPr>
                    <w:jc w:val="center"/>
                    <w:rPr>
                      <w:sz w:val="20"/>
                      <w:szCs w:val="20"/>
                    </w:rPr>
                  </w:pPr>
                  <w:r>
                    <w:rPr>
                      <w:sz w:val="20"/>
                      <w:szCs w:val="20"/>
                    </w:rPr>
                    <w:t xml:space="preserve">в реализации проекта </w:t>
                  </w:r>
                </w:p>
                <w:p w:rsidR="00765981" w:rsidRDefault="00765981" w:rsidP="00286ED7">
                  <w:pPr>
                    <w:jc w:val="center"/>
                    <w:rPr>
                      <w:sz w:val="20"/>
                      <w:szCs w:val="20"/>
                    </w:rPr>
                  </w:pPr>
                  <w:r>
                    <w:rPr>
                      <w:sz w:val="20"/>
                      <w:szCs w:val="20"/>
                    </w:rPr>
                    <w:t>по благоустройству территории</w:t>
                  </w:r>
                </w:p>
              </w:txbxContent>
            </v:textbox>
          </v:roundrect>
        </w:pict>
      </w:r>
      <w:r>
        <w:pict>
          <v:roundrect id="_x0000_s1086" style="position:absolute;left:0;text-align:left;margin-left:-.35pt;margin-top:127.25pt;width:124.45pt;height:34pt;z-index:251681280" arcsize="10923f" fillcolor="#fcc">
            <v:textbox style="mso-next-textbox:#_x0000_s1086">
              <w:txbxContent>
                <w:p w:rsidR="00765981" w:rsidRDefault="00765981" w:rsidP="00286ED7">
                  <w:pPr>
                    <w:jc w:val="center"/>
                    <w:rPr>
                      <w:sz w:val="20"/>
                      <w:szCs w:val="20"/>
                    </w:rPr>
                  </w:pPr>
                  <w:r>
                    <w:rPr>
                      <w:sz w:val="20"/>
                      <w:szCs w:val="20"/>
                    </w:rPr>
                    <w:t>Работа библиотеки школы</w:t>
                  </w:r>
                </w:p>
              </w:txbxContent>
            </v:textbox>
          </v:roundrect>
        </w:pict>
      </w:r>
      <w:r>
        <w:pict>
          <v:roundrect id="_x0000_s1087" style="position:absolute;left:0;text-align:left;margin-left:-.35pt;margin-top:66.2pt;width:135.75pt;height:43.7pt;z-index:251682304" arcsize="10923f" fillcolor="#eeece1">
            <v:textbox style="mso-next-textbox:#_x0000_s1087">
              <w:txbxContent>
                <w:p w:rsidR="00765981" w:rsidRDefault="00765981" w:rsidP="00286ED7">
                  <w:pPr>
                    <w:jc w:val="center"/>
                    <w:rPr>
                      <w:sz w:val="20"/>
                      <w:szCs w:val="20"/>
                    </w:rPr>
                  </w:pPr>
                  <w:r>
                    <w:rPr>
                      <w:sz w:val="20"/>
                      <w:szCs w:val="20"/>
                    </w:rPr>
                    <w:t>Проектно-исследовательская деятельность по экологии</w:t>
                  </w:r>
                </w:p>
              </w:txbxContent>
            </v:textbox>
          </v:roundrect>
        </w:pict>
      </w:r>
      <w:r>
        <w:pict>
          <v:roundrect id="_x0000_s1088" style="position:absolute;left:0;text-align:left;margin-left:251.7pt;margin-top:1.75pt;width:124.45pt;height:46.15pt;z-index:251683328" arcsize="10923f" fillcolor="#dbe5f1">
            <v:textbox style="mso-next-textbox:#_x0000_s1088">
              <w:txbxContent>
                <w:p w:rsidR="00765981" w:rsidRDefault="00765981" w:rsidP="00286ED7">
                  <w:pPr>
                    <w:jc w:val="center"/>
                    <w:rPr>
                      <w:sz w:val="20"/>
                      <w:szCs w:val="20"/>
                    </w:rPr>
                  </w:pPr>
                  <w:r>
                    <w:rPr>
                      <w:sz w:val="20"/>
                      <w:szCs w:val="20"/>
                    </w:rPr>
                    <w:t xml:space="preserve">Программа </w:t>
                  </w:r>
                </w:p>
                <w:p w:rsidR="00765981" w:rsidRDefault="00765981" w:rsidP="00286ED7">
                  <w:pPr>
                    <w:jc w:val="center"/>
                    <w:rPr>
                      <w:sz w:val="20"/>
                      <w:szCs w:val="20"/>
                    </w:rPr>
                  </w:pPr>
                  <w:r>
                    <w:rPr>
                      <w:sz w:val="20"/>
                      <w:szCs w:val="20"/>
                    </w:rPr>
                    <w:t>«Школа экологической грамотности»</w:t>
                  </w:r>
                </w:p>
              </w:txbxContent>
            </v:textbox>
          </v:roundrect>
        </w:pict>
      </w:r>
      <w:r>
        <w:pict>
          <v:shape id="_x0000_s1089" type="#_x0000_t32" style="position:absolute;left:0;text-align:left;margin-left:213.7pt;margin-top:23.85pt;width:38pt;height:.55pt;z-index:251684352" o:connectortype="straight"/>
        </w:pict>
      </w:r>
      <w:r>
        <w:pict>
          <v:shape id="_x0000_s1090" type="#_x0000_t32" style="position:absolute;left:0;text-align:left;margin-left:43.95pt;margin-top:19.8pt;width:45.3pt;height:45pt;flip:x;z-index:251685376" o:connectortype="straight"/>
        </w:pict>
      </w:r>
      <w:r>
        <w:pict>
          <v:shape id="_x0000_s1091" type="#_x0000_t32" style="position:absolute;left:0;text-align:left;margin-left:38.8pt;margin-top:111.25pt;width:0;height:15.55pt;z-index:251686400" o:connectortype="straight"/>
        </w:pict>
      </w:r>
      <w:r>
        <w:pict>
          <v:shape id="_x0000_s1092" type="#_x0000_t32" style="position:absolute;left:0;text-align:left;margin-left:38.8pt;margin-top:162.6pt;width:50.45pt;height:42.6pt;z-index:251687424" o:connectortype="straight"/>
        </w:pict>
      </w:r>
      <w:r>
        <w:pict>
          <v:shape id="_x0000_s1093" type="#_x0000_t32" style="position:absolute;left:0;text-align:left;margin-left:213.7pt;margin-top:212.9pt;width:43.95pt;height:.6pt;flip:y;z-index:251688448" o:connectortype="straight"/>
        </w:pict>
      </w:r>
      <w:r>
        <w:pict>
          <v:shape id="_x0000_s1094" type="#_x0000_t32" style="position:absolute;left:0;text-align:left;margin-left:376.15pt;margin-top:24.4pt;width:48.55pt;height:40.4pt;z-index:251689472" o:connectortype="straight"/>
        </w:pict>
      </w:r>
      <w:r>
        <w:pict>
          <v:shape id="_x0000_s1095" type="#_x0000_t32" style="position:absolute;left:0;text-align:left;margin-left:428.15pt;margin-top:116.6pt;width:0;height:15.25pt;z-index:251690496" o:connectortype="straight"/>
        </w:pict>
      </w:r>
      <w:r>
        <w:pict>
          <v:shape id="_x0000_s1096" type="#_x0000_t32" style="position:absolute;left:0;text-align:left;margin-left:376.15pt;margin-top:167.2pt;width:53.75pt;height:44.35pt;flip:x;z-index:251691520" o:connectortype="straight"/>
        </w:pict>
      </w: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pPr>
      <w:r w:rsidRPr="003F1AA2">
        <w:rPr>
          <w:b/>
          <w:bCs/>
        </w:rPr>
        <w:t>Планируемые результаты:</w:t>
      </w:r>
    </w:p>
    <w:p w:rsidR="00286ED7" w:rsidRPr="003F1AA2" w:rsidRDefault="00286ED7" w:rsidP="00790773">
      <w:pPr>
        <w:numPr>
          <w:ilvl w:val="0"/>
          <w:numId w:val="88"/>
        </w:numPr>
        <w:shd w:val="clear" w:color="auto" w:fill="FFFFFF"/>
        <w:autoSpaceDE w:val="0"/>
        <w:autoSpaceDN w:val="0"/>
        <w:adjustRightInd w:val="0"/>
      </w:pPr>
      <w:r w:rsidRPr="003F1AA2">
        <w:t>ценностное отношение к природе;</w:t>
      </w:r>
    </w:p>
    <w:p w:rsidR="00286ED7" w:rsidRPr="003F1AA2" w:rsidRDefault="00286ED7" w:rsidP="00790773">
      <w:pPr>
        <w:numPr>
          <w:ilvl w:val="0"/>
          <w:numId w:val="88"/>
        </w:numPr>
        <w:shd w:val="clear" w:color="auto" w:fill="FFFFFF"/>
        <w:autoSpaceDE w:val="0"/>
        <w:autoSpaceDN w:val="0"/>
        <w:adjustRightInd w:val="0"/>
      </w:pPr>
      <w:r w:rsidRPr="003F1AA2">
        <w:t>опыт эстетического, эмоционально-нравственного отношения к природе;</w:t>
      </w:r>
    </w:p>
    <w:p w:rsidR="00286ED7" w:rsidRPr="003F1AA2" w:rsidRDefault="00286ED7" w:rsidP="00790773">
      <w:pPr>
        <w:numPr>
          <w:ilvl w:val="0"/>
          <w:numId w:val="88"/>
        </w:numPr>
        <w:shd w:val="clear" w:color="auto" w:fill="FFFFFF"/>
        <w:autoSpaceDE w:val="0"/>
        <w:autoSpaceDN w:val="0"/>
        <w:adjustRightInd w:val="0"/>
      </w:pPr>
      <w:r w:rsidRPr="003F1AA2">
        <w:t>знания о традициях нравственно-этического отношения к природе в культуре народов России, нормах экологической этики;</w:t>
      </w:r>
    </w:p>
    <w:p w:rsidR="00286ED7" w:rsidRPr="003F1AA2" w:rsidRDefault="00286ED7" w:rsidP="00790773">
      <w:pPr>
        <w:numPr>
          <w:ilvl w:val="0"/>
          <w:numId w:val="88"/>
        </w:numPr>
        <w:shd w:val="clear" w:color="auto" w:fill="FFFFFF"/>
        <w:autoSpaceDE w:val="0"/>
        <w:autoSpaceDN w:val="0"/>
        <w:adjustRightInd w:val="0"/>
      </w:pPr>
      <w:r w:rsidRPr="003F1AA2">
        <w:t>опыт участия в природоохранной деятельности в школе, на пришкольном участке, по месту жительства;</w:t>
      </w:r>
    </w:p>
    <w:p w:rsidR="00286ED7" w:rsidRPr="003F1AA2" w:rsidRDefault="00286ED7" w:rsidP="00790773">
      <w:pPr>
        <w:numPr>
          <w:ilvl w:val="0"/>
          <w:numId w:val="88"/>
        </w:numPr>
        <w:shd w:val="clear" w:color="auto" w:fill="FFFFFF"/>
        <w:autoSpaceDE w:val="0"/>
        <w:autoSpaceDN w:val="0"/>
        <w:adjustRightInd w:val="0"/>
      </w:pPr>
      <w:r w:rsidRPr="003F1AA2">
        <w:t>личный опыт участия в экологических инициативах, проектах.</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jc w:val="center"/>
      </w:pPr>
      <w:r w:rsidRPr="003F1AA2">
        <w:rPr>
          <w:b/>
          <w:bCs/>
        </w:rPr>
        <w:t>Модуль «Я и культура»</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i/>
        </w:rPr>
      </w:pPr>
      <w:r w:rsidRPr="003F1AA2">
        <w:rPr>
          <w:b/>
          <w:bCs/>
          <w:i/>
        </w:rPr>
        <w:t xml:space="preserve">Направление 6. </w:t>
      </w:r>
      <w:r w:rsidRPr="003F1AA2">
        <w:rPr>
          <w:b/>
          <w:bCs/>
          <w:i/>
          <w:iCs/>
        </w:rPr>
        <w:t xml:space="preserve">Воспитание ценностного отношения к </w:t>
      </w:r>
      <w:proofErr w:type="gramStart"/>
      <w:r w:rsidRPr="003F1AA2">
        <w:rPr>
          <w:b/>
          <w:bCs/>
          <w:i/>
          <w:iCs/>
        </w:rPr>
        <w:t>прекрасному</w:t>
      </w:r>
      <w:proofErr w:type="gramEnd"/>
      <w:r w:rsidRPr="003F1AA2">
        <w:rPr>
          <w:b/>
          <w:bCs/>
          <w:i/>
          <w:iCs/>
        </w:rPr>
        <w:t>, формирование представлений об эстетических идеалах и ценностях.</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r w:rsidRPr="003F1AA2">
        <w:rPr>
          <w:b/>
          <w:bCs/>
        </w:rPr>
        <w:t>Задачи модуля:</w:t>
      </w:r>
    </w:p>
    <w:p w:rsidR="00286ED7" w:rsidRPr="003F1AA2" w:rsidRDefault="00286ED7" w:rsidP="00286ED7">
      <w:pPr>
        <w:shd w:val="clear" w:color="auto" w:fill="FFFFFF"/>
        <w:autoSpaceDE w:val="0"/>
        <w:autoSpaceDN w:val="0"/>
        <w:adjustRightInd w:val="0"/>
      </w:pPr>
      <w:r w:rsidRPr="003F1AA2">
        <w:rPr>
          <w:bCs/>
        </w:rPr>
        <w:t>Получение знаний</w:t>
      </w:r>
    </w:p>
    <w:p w:rsidR="00286ED7" w:rsidRPr="003F1AA2" w:rsidRDefault="00286ED7" w:rsidP="00790773">
      <w:pPr>
        <w:numPr>
          <w:ilvl w:val="0"/>
          <w:numId w:val="89"/>
        </w:numPr>
        <w:shd w:val="clear" w:color="auto" w:fill="FFFFFF"/>
        <w:autoSpaceDE w:val="0"/>
        <w:autoSpaceDN w:val="0"/>
        <w:adjustRightInd w:val="0"/>
      </w:pPr>
      <w:r w:rsidRPr="003F1AA2">
        <w:t>о душевной и физической красоте человека;</w:t>
      </w:r>
    </w:p>
    <w:p w:rsidR="00286ED7" w:rsidRPr="003F1AA2" w:rsidRDefault="00286ED7" w:rsidP="00790773">
      <w:pPr>
        <w:numPr>
          <w:ilvl w:val="0"/>
          <w:numId w:val="89"/>
        </w:numPr>
        <w:shd w:val="clear" w:color="auto" w:fill="FFFFFF"/>
        <w:autoSpaceDE w:val="0"/>
        <w:autoSpaceDN w:val="0"/>
        <w:adjustRightInd w:val="0"/>
      </w:pPr>
      <w:r w:rsidRPr="003F1AA2">
        <w:t>формирование эстетических идеалов, чувства прекрасного; умение видеть красоту природы, труда и творчества;</w:t>
      </w:r>
    </w:p>
    <w:p w:rsidR="00286ED7" w:rsidRPr="003F1AA2" w:rsidRDefault="00286ED7" w:rsidP="00790773">
      <w:pPr>
        <w:numPr>
          <w:ilvl w:val="0"/>
          <w:numId w:val="89"/>
        </w:numPr>
        <w:shd w:val="clear" w:color="auto" w:fill="FFFFFF"/>
        <w:autoSpaceDE w:val="0"/>
        <w:autoSpaceDN w:val="0"/>
        <w:adjustRightInd w:val="0"/>
      </w:pPr>
      <w:r w:rsidRPr="003F1AA2">
        <w:t>интерес к чтению, произведениям искусства, детским спектаклям, концертам, выставкам, музыке;</w:t>
      </w:r>
    </w:p>
    <w:p w:rsidR="00286ED7" w:rsidRPr="003F1AA2" w:rsidRDefault="00286ED7" w:rsidP="00790773">
      <w:pPr>
        <w:numPr>
          <w:ilvl w:val="0"/>
          <w:numId w:val="89"/>
        </w:numPr>
        <w:shd w:val="clear" w:color="auto" w:fill="FFFFFF"/>
        <w:autoSpaceDE w:val="0"/>
        <w:autoSpaceDN w:val="0"/>
        <w:adjustRightInd w:val="0"/>
      </w:pPr>
      <w:r w:rsidRPr="003F1AA2">
        <w:t>интерес к занятиям художественным творчеством;</w:t>
      </w:r>
    </w:p>
    <w:p w:rsidR="00286ED7" w:rsidRPr="003F1AA2" w:rsidRDefault="00286ED7" w:rsidP="00790773">
      <w:pPr>
        <w:numPr>
          <w:ilvl w:val="0"/>
          <w:numId w:val="89"/>
        </w:numPr>
        <w:shd w:val="clear" w:color="auto" w:fill="FFFFFF"/>
        <w:autoSpaceDE w:val="0"/>
        <w:autoSpaceDN w:val="0"/>
        <w:adjustRightInd w:val="0"/>
      </w:pPr>
      <w:r w:rsidRPr="003F1AA2">
        <w:t>стремление к опрятному внешнему виду;</w:t>
      </w:r>
    </w:p>
    <w:p w:rsidR="00286ED7" w:rsidRPr="003F1AA2" w:rsidRDefault="00286ED7" w:rsidP="00790773">
      <w:pPr>
        <w:numPr>
          <w:ilvl w:val="0"/>
          <w:numId w:val="89"/>
        </w:numPr>
        <w:shd w:val="clear" w:color="auto" w:fill="FFFFFF"/>
        <w:autoSpaceDE w:val="0"/>
        <w:autoSpaceDN w:val="0"/>
        <w:adjustRightInd w:val="0"/>
      </w:pPr>
      <w:r w:rsidRPr="003F1AA2">
        <w:t>отрицательное отношение к некрасивым поступкам и неряшливости.</w:t>
      </w: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 xml:space="preserve">Ценности: </w:t>
      </w:r>
      <w:r w:rsidRPr="003F1AA2">
        <w:t xml:space="preserve">красота; гармония; духовный мир человека; эстетическое развитие. </w:t>
      </w:r>
    </w:p>
    <w:p w:rsidR="00286ED7" w:rsidRPr="003F1AA2" w:rsidRDefault="00286ED7" w:rsidP="00286ED7">
      <w:pPr>
        <w:jc w:val="center"/>
        <w:rPr>
          <w:rStyle w:val="a8"/>
        </w:rPr>
      </w:pPr>
      <w:r w:rsidRPr="003F1AA2">
        <w:rPr>
          <w:rStyle w:val="a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4961"/>
      </w:tblGrid>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ind w:left="361" w:hanging="360"/>
              <w:jc w:val="center"/>
              <w:rPr>
                <w:rStyle w:val="a8"/>
                <w:b w:val="0"/>
                <w:bCs w:val="0"/>
              </w:rPr>
            </w:pPr>
            <w:r w:rsidRPr="003F1AA2">
              <w:rPr>
                <w:rStyle w:val="a8"/>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pPr>
              <w:shd w:val="clear" w:color="auto" w:fill="FFFFFF"/>
              <w:autoSpaceDE w:val="0"/>
              <w:autoSpaceDN w:val="0"/>
              <w:adjustRightInd w:val="0"/>
              <w:ind w:left="335" w:hanging="360"/>
              <w:jc w:val="center"/>
            </w:pPr>
            <w:r w:rsidRPr="003F1AA2">
              <w:t>Ключевые дела</w:t>
            </w:r>
          </w:p>
        </w:tc>
      </w:tr>
      <w:tr w:rsidR="00286ED7" w:rsidRPr="003F1AA2" w:rsidTr="00286ED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90"/>
              </w:numPr>
              <w:ind w:left="361"/>
              <w:jc w:val="left"/>
            </w:pPr>
            <w:r w:rsidRPr="003F1AA2">
              <w:t>раскрытие духовных основ отечественной культуры;</w:t>
            </w:r>
          </w:p>
          <w:p w:rsidR="00286ED7" w:rsidRPr="003F1AA2" w:rsidRDefault="00286ED7" w:rsidP="00790773">
            <w:pPr>
              <w:numPr>
                <w:ilvl w:val="0"/>
                <w:numId w:val="90"/>
              </w:numPr>
              <w:ind w:left="361"/>
              <w:jc w:val="left"/>
            </w:pPr>
            <w:r w:rsidRPr="003F1AA2">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286ED7" w:rsidRPr="003F1AA2" w:rsidRDefault="00286ED7" w:rsidP="00790773">
            <w:pPr>
              <w:numPr>
                <w:ilvl w:val="0"/>
                <w:numId w:val="90"/>
              </w:numPr>
              <w:ind w:left="361"/>
              <w:jc w:val="left"/>
            </w:pPr>
            <w:r w:rsidRPr="003F1AA2">
              <w:t>формирование понимания значимости искусства в жизни каждого гражданина;</w:t>
            </w:r>
          </w:p>
          <w:p w:rsidR="00286ED7" w:rsidRPr="003F1AA2" w:rsidRDefault="00286ED7" w:rsidP="00790773">
            <w:pPr>
              <w:numPr>
                <w:ilvl w:val="0"/>
                <w:numId w:val="90"/>
              </w:numPr>
              <w:ind w:left="361"/>
              <w:jc w:val="left"/>
            </w:pPr>
            <w:r w:rsidRPr="003F1AA2">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hideMark/>
          </w:tcPr>
          <w:p w:rsidR="00286ED7" w:rsidRPr="003F1AA2" w:rsidRDefault="00286ED7" w:rsidP="00790773">
            <w:pPr>
              <w:numPr>
                <w:ilvl w:val="0"/>
                <w:numId w:val="76"/>
              </w:numPr>
              <w:shd w:val="clear" w:color="auto" w:fill="FFFFFF"/>
              <w:autoSpaceDE w:val="0"/>
              <w:autoSpaceDN w:val="0"/>
              <w:adjustRightInd w:val="0"/>
              <w:ind w:left="335"/>
              <w:jc w:val="left"/>
            </w:pPr>
            <w:r w:rsidRPr="003F1AA2">
              <w:t>День знаний;</w:t>
            </w:r>
          </w:p>
          <w:p w:rsidR="00286ED7" w:rsidRPr="003F1AA2" w:rsidRDefault="00286ED7" w:rsidP="00790773">
            <w:pPr>
              <w:numPr>
                <w:ilvl w:val="0"/>
                <w:numId w:val="76"/>
              </w:numPr>
              <w:shd w:val="clear" w:color="auto" w:fill="FFFFFF"/>
              <w:autoSpaceDE w:val="0"/>
              <w:autoSpaceDN w:val="0"/>
              <w:adjustRightInd w:val="0"/>
              <w:ind w:left="335"/>
              <w:jc w:val="left"/>
            </w:pPr>
            <w:r w:rsidRPr="003F1AA2">
              <w:t>выполнение творческих заданий по разным предметам;</w:t>
            </w:r>
          </w:p>
          <w:p w:rsidR="00286ED7" w:rsidRPr="003F1AA2" w:rsidRDefault="00286ED7" w:rsidP="00790773">
            <w:pPr>
              <w:numPr>
                <w:ilvl w:val="0"/>
                <w:numId w:val="76"/>
              </w:numPr>
              <w:shd w:val="clear" w:color="auto" w:fill="FFFFFF"/>
              <w:autoSpaceDE w:val="0"/>
              <w:autoSpaceDN w:val="0"/>
              <w:adjustRightInd w:val="0"/>
              <w:ind w:left="335"/>
              <w:jc w:val="left"/>
            </w:pPr>
            <w:r w:rsidRPr="003F1AA2">
              <w:t>посещение учреждений культуры;</w:t>
            </w:r>
          </w:p>
          <w:p w:rsidR="00286ED7" w:rsidRPr="003F1AA2" w:rsidRDefault="00CD7315" w:rsidP="00790773">
            <w:pPr>
              <w:numPr>
                <w:ilvl w:val="0"/>
                <w:numId w:val="76"/>
              </w:numPr>
              <w:shd w:val="clear" w:color="auto" w:fill="FFFFFF"/>
              <w:autoSpaceDE w:val="0"/>
              <w:autoSpaceDN w:val="0"/>
              <w:adjustRightInd w:val="0"/>
              <w:ind w:left="335"/>
              <w:jc w:val="left"/>
            </w:pPr>
            <w:r w:rsidRPr="003F1AA2">
              <w:t>День открытых дверей</w:t>
            </w:r>
            <w:r w:rsidR="00286ED7" w:rsidRPr="003F1AA2">
              <w:t>;</w:t>
            </w:r>
          </w:p>
          <w:p w:rsidR="00286ED7" w:rsidRPr="003F1AA2" w:rsidRDefault="00286ED7" w:rsidP="00790773">
            <w:pPr>
              <w:numPr>
                <w:ilvl w:val="0"/>
                <w:numId w:val="76"/>
              </w:numPr>
              <w:shd w:val="clear" w:color="auto" w:fill="FFFFFF"/>
              <w:autoSpaceDE w:val="0"/>
              <w:autoSpaceDN w:val="0"/>
              <w:adjustRightInd w:val="0"/>
              <w:ind w:left="335"/>
              <w:jc w:val="left"/>
            </w:pPr>
            <w:r w:rsidRPr="003F1AA2">
              <w:t>КТД эстетической направленности;</w:t>
            </w:r>
          </w:p>
          <w:p w:rsidR="00286ED7" w:rsidRPr="003F1AA2" w:rsidRDefault="00286ED7" w:rsidP="00790773">
            <w:pPr>
              <w:numPr>
                <w:ilvl w:val="0"/>
                <w:numId w:val="76"/>
              </w:numPr>
              <w:shd w:val="clear" w:color="auto" w:fill="FFFFFF"/>
              <w:autoSpaceDE w:val="0"/>
              <w:autoSpaceDN w:val="0"/>
              <w:adjustRightInd w:val="0"/>
              <w:ind w:left="335"/>
              <w:jc w:val="left"/>
            </w:pPr>
            <w:r w:rsidRPr="003F1AA2">
              <w:t>Последний звонок;</w:t>
            </w:r>
          </w:p>
          <w:p w:rsidR="00286ED7" w:rsidRPr="003F1AA2" w:rsidRDefault="00286ED7" w:rsidP="00790773">
            <w:pPr>
              <w:numPr>
                <w:ilvl w:val="0"/>
                <w:numId w:val="76"/>
              </w:numPr>
              <w:shd w:val="clear" w:color="auto" w:fill="FFFFFF"/>
              <w:autoSpaceDE w:val="0"/>
              <w:autoSpaceDN w:val="0"/>
              <w:adjustRightInd w:val="0"/>
              <w:ind w:left="335"/>
              <w:jc w:val="left"/>
            </w:pPr>
            <w:r w:rsidRPr="003F1AA2">
              <w:t>организация экскурсий</w:t>
            </w:r>
            <w:proofErr w:type="gramStart"/>
            <w:r w:rsidRPr="003F1AA2">
              <w:t xml:space="preserve"> ;</w:t>
            </w:r>
            <w:proofErr w:type="gramEnd"/>
          </w:p>
          <w:p w:rsidR="00286ED7" w:rsidRPr="003F1AA2" w:rsidRDefault="00286ED7" w:rsidP="00790773">
            <w:pPr>
              <w:numPr>
                <w:ilvl w:val="0"/>
                <w:numId w:val="76"/>
              </w:numPr>
              <w:shd w:val="clear" w:color="auto" w:fill="FFFFFF"/>
              <w:autoSpaceDE w:val="0"/>
              <w:autoSpaceDN w:val="0"/>
              <w:adjustRightInd w:val="0"/>
              <w:ind w:left="335"/>
              <w:jc w:val="left"/>
            </w:pPr>
            <w:r w:rsidRPr="003F1AA2">
              <w:t>участие в творческих конкурсах, проектах, выставках декоративно-прикладного творчества;</w:t>
            </w:r>
          </w:p>
          <w:p w:rsidR="00286ED7" w:rsidRPr="003F1AA2" w:rsidRDefault="00286ED7" w:rsidP="00790773">
            <w:pPr>
              <w:numPr>
                <w:ilvl w:val="0"/>
                <w:numId w:val="76"/>
              </w:numPr>
              <w:shd w:val="clear" w:color="auto" w:fill="FFFFFF"/>
              <w:autoSpaceDE w:val="0"/>
              <w:autoSpaceDN w:val="0"/>
              <w:adjustRightInd w:val="0"/>
              <w:ind w:left="306" w:right="-90" w:hanging="331"/>
              <w:jc w:val="left"/>
            </w:pPr>
            <w:r w:rsidRPr="003F1AA2">
              <w:t>совместные ме</w:t>
            </w:r>
            <w:r w:rsidR="00CD7315" w:rsidRPr="003F1AA2">
              <w:t xml:space="preserve">роприятия с районной библиотекой </w:t>
            </w:r>
            <w:r w:rsidRPr="003F1AA2">
              <w:t>(праздники, творческая деятельность, встречи с писателями);</w:t>
            </w:r>
          </w:p>
          <w:p w:rsidR="00286ED7" w:rsidRPr="003F1AA2" w:rsidRDefault="00286ED7" w:rsidP="00790773">
            <w:pPr>
              <w:numPr>
                <w:ilvl w:val="0"/>
                <w:numId w:val="76"/>
              </w:numPr>
              <w:shd w:val="clear" w:color="auto" w:fill="FFFFFF"/>
              <w:autoSpaceDE w:val="0"/>
              <w:autoSpaceDN w:val="0"/>
              <w:adjustRightInd w:val="0"/>
              <w:ind w:left="335"/>
              <w:jc w:val="left"/>
            </w:pPr>
            <w:r w:rsidRPr="003F1AA2">
              <w:t>вовлечение учащихся в детские объединения, секции, клубы по интересам.</w:t>
            </w:r>
          </w:p>
        </w:tc>
      </w:tr>
    </w:tbl>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Совместная педагогическая деятельность семьи и школы:</w:t>
      </w:r>
    </w:p>
    <w:p w:rsidR="00286ED7" w:rsidRPr="003F1AA2" w:rsidRDefault="00286ED7" w:rsidP="00790773">
      <w:pPr>
        <w:numPr>
          <w:ilvl w:val="0"/>
          <w:numId w:val="91"/>
        </w:numPr>
        <w:shd w:val="clear" w:color="auto" w:fill="FFFFFF"/>
        <w:autoSpaceDE w:val="0"/>
        <w:autoSpaceDN w:val="0"/>
        <w:adjustRightInd w:val="0"/>
      </w:pPr>
      <w:r w:rsidRPr="003F1AA2">
        <w:t>участие в коллективно-творческих делах;</w:t>
      </w:r>
    </w:p>
    <w:p w:rsidR="00286ED7" w:rsidRPr="003F1AA2" w:rsidRDefault="00286ED7" w:rsidP="00790773">
      <w:pPr>
        <w:numPr>
          <w:ilvl w:val="0"/>
          <w:numId w:val="91"/>
        </w:numPr>
        <w:shd w:val="clear" w:color="auto" w:fill="FFFFFF"/>
        <w:autoSpaceDE w:val="0"/>
        <w:autoSpaceDN w:val="0"/>
        <w:adjustRightInd w:val="0"/>
      </w:pPr>
      <w:r w:rsidRPr="003F1AA2">
        <w:t>совместные проекты;</w:t>
      </w:r>
    </w:p>
    <w:p w:rsidR="00286ED7" w:rsidRPr="003F1AA2" w:rsidRDefault="00286ED7" w:rsidP="00790773">
      <w:pPr>
        <w:numPr>
          <w:ilvl w:val="0"/>
          <w:numId w:val="91"/>
        </w:numPr>
        <w:shd w:val="clear" w:color="auto" w:fill="FFFFFF"/>
        <w:autoSpaceDE w:val="0"/>
        <w:autoSpaceDN w:val="0"/>
        <w:adjustRightInd w:val="0"/>
      </w:pPr>
      <w:r w:rsidRPr="003F1AA2">
        <w:t>привлечение родителей к подготовке и проведению праздников, мероприятий;</w:t>
      </w:r>
    </w:p>
    <w:p w:rsidR="00286ED7" w:rsidRPr="003F1AA2" w:rsidRDefault="00286ED7" w:rsidP="00790773">
      <w:pPr>
        <w:numPr>
          <w:ilvl w:val="0"/>
          <w:numId w:val="92"/>
        </w:numPr>
        <w:shd w:val="clear" w:color="auto" w:fill="FFFFFF"/>
        <w:autoSpaceDE w:val="0"/>
        <w:autoSpaceDN w:val="0"/>
        <w:adjustRightInd w:val="0"/>
      </w:pPr>
      <w:r w:rsidRPr="003F1AA2">
        <w:t>организация и проведение семейных встреч, конкурсов и викторин;</w:t>
      </w:r>
    </w:p>
    <w:p w:rsidR="00286ED7" w:rsidRPr="003F1AA2" w:rsidRDefault="00286ED7" w:rsidP="00790773">
      <w:pPr>
        <w:numPr>
          <w:ilvl w:val="0"/>
          <w:numId w:val="92"/>
        </w:numPr>
        <w:shd w:val="clear" w:color="auto" w:fill="FFFFFF"/>
        <w:autoSpaceDE w:val="0"/>
        <w:autoSpaceDN w:val="0"/>
        <w:adjustRightInd w:val="0"/>
      </w:pPr>
      <w:r w:rsidRPr="003F1AA2">
        <w:t>организация экскурсий</w:t>
      </w:r>
      <w:proofErr w:type="gramStart"/>
      <w:r w:rsidRPr="003F1AA2">
        <w:t xml:space="preserve"> ;</w:t>
      </w:r>
      <w:proofErr w:type="gramEnd"/>
    </w:p>
    <w:p w:rsidR="00286ED7" w:rsidRPr="003F1AA2" w:rsidRDefault="00286ED7" w:rsidP="00790773">
      <w:pPr>
        <w:numPr>
          <w:ilvl w:val="0"/>
          <w:numId w:val="92"/>
        </w:numPr>
        <w:shd w:val="clear" w:color="auto" w:fill="FFFFFF"/>
        <w:autoSpaceDE w:val="0"/>
        <w:autoSpaceDN w:val="0"/>
        <w:adjustRightInd w:val="0"/>
      </w:pPr>
      <w:r w:rsidRPr="003F1AA2">
        <w:t>совместные посещения с родителями театров, музеев;</w:t>
      </w:r>
    </w:p>
    <w:p w:rsidR="00286ED7" w:rsidRPr="003F1AA2" w:rsidRDefault="00286ED7" w:rsidP="00790773">
      <w:pPr>
        <w:numPr>
          <w:ilvl w:val="0"/>
          <w:numId w:val="92"/>
        </w:numPr>
        <w:shd w:val="clear" w:color="auto" w:fill="FFFFFF"/>
        <w:autoSpaceDE w:val="0"/>
        <w:autoSpaceDN w:val="0"/>
        <w:adjustRightInd w:val="0"/>
      </w:pPr>
      <w:r w:rsidRPr="003F1AA2">
        <w:t>участие родителей в конкурса</w:t>
      </w:r>
      <w:r w:rsidR="00CD7315" w:rsidRPr="003F1AA2">
        <w:t>х, акциях, проводимых в школе</w:t>
      </w:r>
      <w:r w:rsidRPr="003F1AA2">
        <w:t>;</w:t>
      </w:r>
    </w:p>
    <w:p w:rsidR="00286ED7" w:rsidRPr="003F1AA2" w:rsidRDefault="00286ED7" w:rsidP="00790773">
      <w:pPr>
        <w:numPr>
          <w:ilvl w:val="0"/>
          <w:numId w:val="92"/>
        </w:numPr>
        <w:shd w:val="clear" w:color="auto" w:fill="FFFFFF"/>
        <w:autoSpaceDE w:val="0"/>
        <w:autoSpaceDN w:val="0"/>
        <w:adjustRightInd w:val="0"/>
      </w:pPr>
      <w:r w:rsidRPr="003F1AA2">
        <w:t>участие в художествен</w:t>
      </w:r>
      <w:r w:rsidR="00CD7315" w:rsidRPr="003F1AA2">
        <w:t>ном оформлении классов, школы</w:t>
      </w:r>
      <w:r w:rsidRPr="003F1AA2">
        <w:t xml:space="preserve"> к праздникам, мероприятиям.</w:t>
      </w:r>
    </w:p>
    <w:p w:rsidR="00286ED7" w:rsidRPr="003F1AA2" w:rsidRDefault="00286ED7" w:rsidP="00286ED7">
      <w:pPr>
        <w:shd w:val="clear" w:color="auto" w:fill="FFFFFF"/>
        <w:autoSpaceDE w:val="0"/>
        <w:autoSpaceDN w:val="0"/>
        <w:adjustRightInd w:val="0"/>
        <w:jc w:val="center"/>
        <w:rPr>
          <w:b/>
          <w:bCs/>
        </w:rPr>
      </w:pPr>
    </w:p>
    <w:p w:rsidR="00286ED7" w:rsidRPr="003F1AA2" w:rsidRDefault="00286ED7" w:rsidP="00286ED7">
      <w:pPr>
        <w:shd w:val="clear" w:color="auto" w:fill="FFFFFF"/>
        <w:autoSpaceDE w:val="0"/>
        <w:autoSpaceDN w:val="0"/>
        <w:adjustRightInd w:val="0"/>
        <w:jc w:val="center"/>
        <w:rPr>
          <w:b/>
          <w:bCs/>
        </w:rPr>
      </w:pPr>
      <w:r w:rsidRPr="003F1AA2">
        <w:rPr>
          <w:b/>
          <w:bCs/>
        </w:rPr>
        <w:t>Пути реализации модуля «Я и культура»</w:t>
      </w:r>
    </w:p>
    <w:p w:rsidR="00286ED7" w:rsidRPr="003F1AA2" w:rsidRDefault="009D78D5" w:rsidP="00286ED7">
      <w:pPr>
        <w:shd w:val="clear" w:color="auto" w:fill="FFFFFF"/>
        <w:autoSpaceDE w:val="0"/>
        <w:autoSpaceDN w:val="0"/>
        <w:adjustRightInd w:val="0"/>
        <w:jc w:val="center"/>
      </w:pPr>
      <w:r>
        <w:pict>
          <v:roundrect id="_x0000_s1097" style="position:absolute;left:0;text-align:left;margin-left:168.55pt;margin-top:82.1pt;width:137.7pt;height:39.45pt;z-index:251692544" arcsize="10923f" fillcolor="#f9f" strokecolor="#f2f2f2" strokeweight="3pt">
            <v:shadow on="t" type="perspective" color="#622423" opacity=".5" offset="1pt" offset2="-1pt"/>
            <v:textbox style="mso-next-textbox:#_x0000_s1097">
              <w:txbxContent>
                <w:p w:rsidR="00765981" w:rsidRDefault="00765981" w:rsidP="00286ED7">
                  <w:pPr>
                    <w:jc w:val="center"/>
                    <w:rPr>
                      <w:b/>
                    </w:rPr>
                  </w:pPr>
                  <w:r>
                    <w:rPr>
                      <w:b/>
                    </w:rPr>
                    <w:t xml:space="preserve">Модуль </w:t>
                  </w:r>
                </w:p>
                <w:p w:rsidR="00765981" w:rsidRDefault="00765981" w:rsidP="00286ED7">
                  <w:pPr>
                    <w:jc w:val="center"/>
                    <w:rPr>
                      <w:b/>
                    </w:rPr>
                  </w:pPr>
                  <w:r>
                    <w:rPr>
                      <w:b/>
                    </w:rPr>
                    <w:t>«Я и культура»</w:t>
                  </w:r>
                </w:p>
              </w:txbxContent>
            </v:textbox>
          </v:roundrect>
        </w:pict>
      </w:r>
      <w:r>
        <w:pict>
          <v:roundrect id="_x0000_s1098" style="position:absolute;left:0;text-align:left;margin-left:356.35pt;margin-top:114.65pt;width:114.3pt;height:34.95pt;z-index:251693568" arcsize="10923f" fillcolor="#c6d9f1">
            <v:textbox style="mso-next-textbox:#_x0000_s1098">
              <w:txbxContent>
                <w:p w:rsidR="00765981" w:rsidRDefault="00765981" w:rsidP="00286ED7">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765981" w:rsidRDefault="00765981" w:rsidP="00286ED7">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pict>
          <v:roundrect id="_x0000_s1099" style="position:absolute;left:0;text-align:left;margin-left:-.1pt;margin-top:115.6pt;width:111.75pt;height:34pt;z-index:251694592" arcsize="10923f" fillcolor="#ffc">
            <v:textbox style="mso-next-textbox:#_x0000_s1099">
              <w:txbxContent>
                <w:p w:rsidR="00765981" w:rsidRDefault="00765981" w:rsidP="00286ED7">
                  <w:pPr>
                    <w:jc w:val="center"/>
                    <w:rPr>
                      <w:sz w:val="20"/>
                      <w:szCs w:val="20"/>
                    </w:rPr>
                  </w:pPr>
                  <w:r>
                    <w:rPr>
                      <w:sz w:val="20"/>
                      <w:szCs w:val="20"/>
                    </w:rPr>
                    <w:t xml:space="preserve">Организованная </w:t>
                  </w:r>
                </w:p>
                <w:p w:rsidR="00765981" w:rsidRDefault="00765981" w:rsidP="00286ED7">
                  <w:pPr>
                    <w:jc w:val="center"/>
                    <w:rPr>
                      <w:sz w:val="20"/>
                      <w:szCs w:val="20"/>
                    </w:rPr>
                  </w:pPr>
                  <w:r>
                    <w:rPr>
                      <w:sz w:val="20"/>
                      <w:szCs w:val="20"/>
                    </w:rPr>
                    <w:t>система КТД</w:t>
                  </w:r>
                </w:p>
                <w:p w:rsidR="00765981" w:rsidRDefault="00765981" w:rsidP="00286ED7">
                  <w:pPr>
                    <w:jc w:val="center"/>
                    <w:rPr>
                      <w:sz w:val="20"/>
                      <w:szCs w:val="20"/>
                    </w:rPr>
                  </w:pPr>
                </w:p>
              </w:txbxContent>
            </v:textbox>
          </v:roundrect>
        </w:pict>
      </w:r>
      <w:r>
        <w:pict>
          <v:roundrect id="_x0000_s1100" style="position:absolute;left:0;text-align:left;margin-left:79.1pt;margin-top:12.05pt;width:124.45pt;height:46.65pt;z-index:251695616" arcsize="10923f" fillcolor="#f2dbdb">
            <v:textbox style="mso-next-textbox:#_x0000_s1100">
              <w:txbxContent>
                <w:p w:rsidR="00765981" w:rsidRDefault="00765981" w:rsidP="00286ED7">
                  <w:pPr>
                    <w:jc w:val="center"/>
                    <w:rPr>
                      <w:sz w:val="20"/>
                      <w:szCs w:val="20"/>
                    </w:rPr>
                  </w:pPr>
                  <w:r>
                    <w:rPr>
                      <w:sz w:val="20"/>
                      <w:szCs w:val="20"/>
                    </w:rPr>
                    <w:t xml:space="preserve">Включение воспитательных задач </w:t>
                  </w:r>
                </w:p>
                <w:p w:rsidR="00765981" w:rsidRDefault="00765981" w:rsidP="00286ED7">
                  <w:pPr>
                    <w:jc w:val="center"/>
                    <w:rPr>
                      <w:sz w:val="20"/>
                      <w:szCs w:val="20"/>
                    </w:rPr>
                  </w:pPr>
                  <w:r>
                    <w:rPr>
                      <w:sz w:val="20"/>
                      <w:szCs w:val="20"/>
                    </w:rPr>
                    <w:t>в урочную деятельность</w:t>
                  </w:r>
                </w:p>
              </w:txbxContent>
            </v:textbox>
          </v:roundrect>
        </w:pict>
      </w:r>
      <w:r>
        <w:pict>
          <v:roundrect id="_x0000_s1101" style="position:absolute;left:0;text-align:left;margin-left:262.15pt;margin-top:167.45pt;width:126.25pt;height:45.5pt;z-index:251696640" arcsize="10923f" fillcolor="#cfc">
            <v:textbox style="mso-next-textbox:#_x0000_s1101">
              <w:txbxContent>
                <w:p w:rsidR="00765981" w:rsidRDefault="00765981" w:rsidP="00286ED7">
                  <w:pPr>
                    <w:jc w:val="center"/>
                    <w:rPr>
                      <w:sz w:val="20"/>
                      <w:szCs w:val="20"/>
                    </w:rPr>
                  </w:pPr>
                  <w:r>
                    <w:rPr>
                      <w:sz w:val="20"/>
                      <w:szCs w:val="20"/>
                    </w:rPr>
                    <w:t>Организация и</w:t>
                  </w:r>
                </w:p>
                <w:p w:rsidR="00765981" w:rsidRDefault="00765981" w:rsidP="00286ED7">
                  <w:pPr>
                    <w:jc w:val="center"/>
                    <w:rPr>
                      <w:sz w:val="20"/>
                      <w:szCs w:val="20"/>
                    </w:rPr>
                  </w:pPr>
                  <w:r>
                    <w:rPr>
                      <w:sz w:val="20"/>
                      <w:szCs w:val="20"/>
                    </w:rPr>
                    <w:t>проведение экскурсий по историческим местам</w:t>
                  </w:r>
                </w:p>
                <w:p w:rsidR="00765981" w:rsidRDefault="00765981" w:rsidP="00286ED7"/>
              </w:txbxContent>
            </v:textbox>
          </v:roundrect>
        </w:pict>
      </w:r>
      <w:r>
        <w:pict>
          <v:roundrect id="_x0000_s1102" style="position:absolute;left:0;text-align:left;margin-left:267.25pt;margin-top:12.05pt;width:124.45pt;height:46.65pt;z-index:251697664" arcsize="10923f" fillcolor="#eaf1dd">
            <v:textbox style="mso-next-textbox:#_x0000_s1102">
              <w:txbxContent>
                <w:p w:rsidR="00765981" w:rsidRDefault="00765981" w:rsidP="00286ED7">
                  <w:pPr>
                    <w:jc w:val="center"/>
                    <w:rPr>
                      <w:sz w:val="20"/>
                      <w:szCs w:val="20"/>
                    </w:rPr>
                  </w:pPr>
                  <w:r>
                    <w:rPr>
                      <w:sz w:val="20"/>
                      <w:szCs w:val="20"/>
                    </w:rPr>
                    <w:t xml:space="preserve">Выставки </w:t>
                  </w:r>
                </w:p>
                <w:p w:rsidR="00765981" w:rsidRDefault="00765981" w:rsidP="00286ED7">
                  <w:pPr>
                    <w:ind w:right="-149"/>
                    <w:jc w:val="center"/>
                    <w:rPr>
                      <w:sz w:val="20"/>
                      <w:szCs w:val="20"/>
                    </w:rPr>
                  </w:pPr>
                  <w:r>
                    <w:rPr>
                      <w:sz w:val="20"/>
                      <w:szCs w:val="20"/>
                    </w:rPr>
                    <w:t>декоративно-прикладного творчества</w:t>
                  </w:r>
                </w:p>
              </w:txbxContent>
            </v:textbox>
          </v:roundrect>
        </w:pict>
      </w:r>
      <w:r>
        <w:pict>
          <v:roundrect id="_x0000_s1103" style="position:absolute;left:0;text-align:left;margin-left:350.9pt;margin-top:63.8pt;width:115.2pt;height:34pt;z-index:251698688" arcsize="10923f" fillcolor="#fbd4b4">
            <v:textbox style="mso-next-textbox:#_x0000_s1103">
              <w:txbxContent>
                <w:p w:rsidR="00765981" w:rsidRDefault="00765981" w:rsidP="00286ED7">
                  <w:pPr>
                    <w:jc w:val="center"/>
                    <w:rPr>
                      <w:sz w:val="20"/>
                      <w:szCs w:val="20"/>
                    </w:rPr>
                  </w:pPr>
                  <w:r>
                    <w:rPr>
                      <w:sz w:val="20"/>
                      <w:szCs w:val="20"/>
                    </w:rPr>
                    <w:t>Работа ДО «Радуга»</w:t>
                  </w:r>
                </w:p>
                <w:p w:rsidR="00765981" w:rsidRDefault="00765981" w:rsidP="00286ED7">
                  <w:pPr>
                    <w:jc w:val="center"/>
                    <w:rPr>
                      <w:sz w:val="20"/>
                      <w:szCs w:val="20"/>
                    </w:rPr>
                  </w:pPr>
                </w:p>
              </w:txbxContent>
            </v:textbox>
          </v:roundrect>
        </w:pict>
      </w:r>
      <w:r>
        <w:pict>
          <v:roundrect id="_x0000_s1104" style="position:absolute;left:0;text-align:left;margin-left:79.1pt;margin-top:167.45pt;width:124.45pt;height:44.85pt;z-index:251699712" arcsize="10923f" fillcolor="#ccc0d9">
            <v:textbox style="mso-next-textbox:#_x0000_s1104">
              <w:txbxContent>
                <w:p w:rsidR="00765981" w:rsidRDefault="00765981" w:rsidP="00286ED7">
                  <w:pPr>
                    <w:jc w:val="center"/>
                    <w:rPr>
                      <w:sz w:val="20"/>
                      <w:szCs w:val="20"/>
                    </w:rPr>
                  </w:pPr>
                  <w:r>
                    <w:rPr>
                      <w:sz w:val="20"/>
                      <w:szCs w:val="20"/>
                    </w:rPr>
                    <w:t xml:space="preserve">Сотрудничество </w:t>
                  </w:r>
                </w:p>
                <w:p w:rsidR="00765981" w:rsidRDefault="00765981" w:rsidP="00286ED7">
                  <w:pPr>
                    <w:jc w:val="center"/>
                    <w:rPr>
                      <w:sz w:val="20"/>
                      <w:szCs w:val="20"/>
                    </w:rPr>
                  </w:pPr>
                  <w:r>
                    <w:rPr>
                      <w:sz w:val="20"/>
                      <w:szCs w:val="20"/>
                    </w:rPr>
                    <w:t>с учреждениями культуры, искусств</w:t>
                  </w:r>
                </w:p>
              </w:txbxContent>
            </v:textbox>
          </v:roundrect>
        </w:pict>
      </w:r>
      <w:r>
        <w:pict>
          <v:roundrect id="_x0000_s1105" style="position:absolute;left:0;text-align:left;margin-left:-.1pt;margin-top:63.8pt;width:114.9pt;height:34pt;z-index:251700736" arcsize="10923f" fillcolor="#cff">
            <v:textbox style="mso-next-textbox:#_x0000_s1105">
              <w:txbxContent>
                <w:p w:rsidR="00765981" w:rsidRDefault="00765981" w:rsidP="00286ED7">
                  <w:pPr>
                    <w:jc w:val="center"/>
                    <w:rPr>
                      <w:sz w:val="20"/>
                      <w:szCs w:val="20"/>
                    </w:rPr>
                  </w:pPr>
                  <w:r>
                    <w:rPr>
                      <w:sz w:val="20"/>
                      <w:szCs w:val="20"/>
                    </w:rPr>
                    <w:t>Работа библиотеки школы</w:t>
                  </w:r>
                </w:p>
              </w:txbxContent>
            </v:textbox>
          </v:roundrect>
        </w:pict>
      </w:r>
      <w:r>
        <w:pict>
          <v:shape id="_x0000_s1106" type="#_x0000_t32" style="position:absolute;left:0;text-align:left;margin-left:203.55pt;margin-top:20.6pt;width:63.7pt;height:.55pt;flip:y;z-index:251701760" o:connectortype="straight"/>
        </w:pict>
      </w:r>
      <w:r>
        <w:pict>
          <v:shape id="_x0000_s1107" type="#_x0000_t32" style="position:absolute;left:0;text-align:left;margin-left:30.75pt;margin-top:20.6pt;width:48.35pt;height:41.85pt;flip:x;z-index:251702784" o:connectortype="straight"/>
        </w:pict>
      </w:r>
      <w:r>
        <w:pict>
          <v:shape id="_x0000_s1108" type="#_x0000_t32" style="position:absolute;left:0;text-align:left;margin-left:27.25pt;margin-top:98.7pt;width:0;height:16pt;z-index:251703808" o:connectortype="straight"/>
        </w:pict>
      </w:r>
      <w:r>
        <w:pict>
          <v:shape id="_x0000_s1109" type="#_x0000_t32" style="position:absolute;left:0;text-align:left;margin-left:30.75pt;margin-top:150.5pt;width:48.35pt;height:40.6pt;z-index:251704832" o:connectortype="straight"/>
        </w:pict>
      </w:r>
      <w:r>
        <w:pict>
          <v:shape id="_x0000_s1110" type="#_x0000_t32" style="position:absolute;left:0;text-align:left;margin-left:203.55pt;margin-top:192.45pt;width:58.6pt;height:0;z-index:251705856" o:connectortype="straight"/>
        </w:pict>
      </w:r>
      <w:r>
        <w:pict>
          <v:shape id="_x0000_s1111" type="#_x0000_t32" style="position:absolute;left:0;text-align:left;margin-left:391.7pt;margin-top:21.15pt;width:45.1pt;height:41.3pt;z-index:251706880" o:connectortype="straight"/>
        </w:pict>
      </w:r>
      <w:r>
        <w:pict>
          <v:shape id="_x0000_s1112" type="#_x0000_t32" style="position:absolute;left:0;text-align:left;margin-left:436.8pt;margin-top:98.7pt;width:0;height:15.05pt;z-index:251707904" o:connectortype="straight"/>
        </w:pict>
      </w:r>
      <w:r>
        <w:pict>
          <v:shape id="_x0000_s1113" type="#_x0000_t32" style="position:absolute;left:0;text-align:left;margin-left:388.4pt;margin-top:150.5pt;width:48.4pt;height:40.6pt;flip:x;z-index:251708928" o:connectortype="straight"/>
        </w:pict>
      </w:r>
    </w:p>
    <w:p w:rsidR="00286ED7" w:rsidRPr="003F1AA2" w:rsidRDefault="00286ED7" w:rsidP="00286ED7"/>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Cs/>
        </w:rPr>
      </w:pP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pPr>
      <w:r w:rsidRPr="003F1AA2">
        <w:rPr>
          <w:b/>
          <w:bCs/>
        </w:rPr>
        <w:t>Планируемые результаты:</w:t>
      </w:r>
    </w:p>
    <w:p w:rsidR="00286ED7" w:rsidRPr="003F1AA2" w:rsidRDefault="00286ED7" w:rsidP="00790773">
      <w:pPr>
        <w:numPr>
          <w:ilvl w:val="0"/>
          <w:numId w:val="93"/>
        </w:numPr>
        <w:shd w:val="clear" w:color="auto" w:fill="FFFFFF"/>
        <w:autoSpaceDE w:val="0"/>
        <w:autoSpaceDN w:val="0"/>
        <w:adjustRightInd w:val="0"/>
      </w:pPr>
      <w:r w:rsidRPr="003F1AA2">
        <w:t>умения видеть красоту в окружающем мире;</w:t>
      </w:r>
    </w:p>
    <w:p w:rsidR="00286ED7" w:rsidRPr="003F1AA2" w:rsidRDefault="00286ED7" w:rsidP="00790773">
      <w:pPr>
        <w:numPr>
          <w:ilvl w:val="0"/>
          <w:numId w:val="93"/>
        </w:numPr>
        <w:shd w:val="clear" w:color="auto" w:fill="FFFFFF"/>
        <w:autoSpaceDE w:val="0"/>
        <w:autoSpaceDN w:val="0"/>
        <w:adjustRightInd w:val="0"/>
      </w:pPr>
      <w:r w:rsidRPr="003F1AA2">
        <w:t>умения видеть красоту в поведении, поступках людей;</w:t>
      </w:r>
    </w:p>
    <w:p w:rsidR="00286ED7" w:rsidRPr="003F1AA2" w:rsidRDefault="00286ED7" w:rsidP="00790773">
      <w:pPr>
        <w:numPr>
          <w:ilvl w:val="0"/>
          <w:numId w:val="93"/>
        </w:numPr>
        <w:shd w:val="clear" w:color="auto" w:fill="FFFFFF"/>
        <w:autoSpaceDE w:val="0"/>
        <w:autoSpaceDN w:val="0"/>
        <w:adjustRightInd w:val="0"/>
      </w:pPr>
      <w:r w:rsidRPr="003F1AA2">
        <w:lastRenderedPageBreak/>
        <w:t>знания об эстетических и художественных ценностях отечественной культуры;</w:t>
      </w:r>
    </w:p>
    <w:p w:rsidR="00286ED7" w:rsidRPr="003F1AA2" w:rsidRDefault="00286ED7" w:rsidP="00790773">
      <w:pPr>
        <w:numPr>
          <w:ilvl w:val="0"/>
          <w:numId w:val="93"/>
        </w:numPr>
        <w:shd w:val="clear" w:color="auto" w:fill="FFFFFF"/>
        <w:autoSpaceDE w:val="0"/>
        <w:autoSpaceDN w:val="0"/>
        <w:adjustRightInd w:val="0"/>
      </w:pPr>
      <w:r w:rsidRPr="003F1AA2">
        <w:t>опыт эмоционального постижения народного творчества, этнокультурных традиций, фольклора народов России;</w:t>
      </w:r>
    </w:p>
    <w:p w:rsidR="00286ED7" w:rsidRPr="003F1AA2" w:rsidRDefault="00286ED7" w:rsidP="00790773">
      <w:pPr>
        <w:numPr>
          <w:ilvl w:val="0"/>
          <w:numId w:val="93"/>
        </w:numPr>
        <w:shd w:val="clear" w:color="auto" w:fill="FFFFFF"/>
        <w:autoSpaceDE w:val="0"/>
        <w:autoSpaceDN w:val="0"/>
        <w:adjustRightInd w:val="0"/>
      </w:pPr>
      <w:r w:rsidRPr="003F1AA2">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86ED7" w:rsidRPr="003F1AA2" w:rsidRDefault="00286ED7" w:rsidP="00790773">
      <w:pPr>
        <w:numPr>
          <w:ilvl w:val="0"/>
          <w:numId w:val="93"/>
        </w:numPr>
        <w:shd w:val="clear" w:color="auto" w:fill="FFFFFF"/>
        <w:autoSpaceDE w:val="0"/>
        <w:autoSpaceDN w:val="0"/>
        <w:adjustRightInd w:val="0"/>
      </w:pPr>
      <w:r w:rsidRPr="003F1AA2">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86ED7" w:rsidRPr="003F1AA2" w:rsidRDefault="00286ED7" w:rsidP="00790773">
      <w:pPr>
        <w:numPr>
          <w:ilvl w:val="0"/>
          <w:numId w:val="93"/>
        </w:numPr>
        <w:shd w:val="clear" w:color="auto" w:fill="FFFFFF"/>
        <w:autoSpaceDE w:val="0"/>
        <w:autoSpaceDN w:val="0"/>
        <w:adjustRightInd w:val="0"/>
      </w:pPr>
      <w:r w:rsidRPr="003F1AA2">
        <w:t>мотивация к реализации эстетических ценностей в пространстве образовательного учреждения и семьи.</w:t>
      </w:r>
    </w:p>
    <w:p w:rsidR="00286ED7" w:rsidRPr="003F1AA2" w:rsidRDefault="00286ED7" w:rsidP="00286ED7">
      <w:pPr>
        <w:shd w:val="clear" w:color="auto" w:fill="FFFFFF"/>
        <w:autoSpaceDE w:val="0"/>
        <w:autoSpaceDN w:val="0"/>
        <w:adjustRightInd w:val="0"/>
      </w:pPr>
    </w:p>
    <w:p w:rsidR="00286ED7" w:rsidRPr="003F1AA2" w:rsidRDefault="00286ED7" w:rsidP="00286ED7">
      <w:pPr>
        <w:shd w:val="clear" w:color="auto" w:fill="FFFFFF"/>
        <w:autoSpaceDE w:val="0"/>
        <w:autoSpaceDN w:val="0"/>
        <w:adjustRightInd w:val="0"/>
        <w:ind w:firstLine="567"/>
      </w:pPr>
      <w:r w:rsidRPr="003F1AA2">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286ED7" w:rsidRPr="003F1AA2" w:rsidRDefault="00286ED7" w:rsidP="00286ED7">
      <w:pPr>
        <w:shd w:val="clear" w:color="auto" w:fill="FFFFFF"/>
        <w:autoSpaceDE w:val="0"/>
        <w:autoSpaceDN w:val="0"/>
        <w:adjustRightInd w:val="0"/>
        <w:rPr>
          <w:color w:val="000000"/>
        </w:rPr>
      </w:pPr>
    </w:p>
    <w:p w:rsidR="00286ED7" w:rsidRPr="003F1AA2" w:rsidRDefault="00286ED7" w:rsidP="00286ED7">
      <w:pPr>
        <w:shd w:val="clear" w:color="auto" w:fill="FFFFFF"/>
        <w:autoSpaceDE w:val="0"/>
        <w:autoSpaceDN w:val="0"/>
        <w:adjustRightInd w:val="0"/>
        <w:rPr>
          <w:color w:val="000000"/>
        </w:rPr>
      </w:pPr>
    </w:p>
    <w:p w:rsidR="00286ED7" w:rsidRPr="003F1AA2" w:rsidRDefault="00286ED7" w:rsidP="00286ED7">
      <w:pPr>
        <w:shd w:val="clear" w:color="auto" w:fill="FFFFFF"/>
        <w:autoSpaceDE w:val="0"/>
        <w:autoSpaceDN w:val="0"/>
        <w:adjustRightInd w:val="0"/>
      </w:pPr>
    </w:p>
    <w:p w:rsidR="00286ED7" w:rsidRPr="003F1AA2" w:rsidRDefault="00286ED7" w:rsidP="00286ED7">
      <w:pPr>
        <w:shd w:val="clear" w:color="auto" w:fill="FFFFFF"/>
        <w:autoSpaceDE w:val="0"/>
        <w:autoSpaceDN w:val="0"/>
        <w:adjustRightInd w:val="0"/>
      </w:pPr>
    </w:p>
    <w:p w:rsidR="00286ED7" w:rsidRPr="003F1AA2" w:rsidRDefault="00E77A0B" w:rsidP="00286ED7">
      <w:pPr>
        <w:shd w:val="clear" w:color="auto" w:fill="FFFFFF"/>
        <w:autoSpaceDE w:val="0"/>
        <w:autoSpaceDN w:val="0"/>
        <w:adjustRightInd w:val="0"/>
        <w:jc w:val="center"/>
        <w:rPr>
          <w:b/>
          <w:color w:val="000000"/>
        </w:rPr>
      </w:pPr>
      <w:r>
        <w:rPr>
          <w:b/>
          <w:color w:val="000000"/>
        </w:rPr>
        <w:t>5.2.1</w:t>
      </w:r>
      <w:r w:rsidR="006A0ABD" w:rsidRPr="003F1AA2">
        <w:rPr>
          <w:b/>
          <w:color w:val="000000"/>
        </w:rPr>
        <w:t>.</w:t>
      </w:r>
      <w:r w:rsidR="00286ED7" w:rsidRPr="003F1AA2">
        <w:rPr>
          <w:b/>
          <w:color w:val="000000"/>
        </w:rPr>
        <w:t xml:space="preserve"> Основные формы повышения педагогической культуры</w:t>
      </w:r>
    </w:p>
    <w:p w:rsidR="00286ED7" w:rsidRPr="003F1AA2" w:rsidRDefault="00286ED7" w:rsidP="00286ED7">
      <w:pPr>
        <w:pStyle w:val="ab"/>
        <w:shd w:val="clear" w:color="auto" w:fill="FFFFFF"/>
        <w:autoSpaceDE w:val="0"/>
        <w:autoSpaceDN w:val="0"/>
        <w:adjustRightInd w:val="0"/>
        <w:ind w:left="0"/>
        <w:jc w:val="center"/>
        <w:rPr>
          <w:b/>
          <w:color w:val="000000"/>
        </w:rPr>
      </w:pPr>
      <w:r w:rsidRPr="003F1AA2">
        <w:rPr>
          <w:b/>
          <w:color w:val="000000"/>
        </w:rPr>
        <w:t>родителей (законных представителей) обучающихся</w:t>
      </w:r>
    </w:p>
    <w:p w:rsidR="00286ED7" w:rsidRPr="003F1AA2" w:rsidRDefault="00286ED7" w:rsidP="00286ED7">
      <w:pPr>
        <w:shd w:val="clear" w:color="auto" w:fill="FFFFFF"/>
        <w:autoSpaceDE w:val="0"/>
        <w:autoSpaceDN w:val="0"/>
        <w:adjustRightInd w:val="0"/>
        <w:ind w:firstLine="567"/>
      </w:pPr>
    </w:p>
    <w:p w:rsidR="00286ED7" w:rsidRPr="003F1AA2" w:rsidRDefault="00286ED7" w:rsidP="00286ED7">
      <w:pPr>
        <w:shd w:val="clear" w:color="auto" w:fill="FFFFFF"/>
        <w:autoSpaceDE w:val="0"/>
        <w:autoSpaceDN w:val="0"/>
        <w:adjustRightInd w:val="0"/>
        <w:ind w:firstLine="567"/>
      </w:pPr>
      <w:r w:rsidRPr="003F1AA2">
        <w:t xml:space="preserve">Одно из ключевых направлений реализации программы воспитания и </w:t>
      </w:r>
      <w:proofErr w:type="gramStart"/>
      <w:r w:rsidRPr="003F1AA2">
        <w:t>социализации</w:t>
      </w:r>
      <w:proofErr w:type="gramEnd"/>
      <w:r w:rsidRPr="003F1AA2">
        <w:t xml:space="preserve"> обучающихся на ступени основного общего образования является </w:t>
      </w:r>
      <w:r w:rsidRPr="003F1AA2">
        <w:rPr>
          <w:iCs/>
        </w:rPr>
        <w:t>повышение педагогической культуры родителей.</w:t>
      </w:r>
    </w:p>
    <w:p w:rsidR="00286ED7" w:rsidRPr="003F1AA2" w:rsidRDefault="00286ED7" w:rsidP="00286ED7">
      <w:pPr>
        <w:shd w:val="clear" w:color="auto" w:fill="FFFFFF"/>
        <w:autoSpaceDE w:val="0"/>
        <w:autoSpaceDN w:val="0"/>
        <w:adjustRightInd w:val="0"/>
      </w:pPr>
      <w:r w:rsidRPr="003F1AA2">
        <w:rPr>
          <w:b/>
          <w:bCs/>
        </w:rPr>
        <w:t xml:space="preserve">Педагогическая культура родителей (законных представителей) обучающихся — </w:t>
      </w:r>
      <w:r w:rsidRPr="003F1AA2">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86ED7" w:rsidRPr="003F1AA2" w:rsidRDefault="00286ED7" w:rsidP="00286ED7">
      <w:pPr>
        <w:shd w:val="clear" w:color="auto" w:fill="FFFFFF"/>
        <w:autoSpaceDE w:val="0"/>
        <w:autoSpaceDN w:val="0"/>
        <w:adjustRightInd w:val="0"/>
        <w:ind w:firstLine="567"/>
      </w:pPr>
      <w:r w:rsidRPr="003F1AA2">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286ED7" w:rsidRPr="003F1AA2" w:rsidRDefault="00286ED7" w:rsidP="00286ED7">
      <w:pPr>
        <w:shd w:val="clear" w:color="auto" w:fill="FFFFFF"/>
        <w:autoSpaceDE w:val="0"/>
        <w:autoSpaceDN w:val="0"/>
        <w:adjustRightInd w:val="0"/>
        <w:ind w:firstLine="567"/>
      </w:pPr>
      <w:r w:rsidRPr="003F1AA2">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86ED7" w:rsidRPr="003F1AA2" w:rsidRDefault="00256A22" w:rsidP="00286ED7">
      <w:pPr>
        <w:shd w:val="clear" w:color="auto" w:fill="FFFFFF"/>
        <w:autoSpaceDE w:val="0"/>
        <w:autoSpaceDN w:val="0"/>
        <w:adjustRightInd w:val="0"/>
        <w:ind w:firstLine="567"/>
      </w:pPr>
      <w:r w:rsidRPr="003F1AA2">
        <w:t>Система работы школы</w:t>
      </w:r>
      <w:r w:rsidR="00286ED7" w:rsidRPr="003F1AA2">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00286ED7" w:rsidRPr="003F1AA2">
        <w:t>воспитания</w:t>
      </w:r>
      <w:proofErr w:type="gramEnd"/>
      <w:r w:rsidR="00286ED7" w:rsidRPr="003F1AA2">
        <w:t xml:space="preserve"> обучающихся младшего школьного возраста основана на следующих принципах:</w:t>
      </w:r>
    </w:p>
    <w:p w:rsidR="00286ED7" w:rsidRPr="003F1AA2" w:rsidRDefault="00286ED7" w:rsidP="00790773">
      <w:pPr>
        <w:numPr>
          <w:ilvl w:val="0"/>
          <w:numId w:val="94"/>
        </w:numPr>
        <w:shd w:val="clear" w:color="auto" w:fill="FFFFFF"/>
        <w:autoSpaceDE w:val="0"/>
        <w:autoSpaceDN w:val="0"/>
        <w:adjustRightInd w:val="0"/>
      </w:pPr>
      <w:r w:rsidRPr="003F1AA2">
        <w:t>совместная педагогическ</w:t>
      </w:r>
      <w:r w:rsidR="00256A22" w:rsidRPr="003F1AA2">
        <w:t>ая деятельность семьи и школы</w:t>
      </w:r>
      <w:r w:rsidRPr="003F1AA2">
        <w:t>, в том числе в определении основных направлений, ценностей и п</w:t>
      </w:r>
      <w:r w:rsidR="00256A22" w:rsidRPr="003F1AA2">
        <w:t>риоритетов деятельности школы</w:t>
      </w:r>
      <w:r w:rsidRPr="003F1AA2">
        <w:t xml:space="preserve"> по духовно-нравственному развитию и воспитанию обучающихся;</w:t>
      </w:r>
    </w:p>
    <w:p w:rsidR="00286ED7" w:rsidRPr="003F1AA2" w:rsidRDefault="00286ED7" w:rsidP="00790773">
      <w:pPr>
        <w:numPr>
          <w:ilvl w:val="0"/>
          <w:numId w:val="94"/>
        </w:numPr>
        <w:shd w:val="clear" w:color="auto" w:fill="FFFFFF"/>
        <w:autoSpaceDE w:val="0"/>
        <w:autoSpaceDN w:val="0"/>
        <w:adjustRightInd w:val="0"/>
      </w:pPr>
      <w:r w:rsidRPr="003F1AA2">
        <w:t>сочетание педагогического просвещения с педагогическим самообразованием родителей (законных представителей);</w:t>
      </w:r>
    </w:p>
    <w:p w:rsidR="00286ED7" w:rsidRPr="003F1AA2" w:rsidRDefault="00286ED7" w:rsidP="00790773">
      <w:pPr>
        <w:numPr>
          <w:ilvl w:val="0"/>
          <w:numId w:val="94"/>
        </w:numPr>
        <w:shd w:val="clear" w:color="auto" w:fill="FFFFFF"/>
        <w:autoSpaceDE w:val="0"/>
        <w:autoSpaceDN w:val="0"/>
        <w:adjustRightInd w:val="0"/>
      </w:pPr>
      <w:r w:rsidRPr="003F1AA2">
        <w:t>педагогическое внимание, уважение и требовательность к родителям (законным представителям);</w:t>
      </w:r>
    </w:p>
    <w:p w:rsidR="00286ED7" w:rsidRPr="003F1AA2" w:rsidRDefault="00286ED7" w:rsidP="00790773">
      <w:pPr>
        <w:numPr>
          <w:ilvl w:val="0"/>
          <w:numId w:val="94"/>
        </w:numPr>
        <w:shd w:val="clear" w:color="auto" w:fill="FFFFFF"/>
        <w:autoSpaceDE w:val="0"/>
        <w:autoSpaceDN w:val="0"/>
        <w:adjustRightInd w:val="0"/>
      </w:pPr>
      <w:r w:rsidRPr="003F1AA2">
        <w:t>поддержка и индивидуальное сопровождение становления и развития педагогической культуры каждого из родителей (законных представителей);</w:t>
      </w:r>
    </w:p>
    <w:p w:rsidR="00286ED7" w:rsidRPr="003F1AA2" w:rsidRDefault="00286ED7" w:rsidP="00790773">
      <w:pPr>
        <w:numPr>
          <w:ilvl w:val="0"/>
          <w:numId w:val="94"/>
        </w:numPr>
        <w:shd w:val="clear" w:color="auto" w:fill="FFFFFF"/>
        <w:autoSpaceDE w:val="0"/>
        <w:autoSpaceDN w:val="0"/>
        <w:adjustRightInd w:val="0"/>
      </w:pPr>
      <w:r w:rsidRPr="003F1AA2">
        <w:t>содействие родителям (законным представителям) в решении индивидуальных проблем воспитания детей;</w:t>
      </w:r>
    </w:p>
    <w:p w:rsidR="00286ED7" w:rsidRPr="003F1AA2" w:rsidRDefault="00286ED7" w:rsidP="00790773">
      <w:pPr>
        <w:numPr>
          <w:ilvl w:val="0"/>
          <w:numId w:val="94"/>
        </w:numPr>
        <w:shd w:val="clear" w:color="auto" w:fill="FFFFFF"/>
        <w:autoSpaceDE w:val="0"/>
        <w:autoSpaceDN w:val="0"/>
        <w:adjustRightInd w:val="0"/>
      </w:pPr>
      <w:r w:rsidRPr="003F1AA2">
        <w:t>опора на положительный опыт семейного воспитания.</w:t>
      </w:r>
    </w:p>
    <w:p w:rsidR="00286ED7" w:rsidRPr="003F1AA2" w:rsidRDefault="00286ED7" w:rsidP="00286ED7">
      <w:pPr>
        <w:shd w:val="clear" w:color="auto" w:fill="FFFFFF"/>
        <w:autoSpaceDE w:val="0"/>
        <w:autoSpaceDN w:val="0"/>
        <w:adjustRightInd w:val="0"/>
        <w:ind w:firstLine="567"/>
      </w:pPr>
      <w:r w:rsidRPr="003F1AA2">
        <w:t xml:space="preserve">В системе повышения педагогической культуры родителей (законных представителей) используются различные формы работы, в том числе: </w:t>
      </w:r>
      <w:r w:rsidRPr="003F1AA2">
        <w:rPr>
          <w:bCs/>
        </w:rPr>
        <w:t xml:space="preserve">родительское собрание, родительская конференция, </w:t>
      </w:r>
      <w:proofErr w:type="spellStart"/>
      <w:r w:rsidRPr="003F1AA2">
        <w:rPr>
          <w:bCs/>
        </w:rPr>
        <w:t>организационно-деятельностная</w:t>
      </w:r>
      <w:proofErr w:type="spellEnd"/>
      <w:r w:rsidRPr="003F1AA2">
        <w:rPr>
          <w:bCs/>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286ED7" w:rsidRPr="003F1AA2" w:rsidRDefault="00286ED7" w:rsidP="00286ED7">
      <w:pPr>
        <w:shd w:val="clear" w:color="auto" w:fill="FFFFFF"/>
        <w:autoSpaceDE w:val="0"/>
        <w:autoSpaceDN w:val="0"/>
        <w:adjustRightInd w:val="0"/>
        <w:ind w:firstLine="567"/>
        <w:rPr>
          <w:b/>
          <w:bCs/>
        </w:rPr>
      </w:pPr>
    </w:p>
    <w:p w:rsidR="00286ED7" w:rsidRPr="003F1AA2" w:rsidRDefault="00E77A0B" w:rsidP="00286ED7">
      <w:pPr>
        <w:shd w:val="clear" w:color="auto" w:fill="FFFFFF"/>
        <w:autoSpaceDE w:val="0"/>
        <w:autoSpaceDN w:val="0"/>
        <w:adjustRightInd w:val="0"/>
        <w:jc w:val="center"/>
        <w:rPr>
          <w:b/>
          <w:bCs/>
        </w:rPr>
      </w:pPr>
      <w:r>
        <w:rPr>
          <w:b/>
          <w:bCs/>
        </w:rPr>
        <w:t>5.2.2</w:t>
      </w:r>
      <w:r w:rsidR="006A0ABD" w:rsidRPr="003F1AA2">
        <w:rPr>
          <w:b/>
          <w:bCs/>
        </w:rPr>
        <w:t>.</w:t>
      </w:r>
      <w:r w:rsidR="00286ED7" w:rsidRPr="003F1AA2">
        <w:rPr>
          <w:b/>
          <w:bCs/>
        </w:rPr>
        <w:t>Формы психолого-педагогического просвещения родителей</w:t>
      </w:r>
    </w:p>
    <w:p w:rsidR="00286ED7" w:rsidRPr="003F1AA2" w:rsidRDefault="00256A22" w:rsidP="00286ED7">
      <w:pPr>
        <w:shd w:val="clear" w:color="auto" w:fill="FFFFFF"/>
        <w:autoSpaceDE w:val="0"/>
        <w:autoSpaceDN w:val="0"/>
        <w:adjustRightInd w:val="0"/>
        <w:ind w:firstLine="567"/>
        <w:jc w:val="center"/>
        <w:rPr>
          <w:b/>
          <w:bCs/>
        </w:rPr>
      </w:pPr>
      <w:r w:rsidRPr="003F1AA2">
        <w:rPr>
          <w:b/>
          <w:bCs/>
        </w:rPr>
        <w:t xml:space="preserve">МОУ </w:t>
      </w:r>
      <w:proofErr w:type="spellStart"/>
      <w:r w:rsidRPr="003F1AA2">
        <w:rPr>
          <w:b/>
          <w:bCs/>
        </w:rPr>
        <w:t>Путятинская</w:t>
      </w:r>
      <w:proofErr w:type="spellEnd"/>
      <w:r w:rsidRPr="003F1AA2">
        <w:rPr>
          <w:b/>
          <w:bCs/>
        </w:rPr>
        <w:t xml:space="preserve"> СОШ</w:t>
      </w:r>
    </w:p>
    <w:p w:rsidR="00286ED7" w:rsidRPr="003F1AA2" w:rsidRDefault="00286ED7" w:rsidP="00286ED7">
      <w:pPr>
        <w:shd w:val="clear" w:color="auto" w:fill="FFFFFF"/>
        <w:autoSpaceDE w:val="0"/>
        <w:autoSpaceDN w:val="0"/>
        <w:adjustRightInd w:val="0"/>
        <w:ind w:firstLine="567"/>
        <w:jc w:val="center"/>
      </w:pPr>
    </w:p>
    <w:p w:rsidR="00286ED7" w:rsidRPr="003F1AA2" w:rsidRDefault="00286ED7" w:rsidP="00286ED7">
      <w:pPr>
        <w:shd w:val="clear" w:color="auto" w:fill="FFFFFF"/>
        <w:autoSpaceDE w:val="0"/>
        <w:autoSpaceDN w:val="0"/>
        <w:adjustRightInd w:val="0"/>
      </w:pPr>
      <w:r w:rsidRPr="003F1AA2">
        <w:rPr>
          <w:b/>
          <w:bCs/>
        </w:rPr>
        <w:t xml:space="preserve">Университет педагогических знаний: </w:t>
      </w:r>
      <w:r w:rsidRPr="003F1AA2">
        <w:t>такая форма помогает вооружить родителей основами педагогической культуры, познакомить с актуальными вопросами воспитания детей.</w:t>
      </w:r>
    </w:p>
    <w:p w:rsidR="00286ED7" w:rsidRPr="003F1AA2" w:rsidRDefault="00286ED7" w:rsidP="00286ED7">
      <w:pPr>
        <w:shd w:val="clear" w:color="auto" w:fill="FFFFFF"/>
        <w:autoSpaceDE w:val="0"/>
        <w:autoSpaceDN w:val="0"/>
        <w:adjustRightInd w:val="0"/>
      </w:pPr>
      <w:r w:rsidRPr="003F1AA2">
        <w:rPr>
          <w:b/>
          <w:bCs/>
        </w:rPr>
        <w:t xml:space="preserve">Лекция: </w:t>
      </w:r>
      <w:r w:rsidRPr="003F1AA2">
        <w:t>форма, подробно раскрывающая сущность той или иной проблемы воспитания. Главное в лекции – анализ явлений, ситуаций.</w:t>
      </w:r>
    </w:p>
    <w:p w:rsidR="00286ED7" w:rsidRPr="003F1AA2" w:rsidRDefault="00286ED7" w:rsidP="00286ED7">
      <w:pPr>
        <w:shd w:val="clear" w:color="auto" w:fill="FFFFFF"/>
        <w:autoSpaceDE w:val="0"/>
        <w:autoSpaceDN w:val="0"/>
        <w:adjustRightInd w:val="0"/>
      </w:pPr>
      <w:r w:rsidRPr="003F1AA2">
        <w:rPr>
          <w:b/>
          <w:bCs/>
        </w:rPr>
        <w:t xml:space="preserve">Родительская конференция </w:t>
      </w:r>
      <w:r w:rsidRPr="003F1AA2">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286ED7" w:rsidRPr="003F1AA2" w:rsidRDefault="00286ED7" w:rsidP="00286ED7">
      <w:pPr>
        <w:shd w:val="clear" w:color="auto" w:fill="FFFFFF"/>
        <w:autoSpaceDE w:val="0"/>
        <w:autoSpaceDN w:val="0"/>
        <w:adjustRightInd w:val="0"/>
      </w:pPr>
      <w:r w:rsidRPr="003F1AA2">
        <w:rPr>
          <w:b/>
          <w:bCs/>
        </w:rPr>
        <w:t xml:space="preserve">Практикум: </w:t>
      </w:r>
      <w:r w:rsidRPr="003F1AA2">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286ED7" w:rsidRPr="003F1AA2" w:rsidRDefault="00286ED7" w:rsidP="00286ED7">
      <w:pPr>
        <w:shd w:val="clear" w:color="auto" w:fill="FFFFFF"/>
        <w:autoSpaceDE w:val="0"/>
        <w:autoSpaceDN w:val="0"/>
        <w:adjustRightInd w:val="0"/>
      </w:pPr>
      <w:r w:rsidRPr="003F1AA2">
        <w:rPr>
          <w:b/>
          <w:bCs/>
        </w:rPr>
        <w:t xml:space="preserve">Открытые уроки: </w:t>
      </w:r>
      <w:r w:rsidRPr="003F1AA2">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286ED7" w:rsidRPr="003F1AA2" w:rsidRDefault="00286ED7" w:rsidP="00286ED7">
      <w:pPr>
        <w:shd w:val="clear" w:color="auto" w:fill="FFFFFF"/>
        <w:autoSpaceDE w:val="0"/>
        <w:autoSpaceDN w:val="0"/>
        <w:adjustRightInd w:val="0"/>
      </w:pPr>
      <w:r w:rsidRPr="003F1AA2">
        <w:rPr>
          <w:b/>
          <w:bCs/>
        </w:rPr>
        <w:t xml:space="preserve">Индивидуальные тематические консультации: </w:t>
      </w:r>
      <w:r w:rsidRPr="003F1AA2">
        <w:t>обмен информацией, дающей реальное представление о школьных делах и поведении ребенка, его проблемах.</w:t>
      </w:r>
    </w:p>
    <w:p w:rsidR="00286ED7" w:rsidRPr="003F1AA2" w:rsidRDefault="00286ED7" w:rsidP="00286ED7">
      <w:pPr>
        <w:shd w:val="clear" w:color="auto" w:fill="FFFFFF"/>
        <w:autoSpaceDE w:val="0"/>
        <w:autoSpaceDN w:val="0"/>
        <w:adjustRightInd w:val="0"/>
        <w:ind w:firstLine="567"/>
      </w:pPr>
      <w:r w:rsidRPr="003F1AA2">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286ED7" w:rsidRPr="003F1AA2" w:rsidRDefault="00286ED7" w:rsidP="00286ED7">
      <w:pPr>
        <w:shd w:val="clear" w:color="auto" w:fill="FFFFFF"/>
        <w:autoSpaceDE w:val="0"/>
        <w:autoSpaceDN w:val="0"/>
        <w:adjustRightInd w:val="0"/>
        <w:ind w:firstLine="567"/>
      </w:pPr>
      <w:r w:rsidRPr="003F1AA2">
        <w:t>- особенности здоровья ребенка;</w:t>
      </w:r>
    </w:p>
    <w:p w:rsidR="00286ED7" w:rsidRPr="003F1AA2" w:rsidRDefault="00286ED7" w:rsidP="00286ED7">
      <w:pPr>
        <w:shd w:val="clear" w:color="auto" w:fill="FFFFFF"/>
        <w:autoSpaceDE w:val="0"/>
        <w:autoSpaceDN w:val="0"/>
        <w:adjustRightInd w:val="0"/>
        <w:ind w:firstLine="567"/>
      </w:pPr>
      <w:r w:rsidRPr="003F1AA2">
        <w:t>- его увлечения, интересы;</w:t>
      </w:r>
    </w:p>
    <w:p w:rsidR="00286ED7" w:rsidRPr="003F1AA2" w:rsidRDefault="00286ED7" w:rsidP="00286ED7">
      <w:pPr>
        <w:shd w:val="clear" w:color="auto" w:fill="FFFFFF"/>
        <w:autoSpaceDE w:val="0"/>
        <w:autoSpaceDN w:val="0"/>
        <w:adjustRightInd w:val="0"/>
        <w:ind w:firstLine="567"/>
      </w:pPr>
      <w:r w:rsidRPr="003F1AA2">
        <w:t>- предпочтения в общении в семье;</w:t>
      </w:r>
    </w:p>
    <w:p w:rsidR="00286ED7" w:rsidRPr="003F1AA2" w:rsidRDefault="00286ED7" w:rsidP="00286ED7">
      <w:pPr>
        <w:shd w:val="clear" w:color="auto" w:fill="FFFFFF"/>
        <w:autoSpaceDE w:val="0"/>
        <w:autoSpaceDN w:val="0"/>
        <w:adjustRightInd w:val="0"/>
        <w:ind w:firstLine="567"/>
      </w:pPr>
      <w:r w:rsidRPr="003F1AA2">
        <w:t>- поведенческие реакции;</w:t>
      </w:r>
    </w:p>
    <w:p w:rsidR="00286ED7" w:rsidRPr="003F1AA2" w:rsidRDefault="00286ED7" w:rsidP="00286ED7">
      <w:pPr>
        <w:shd w:val="clear" w:color="auto" w:fill="FFFFFF"/>
        <w:autoSpaceDE w:val="0"/>
        <w:autoSpaceDN w:val="0"/>
        <w:adjustRightInd w:val="0"/>
        <w:ind w:firstLine="567"/>
      </w:pPr>
      <w:r w:rsidRPr="003F1AA2">
        <w:t>- особенности характера;</w:t>
      </w:r>
    </w:p>
    <w:p w:rsidR="00286ED7" w:rsidRPr="003F1AA2" w:rsidRDefault="00286ED7" w:rsidP="00286ED7">
      <w:pPr>
        <w:shd w:val="clear" w:color="auto" w:fill="FFFFFF"/>
        <w:autoSpaceDE w:val="0"/>
        <w:autoSpaceDN w:val="0"/>
        <w:adjustRightInd w:val="0"/>
        <w:ind w:firstLine="567"/>
      </w:pPr>
      <w:r w:rsidRPr="003F1AA2">
        <w:t>- мотивации учения;</w:t>
      </w:r>
    </w:p>
    <w:p w:rsidR="00286ED7" w:rsidRPr="003F1AA2" w:rsidRDefault="00286ED7" w:rsidP="00286ED7">
      <w:pPr>
        <w:shd w:val="clear" w:color="auto" w:fill="FFFFFF"/>
        <w:autoSpaceDE w:val="0"/>
        <w:autoSpaceDN w:val="0"/>
        <w:adjustRightInd w:val="0"/>
        <w:ind w:firstLine="567"/>
      </w:pPr>
      <w:r w:rsidRPr="003F1AA2">
        <w:t>- моральные ценности семьи.</w:t>
      </w:r>
    </w:p>
    <w:p w:rsidR="00286ED7" w:rsidRPr="003F1AA2" w:rsidRDefault="00286ED7" w:rsidP="00286ED7">
      <w:pPr>
        <w:shd w:val="clear" w:color="auto" w:fill="FFFFFF"/>
        <w:autoSpaceDE w:val="0"/>
        <w:autoSpaceDN w:val="0"/>
        <w:adjustRightInd w:val="0"/>
      </w:pPr>
      <w:r w:rsidRPr="003F1AA2">
        <w:rPr>
          <w:b/>
          <w:bCs/>
        </w:rPr>
        <w:t xml:space="preserve">Посещение семьи: </w:t>
      </w:r>
      <w:r w:rsidRPr="003F1AA2">
        <w:t>индивидуальная работа педагога с родителями, знакомство с условиями жизни.</w:t>
      </w:r>
    </w:p>
    <w:p w:rsidR="00286ED7" w:rsidRPr="003F1AA2" w:rsidRDefault="00286ED7" w:rsidP="00286ED7">
      <w:pPr>
        <w:shd w:val="clear" w:color="auto" w:fill="FFFFFF"/>
        <w:autoSpaceDE w:val="0"/>
        <w:autoSpaceDN w:val="0"/>
        <w:adjustRightInd w:val="0"/>
      </w:pPr>
      <w:r w:rsidRPr="003F1AA2">
        <w:rPr>
          <w:b/>
          <w:bCs/>
        </w:rPr>
        <w:t xml:space="preserve">Родительское собрание: </w:t>
      </w:r>
      <w:r w:rsidRPr="003F1AA2">
        <w:t>форма анализа, осмысления на основе данных педагогической науки опыта воспитания.</w:t>
      </w:r>
    </w:p>
    <w:p w:rsidR="00286ED7" w:rsidRPr="003F1AA2" w:rsidRDefault="00286ED7" w:rsidP="00790773">
      <w:pPr>
        <w:numPr>
          <w:ilvl w:val="0"/>
          <w:numId w:val="95"/>
        </w:numPr>
        <w:shd w:val="clear" w:color="auto" w:fill="FFFFFF"/>
        <w:autoSpaceDE w:val="0"/>
        <w:autoSpaceDN w:val="0"/>
        <w:adjustRightInd w:val="0"/>
      </w:pPr>
      <w:r w:rsidRPr="003F1AA2">
        <w:rPr>
          <w:b/>
          <w:bCs/>
        </w:rPr>
        <w:t>общешкольные родительские собрания</w:t>
      </w:r>
      <w:r w:rsidRPr="003F1AA2">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286ED7" w:rsidRPr="003F1AA2" w:rsidRDefault="00286ED7" w:rsidP="00790773">
      <w:pPr>
        <w:numPr>
          <w:ilvl w:val="0"/>
          <w:numId w:val="95"/>
        </w:numPr>
        <w:shd w:val="clear" w:color="auto" w:fill="FFFFFF"/>
        <w:autoSpaceDE w:val="0"/>
        <w:autoSpaceDN w:val="0"/>
        <w:adjustRightInd w:val="0"/>
      </w:pPr>
      <w:r w:rsidRPr="003F1AA2">
        <w:rPr>
          <w:b/>
          <w:bCs/>
        </w:rPr>
        <w:t xml:space="preserve">классные родительские собрания </w:t>
      </w:r>
      <w:r w:rsidRPr="003F1AA2">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286ED7" w:rsidRPr="003F1AA2" w:rsidRDefault="00286ED7" w:rsidP="00286ED7">
      <w:pPr>
        <w:shd w:val="clear" w:color="auto" w:fill="FFFFFF"/>
        <w:autoSpaceDE w:val="0"/>
        <w:autoSpaceDN w:val="0"/>
        <w:adjustRightInd w:val="0"/>
      </w:pPr>
      <w:r w:rsidRPr="003F1AA2">
        <w:rPr>
          <w:b/>
          <w:bCs/>
        </w:rPr>
        <w:t>Родительские чтения:</w:t>
      </w:r>
      <w:r w:rsidRPr="003F1AA2">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w:t>
      </w:r>
      <w:r w:rsidRPr="003F1AA2">
        <w:lastRenderedPageBreak/>
        <w:t>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286ED7" w:rsidRPr="003F1AA2" w:rsidRDefault="00286ED7" w:rsidP="00286ED7">
      <w:pPr>
        <w:shd w:val="clear" w:color="auto" w:fill="FFFFFF"/>
        <w:autoSpaceDE w:val="0"/>
        <w:autoSpaceDN w:val="0"/>
        <w:adjustRightInd w:val="0"/>
      </w:pPr>
      <w:r w:rsidRPr="003F1AA2">
        <w:rPr>
          <w:b/>
          <w:bCs/>
        </w:rPr>
        <w:t>Родительские вечера:</w:t>
      </w:r>
      <w:r w:rsidRPr="003F1AA2">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286ED7" w:rsidRPr="003F1AA2" w:rsidRDefault="00286ED7" w:rsidP="00286ED7">
      <w:pPr>
        <w:shd w:val="clear" w:color="auto" w:fill="FFFFFF"/>
        <w:autoSpaceDE w:val="0"/>
        <w:autoSpaceDN w:val="0"/>
        <w:adjustRightInd w:val="0"/>
      </w:pPr>
      <w:r w:rsidRPr="003F1AA2">
        <w:rPr>
          <w:b/>
          <w:bCs/>
        </w:rPr>
        <w:t>Родительский тренинг:</w:t>
      </w:r>
      <w:r w:rsidRPr="003F1AA2">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286ED7" w:rsidRPr="003F1AA2" w:rsidRDefault="00286ED7" w:rsidP="00286ED7">
      <w:pPr>
        <w:shd w:val="clear" w:color="auto" w:fill="FFFFFF"/>
        <w:autoSpaceDE w:val="0"/>
        <w:autoSpaceDN w:val="0"/>
        <w:adjustRightInd w:val="0"/>
      </w:pPr>
      <w:r w:rsidRPr="003F1AA2">
        <w:rPr>
          <w:b/>
          <w:bCs/>
        </w:rPr>
        <w:t xml:space="preserve"> Родительские ринги:</w:t>
      </w:r>
      <w:r w:rsidRPr="003F1AA2">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286ED7" w:rsidRPr="003F1AA2" w:rsidRDefault="00286ED7" w:rsidP="00286ED7">
      <w:pPr>
        <w:shd w:val="clear" w:color="auto" w:fill="FFFFFF"/>
        <w:autoSpaceDE w:val="0"/>
        <w:autoSpaceDN w:val="0"/>
        <w:adjustRightInd w:val="0"/>
        <w:ind w:firstLine="567"/>
      </w:pPr>
      <w:r w:rsidRPr="003F1AA2">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286ED7" w:rsidRPr="003F1AA2" w:rsidRDefault="00286ED7" w:rsidP="00286ED7">
      <w:pPr>
        <w:shd w:val="clear" w:color="auto" w:fill="FFFFFF"/>
        <w:autoSpaceDE w:val="0"/>
        <w:autoSpaceDN w:val="0"/>
        <w:adjustRightInd w:val="0"/>
      </w:pPr>
    </w:p>
    <w:p w:rsidR="00286ED7" w:rsidRPr="003F1AA2" w:rsidRDefault="00286ED7" w:rsidP="00286ED7">
      <w:pPr>
        <w:shd w:val="clear" w:color="auto" w:fill="FFFFFF"/>
        <w:autoSpaceDE w:val="0"/>
        <w:autoSpaceDN w:val="0"/>
        <w:adjustRightInd w:val="0"/>
        <w:rPr>
          <w:b/>
          <w:bCs/>
        </w:rPr>
      </w:pPr>
    </w:p>
    <w:p w:rsidR="00286ED7" w:rsidRPr="003F1AA2" w:rsidRDefault="00286ED7" w:rsidP="00286ED7">
      <w:pPr>
        <w:shd w:val="clear" w:color="auto" w:fill="FFFFFF"/>
        <w:autoSpaceDE w:val="0"/>
        <w:autoSpaceDN w:val="0"/>
        <w:adjustRightInd w:val="0"/>
        <w:rPr>
          <w:b/>
          <w:bCs/>
        </w:rPr>
      </w:pPr>
    </w:p>
    <w:p w:rsidR="00286ED7" w:rsidRPr="003F1AA2" w:rsidRDefault="00E77A0B" w:rsidP="003A353F">
      <w:pPr>
        <w:shd w:val="clear" w:color="auto" w:fill="FFFFFF"/>
        <w:autoSpaceDE w:val="0"/>
        <w:autoSpaceDN w:val="0"/>
        <w:adjustRightInd w:val="0"/>
        <w:rPr>
          <w:b/>
          <w:color w:val="000000"/>
        </w:rPr>
      </w:pPr>
      <w:r>
        <w:rPr>
          <w:b/>
          <w:color w:val="000000"/>
        </w:rPr>
        <w:t>5.2.3.</w:t>
      </w:r>
      <w:r w:rsidR="006A0ABD" w:rsidRPr="003F1AA2">
        <w:rPr>
          <w:b/>
          <w:color w:val="000000"/>
        </w:rPr>
        <w:t>.</w:t>
      </w:r>
      <w:r w:rsidR="00286ED7" w:rsidRPr="003F1AA2">
        <w:rPr>
          <w:b/>
          <w:color w:val="000000"/>
        </w:rPr>
        <w:t xml:space="preserve"> Планируемые результаты программы воспитания</w:t>
      </w:r>
    </w:p>
    <w:p w:rsidR="00286ED7" w:rsidRPr="003F1AA2" w:rsidRDefault="00286ED7" w:rsidP="00286ED7">
      <w:pPr>
        <w:shd w:val="clear" w:color="auto" w:fill="FFFFFF"/>
        <w:autoSpaceDE w:val="0"/>
        <w:autoSpaceDN w:val="0"/>
        <w:adjustRightInd w:val="0"/>
        <w:ind w:left="720"/>
        <w:rPr>
          <w:b/>
          <w:bCs/>
        </w:rPr>
      </w:pPr>
      <w:r w:rsidRPr="003F1AA2">
        <w:rPr>
          <w:b/>
          <w:color w:val="000000"/>
        </w:rPr>
        <w:t xml:space="preserve">и социализации </w:t>
      </w:r>
      <w:proofErr w:type="gramStart"/>
      <w:r w:rsidRPr="003F1AA2">
        <w:rPr>
          <w:b/>
          <w:color w:val="000000"/>
        </w:rPr>
        <w:t>обучающихся</w:t>
      </w:r>
      <w:proofErr w:type="gramEnd"/>
      <w:r w:rsidRPr="003F1AA2">
        <w:rPr>
          <w:b/>
          <w:color w:val="000000"/>
        </w:rPr>
        <w:t xml:space="preserve">  на ступени основного общего образования</w:t>
      </w:r>
    </w:p>
    <w:p w:rsidR="00286ED7" w:rsidRPr="003F1AA2" w:rsidRDefault="00286ED7" w:rsidP="00286ED7">
      <w:pPr>
        <w:shd w:val="clear" w:color="auto" w:fill="FFFFFF"/>
        <w:autoSpaceDE w:val="0"/>
        <w:autoSpaceDN w:val="0"/>
        <w:adjustRightInd w:val="0"/>
        <w:ind w:firstLine="567"/>
      </w:pPr>
    </w:p>
    <w:p w:rsidR="00286ED7" w:rsidRPr="003F1AA2" w:rsidRDefault="00286ED7" w:rsidP="00286ED7">
      <w:pPr>
        <w:shd w:val="clear" w:color="auto" w:fill="FFFFFF"/>
        <w:autoSpaceDE w:val="0"/>
        <w:autoSpaceDN w:val="0"/>
        <w:adjustRightInd w:val="0"/>
        <w:ind w:firstLine="567"/>
      </w:pPr>
      <w:r w:rsidRPr="003F1AA2">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86ED7" w:rsidRPr="003F1AA2" w:rsidRDefault="00286ED7" w:rsidP="00286ED7">
      <w:pPr>
        <w:shd w:val="clear" w:color="auto" w:fill="FFFFFF"/>
        <w:autoSpaceDE w:val="0"/>
        <w:autoSpaceDN w:val="0"/>
        <w:adjustRightInd w:val="0"/>
        <w:ind w:firstLine="567"/>
      </w:pPr>
      <w:r w:rsidRPr="003F1AA2">
        <w:t xml:space="preserve">В результате реализации программы воспитания и </w:t>
      </w:r>
      <w:proofErr w:type="gramStart"/>
      <w:r w:rsidRPr="003F1AA2">
        <w:t>социализации</w:t>
      </w:r>
      <w:proofErr w:type="gramEnd"/>
      <w:r w:rsidRPr="003F1AA2">
        <w:t xml:space="preserve"> обучающихся на ступени основного общего образования должно обеспечиваться достижение обучающимися:</w:t>
      </w:r>
    </w:p>
    <w:p w:rsidR="00286ED7" w:rsidRPr="003F1AA2" w:rsidRDefault="00286ED7" w:rsidP="00286ED7">
      <w:pPr>
        <w:shd w:val="clear" w:color="auto" w:fill="FFFFFF"/>
        <w:autoSpaceDE w:val="0"/>
        <w:autoSpaceDN w:val="0"/>
        <w:adjustRightInd w:val="0"/>
      </w:pPr>
      <w:r w:rsidRPr="003F1AA2">
        <w:rPr>
          <w:b/>
          <w:i/>
          <w:iCs/>
        </w:rPr>
        <w:t>воспитательных результатов</w:t>
      </w:r>
      <w:r w:rsidRPr="003F1AA2">
        <w:rPr>
          <w:i/>
          <w:iCs/>
        </w:rPr>
        <w:t xml:space="preserve"> – </w:t>
      </w:r>
      <w:r w:rsidRPr="003F1AA2">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86ED7" w:rsidRPr="003F1AA2" w:rsidRDefault="00286ED7" w:rsidP="00286ED7">
      <w:pPr>
        <w:shd w:val="clear" w:color="auto" w:fill="FFFFFF"/>
        <w:autoSpaceDE w:val="0"/>
        <w:autoSpaceDN w:val="0"/>
        <w:adjustRightInd w:val="0"/>
      </w:pPr>
      <w:r w:rsidRPr="003F1AA2">
        <w:rPr>
          <w:b/>
          <w:i/>
          <w:iCs/>
        </w:rPr>
        <w:t>эффекта</w:t>
      </w:r>
      <w:r w:rsidRPr="003F1AA2">
        <w:rPr>
          <w:i/>
          <w:iCs/>
        </w:rPr>
        <w:t xml:space="preserve"> – </w:t>
      </w:r>
      <w:r w:rsidRPr="003F1AA2">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86ED7" w:rsidRPr="003F1AA2" w:rsidRDefault="00286ED7" w:rsidP="00286ED7">
      <w:pPr>
        <w:shd w:val="clear" w:color="auto" w:fill="FFFFFF"/>
        <w:autoSpaceDE w:val="0"/>
        <w:autoSpaceDN w:val="0"/>
        <w:adjustRightInd w:val="0"/>
        <w:ind w:firstLine="567"/>
      </w:pPr>
      <w:r w:rsidRPr="003F1AA2">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w:t>
      </w:r>
      <w:r w:rsidRPr="003F1AA2">
        <w:lastRenderedPageBreak/>
        <w:t>воспитания (семьи, друзей, ближайшего окружения, общественности, СМИ и т.п.), а также собственным усилиям самого обучающегося.</w:t>
      </w:r>
    </w:p>
    <w:p w:rsidR="00286ED7" w:rsidRPr="003F1AA2" w:rsidRDefault="00286ED7" w:rsidP="00286ED7">
      <w:pPr>
        <w:shd w:val="clear" w:color="auto" w:fill="FFFFFF"/>
        <w:autoSpaceDE w:val="0"/>
        <w:autoSpaceDN w:val="0"/>
        <w:adjustRightInd w:val="0"/>
        <w:ind w:firstLine="567"/>
      </w:pPr>
      <w:r w:rsidRPr="003F1AA2">
        <w:t>Воспитательные результаты и эффекты деятельности школьников распределяются по трем уровням.</w:t>
      </w:r>
    </w:p>
    <w:p w:rsidR="00286ED7" w:rsidRPr="003F1AA2" w:rsidRDefault="00286ED7" w:rsidP="00286ED7">
      <w:pPr>
        <w:shd w:val="clear" w:color="auto" w:fill="FFFFFF"/>
        <w:autoSpaceDE w:val="0"/>
        <w:autoSpaceDN w:val="0"/>
        <w:adjustRightInd w:val="0"/>
      </w:pPr>
      <w:r w:rsidRPr="003F1AA2">
        <w:rPr>
          <w:b/>
          <w:bCs/>
        </w:rPr>
        <w:t xml:space="preserve">Первый уровень результатов </w:t>
      </w:r>
      <w:r w:rsidRPr="003F1AA2">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86ED7" w:rsidRPr="003F1AA2" w:rsidRDefault="00286ED7" w:rsidP="00286ED7">
      <w:pPr>
        <w:shd w:val="clear" w:color="auto" w:fill="FFFFFF"/>
        <w:autoSpaceDE w:val="0"/>
        <w:autoSpaceDN w:val="0"/>
        <w:adjustRightInd w:val="0"/>
      </w:pPr>
      <w:r w:rsidRPr="003F1AA2">
        <w:rPr>
          <w:b/>
          <w:bCs/>
        </w:rPr>
        <w:t xml:space="preserve">Второй уровень результатов </w:t>
      </w:r>
      <w:r w:rsidRPr="003F1AA2">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3F1AA2">
        <w:t>просоциальной</w:t>
      </w:r>
      <w:proofErr w:type="spellEnd"/>
      <w:r w:rsidRPr="003F1AA2">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86ED7" w:rsidRPr="003F1AA2" w:rsidRDefault="00286ED7" w:rsidP="00286ED7">
      <w:pPr>
        <w:shd w:val="clear" w:color="auto" w:fill="FFFFFF"/>
        <w:autoSpaceDE w:val="0"/>
        <w:autoSpaceDN w:val="0"/>
        <w:adjustRightInd w:val="0"/>
      </w:pPr>
      <w:r w:rsidRPr="003F1AA2">
        <w:rPr>
          <w:b/>
          <w:bCs/>
        </w:rPr>
        <w:t xml:space="preserve">Третий уровень результатов </w:t>
      </w:r>
      <w:r w:rsidRPr="003F1AA2">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3F1AA2">
        <w:rPr>
          <w:iCs/>
        </w:rPr>
        <w:t>(а не просто узнает о том, как стать)</w:t>
      </w:r>
      <w:r w:rsidRPr="003F1AA2">
        <w:rPr>
          <w:i/>
          <w:iCs/>
        </w:rPr>
        <w:t xml:space="preserve"> </w:t>
      </w:r>
      <w:r w:rsidRPr="003F1AA2">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86ED7" w:rsidRPr="003F1AA2" w:rsidRDefault="00286ED7" w:rsidP="00286ED7">
      <w:pPr>
        <w:shd w:val="clear" w:color="auto" w:fill="FFFFFF"/>
        <w:autoSpaceDE w:val="0"/>
        <w:autoSpaceDN w:val="0"/>
        <w:adjustRightInd w:val="0"/>
        <w:ind w:firstLine="567"/>
      </w:pPr>
      <w:r w:rsidRPr="003F1AA2">
        <w:t>С переходом от одного уровня результатов к другому существенно возрастают воспитательные эффекты:</w:t>
      </w:r>
    </w:p>
    <w:p w:rsidR="00286ED7" w:rsidRPr="003F1AA2" w:rsidRDefault="00286ED7" w:rsidP="00286ED7">
      <w:pPr>
        <w:shd w:val="clear" w:color="auto" w:fill="FFFFFF"/>
        <w:autoSpaceDE w:val="0"/>
        <w:autoSpaceDN w:val="0"/>
        <w:adjustRightInd w:val="0"/>
      </w:pPr>
      <w:r w:rsidRPr="003F1AA2">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86ED7" w:rsidRPr="003F1AA2" w:rsidRDefault="00286ED7" w:rsidP="00286ED7">
      <w:pPr>
        <w:shd w:val="clear" w:color="auto" w:fill="FFFFFF"/>
        <w:autoSpaceDE w:val="0"/>
        <w:autoSpaceDN w:val="0"/>
        <w:adjustRightInd w:val="0"/>
      </w:pPr>
      <w:r w:rsidRPr="003F1AA2">
        <w:t xml:space="preserve">- на третьем уровне создаются необходимые условия для участия </w:t>
      </w:r>
      <w:proofErr w:type="gramStart"/>
      <w:r w:rsidRPr="003F1AA2">
        <w:t>обучающихся</w:t>
      </w:r>
      <w:proofErr w:type="gramEnd"/>
      <w:r w:rsidRPr="003F1AA2">
        <w:t xml:space="preserve"> в нравственно-ориентированной социально значимой деятельности.</w:t>
      </w:r>
    </w:p>
    <w:p w:rsidR="00286ED7" w:rsidRPr="003F1AA2" w:rsidRDefault="00286ED7" w:rsidP="00286ED7">
      <w:pPr>
        <w:shd w:val="clear" w:color="auto" w:fill="FFFFFF"/>
        <w:autoSpaceDE w:val="0"/>
        <w:autoSpaceDN w:val="0"/>
        <w:adjustRightInd w:val="0"/>
        <w:ind w:firstLine="567"/>
      </w:pPr>
      <w:r w:rsidRPr="003F1AA2">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286ED7" w:rsidRPr="003F1AA2" w:rsidRDefault="00286ED7" w:rsidP="00286ED7">
      <w:pPr>
        <w:shd w:val="clear" w:color="auto" w:fill="FFFFFF"/>
        <w:autoSpaceDE w:val="0"/>
        <w:autoSpaceDN w:val="0"/>
        <w:adjustRightInd w:val="0"/>
        <w:ind w:firstLine="567"/>
      </w:pPr>
      <w:r w:rsidRPr="003F1AA2">
        <w:t>Переход от одного уровня воспитательных результатов к другому должен быть последовательным, постепенным.</w:t>
      </w:r>
    </w:p>
    <w:p w:rsidR="00286ED7" w:rsidRPr="003F1AA2" w:rsidRDefault="00286ED7" w:rsidP="00286ED7">
      <w:pPr>
        <w:ind w:firstLine="567"/>
      </w:pPr>
      <w:r w:rsidRPr="003F1AA2">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3F1AA2">
        <w:t>социокультурной</w:t>
      </w:r>
      <w:proofErr w:type="spellEnd"/>
      <w:r w:rsidRPr="003F1AA2">
        <w:t xml:space="preserve"> идентичности в ее национально-государственном, этническом, религиозном, тендерном и других аспектах.</w:t>
      </w:r>
    </w:p>
    <w:p w:rsidR="00286ED7" w:rsidRPr="003F1AA2" w:rsidRDefault="00286ED7" w:rsidP="00286ED7">
      <w:pPr>
        <w:pStyle w:val="af8"/>
        <w:spacing w:after="0"/>
        <w:ind w:firstLine="567"/>
      </w:pPr>
    </w:p>
    <w:p w:rsidR="00286ED7" w:rsidRPr="003F1AA2" w:rsidRDefault="00286ED7" w:rsidP="00286ED7">
      <w:pPr>
        <w:pStyle w:val="af8"/>
        <w:spacing w:after="0"/>
        <w:ind w:firstLine="567"/>
      </w:pPr>
      <w:r w:rsidRPr="003F1AA2">
        <w:t xml:space="preserve">Таким образом, программа </w:t>
      </w:r>
      <w:r w:rsidRPr="003F1AA2">
        <w:rPr>
          <w:bCs/>
          <w:color w:val="000000"/>
        </w:rPr>
        <w:t xml:space="preserve">воспитания и </w:t>
      </w:r>
      <w:proofErr w:type="gramStart"/>
      <w:r w:rsidRPr="003F1AA2">
        <w:rPr>
          <w:bCs/>
          <w:color w:val="000000"/>
        </w:rPr>
        <w:t>социализации</w:t>
      </w:r>
      <w:proofErr w:type="gramEnd"/>
      <w:r w:rsidRPr="003F1AA2">
        <w:rPr>
          <w:bCs/>
          <w:color w:val="000000"/>
        </w:rPr>
        <w:t xml:space="preserve"> обучающихся </w:t>
      </w:r>
      <w:r w:rsidRPr="003F1AA2">
        <w:rPr>
          <w:bCs/>
        </w:rPr>
        <w:t xml:space="preserve">на ступени основного общего образования направлена на создание </w:t>
      </w:r>
      <w:r w:rsidRPr="003F1AA2">
        <w:rPr>
          <w:b/>
        </w:rPr>
        <w:t>модели выпускника гимназии.</w:t>
      </w:r>
    </w:p>
    <w:p w:rsidR="00286ED7" w:rsidRPr="003F1AA2" w:rsidRDefault="00286ED7" w:rsidP="00286ED7">
      <w:pPr>
        <w:rPr>
          <w:b/>
        </w:rPr>
      </w:pPr>
      <w:r w:rsidRPr="003F1AA2">
        <w:rPr>
          <w:b/>
        </w:rPr>
        <w:t>Модель выпускника первой ступени обучения:</w:t>
      </w:r>
    </w:p>
    <w:p w:rsidR="00286ED7" w:rsidRPr="003F1AA2" w:rsidRDefault="00286ED7" w:rsidP="00790773">
      <w:pPr>
        <w:numPr>
          <w:ilvl w:val="0"/>
          <w:numId w:val="96"/>
        </w:numPr>
        <w:tabs>
          <w:tab w:val="num" w:pos="709"/>
        </w:tabs>
        <w:ind w:left="709" w:hanging="425"/>
      </w:pPr>
      <w:r w:rsidRPr="003F1AA2">
        <w:t>ребенок, освоивший общеобразовательные программы по предметам учебного плана, то есть овладевший учебными умениями и навыками;</w:t>
      </w:r>
    </w:p>
    <w:p w:rsidR="00286ED7" w:rsidRPr="003F1AA2" w:rsidRDefault="00286ED7" w:rsidP="00790773">
      <w:pPr>
        <w:numPr>
          <w:ilvl w:val="0"/>
          <w:numId w:val="96"/>
        </w:numPr>
        <w:tabs>
          <w:tab w:val="num" w:pos="709"/>
        </w:tabs>
        <w:ind w:left="709" w:hanging="425"/>
      </w:pPr>
      <w:r w:rsidRPr="003F1AA2">
        <w:t>ребенок, физически и духовно здоровый, добрый, уважительно относящийся к старшим и младшим, любящий природу, город, Родину;</w:t>
      </w:r>
    </w:p>
    <w:p w:rsidR="00286ED7" w:rsidRPr="003F1AA2" w:rsidRDefault="00286ED7" w:rsidP="00790773">
      <w:pPr>
        <w:numPr>
          <w:ilvl w:val="0"/>
          <w:numId w:val="96"/>
        </w:numPr>
        <w:tabs>
          <w:tab w:val="num" w:pos="709"/>
        </w:tabs>
        <w:ind w:left="709" w:hanging="425"/>
        <w:jc w:val="left"/>
      </w:pPr>
      <w:r w:rsidRPr="003F1AA2">
        <w:t>ребенок, имеющий чувство ответственности за порученное дело, за свои поступки;</w:t>
      </w:r>
    </w:p>
    <w:p w:rsidR="00286ED7" w:rsidRPr="003F1AA2" w:rsidRDefault="00286ED7" w:rsidP="00790773">
      <w:pPr>
        <w:numPr>
          <w:ilvl w:val="0"/>
          <w:numId w:val="96"/>
        </w:numPr>
        <w:tabs>
          <w:tab w:val="num" w:pos="709"/>
        </w:tabs>
        <w:ind w:left="709" w:hanging="425"/>
      </w:pPr>
      <w:proofErr w:type="gramStart"/>
      <w:r w:rsidRPr="003F1AA2">
        <w:t>ребенок, умеющий жить в коллективе, бережливый, аккуратный, организованный, трудолюбивый, самостоятельный, коммуникабельный.</w:t>
      </w:r>
      <w:proofErr w:type="gramEnd"/>
    </w:p>
    <w:p w:rsidR="00286ED7" w:rsidRPr="003F1AA2" w:rsidRDefault="00286ED7" w:rsidP="00286ED7">
      <w:pPr>
        <w:ind w:left="1080"/>
        <w:rPr>
          <w:b/>
        </w:rPr>
      </w:pPr>
    </w:p>
    <w:p w:rsidR="00286ED7" w:rsidRPr="003F1AA2" w:rsidRDefault="00E77A0B" w:rsidP="00286ED7">
      <w:pPr>
        <w:rPr>
          <w:b/>
        </w:rPr>
      </w:pPr>
      <w:r>
        <w:rPr>
          <w:b/>
        </w:rPr>
        <w:t>5.2.4.</w:t>
      </w:r>
      <w:r w:rsidR="006A0ABD" w:rsidRPr="003F1AA2">
        <w:rPr>
          <w:b/>
        </w:rPr>
        <w:t>.</w:t>
      </w:r>
      <w:r w:rsidR="00286ED7" w:rsidRPr="003F1AA2">
        <w:rPr>
          <w:b/>
        </w:rPr>
        <w:t>Модель выпускника второй ступени обучения:</w:t>
      </w:r>
    </w:p>
    <w:p w:rsidR="00286ED7" w:rsidRPr="003F1AA2" w:rsidRDefault="00286ED7" w:rsidP="00790773">
      <w:pPr>
        <w:numPr>
          <w:ilvl w:val="0"/>
          <w:numId w:val="97"/>
        </w:numPr>
        <w:tabs>
          <w:tab w:val="num" w:pos="709"/>
        </w:tabs>
        <w:ind w:left="709" w:hanging="425"/>
      </w:pPr>
      <w:r w:rsidRPr="003F1AA2">
        <w:t>подросток, освоивший общеобразовательные программы с углубленным изучением отдельных предметов;</w:t>
      </w:r>
    </w:p>
    <w:p w:rsidR="00286ED7" w:rsidRPr="003F1AA2" w:rsidRDefault="00286ED7" w:rsidP="00790773">
      <w:pPr>
        <w:numPr>
          <w:ilvl w:val="0"/>
          <w:numId w:val="97"/>
        </w:numPr>
        <w:tabs>
          <w:tab w:val="num" w:pos="709"/>
        </w:tabs>
        <w:ind w:left="709" w:hanging="425"/>
      </w:pPr>
      <w:r w:rsidRPr="003F1AA2">
        <w:lastRenderedPageBreak/>
        <w:t>подросток, который приобрел необходимые знания и навыки жизни в обществе, профессиональной среде, владеющий навыками коммуникации;</w:t>
      </w:r>
    </w:p>
    <w:p w:rsidR="00286ED7" w:rsidRPr="003F1AA2" w:rsidRDefault="00286ED7" w:rsidP="00790773">
      <w:pPr>
        <w:numPr>
          <w:ilvl w:val="0"/>
          <w:numId w:val="97"/>
        </w:numPr>
        <w:tabs>
          <w:tab w:val="num" w:pos="709"/>
        </w:tabs>
        <w:ind w:left="709" w:hanging="425"/>
      </w:pPr>
      <w:r w:rsidRPr="003F1AA2">
        <w:t>подросток с устойчивой потребностью в самореализации и самовоспитании;</w:t>
      </w:r>
    </w:p>
    <w:p w:rsidR="00286ED7" w:rsidRPr="003F1AA2" w:rsidRDefault="00286ED7" w:rsidP="00790773">
      <w:pPr>
        <w:numPr>
          <w:ilvl w:val="0"/>
          <w:numId w:val="97"/>
        </w:numPr>
        <w:tabs>
          <w:tab w:val="num" w:pos="709"/>
        </w:tabs>
        <w:ind w:left="709" w:hanging="425"/>
      </w:pPr>
      <w:r w:rsidRPr="003F1AA2">
        <w:t>подросток, знающий свои гражданские права и умеющий их реализовывать;</w:t>
      </w:r>
    </w:p>
    <w:p w:rsidR="00286ED7" w:rsidRPr="003F1AA2" w:rsidRDefault="00286ED7" w:rsidP="00790773">
      <w:pPr>
        <w:numPr>
          <w:ilvl w:val="0"/>
          <w:numId w:val="97"/>
        </w:numPr>
        <w:tabs>
          <w:tab w:val="num" w:pos="709"/>
        </w:tabs>
        <w:ind w:left="709" w:hanging="425"/>
      </w:pPr>
      <w:r w:rsidRPr="003F1AA2">
        <w:t>подросток, умеющий уважать свое и чужое достоинство;</w:t>
      </w:r>
    </w:p>
    <w:p w:rsidR="00286ED7" w:rsidRPr="003F1AA2" w:rsidRDefault="00286ED7" w:rsidP="00790773">
      <w:pPr>
        <w:numPr>
          <w:ilvl w:val="0"/>
          <w:numId w:val="97"/>
        </w:numPr>
        <w:tabs>
          <w:tab w:val="num" w:pos="709"/>
        </w:tabs>
        <w:ind w:left="709" w:hanging="425"/>
      </w:pPr>
      <w:r w:rsidRPr="003F1AA2">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286ED7" w:rsidRPr="003F1AA2" w:rsidRDefault="00286ED7" w:rsidP="00790773">
      <w:pPr>
        <w:numPr>
          <w:ilvl w:val="0"/>
          <w:numId w:val="97"/>
        </w:numPr>
        <w:tabs>
          <w:tab w:val="num" w:pos="709"/>
        </w:tabs>
        <w:ind w:left="709" w:hanging="425"/>
      </w:pPr>
      <w:r w:rsidRPr="003F1AA2">
        <w:t>подросток, любящий свою семью.</w:t>
      </w:r>
    </w:p>
    <w:p w:rsidR="00B05647" w:rsidRPr="003F1AA2" w:rsidRDefault="00B05647" w:rsidP="001708FB">
      <w:pPr>
        <w:ind w:left="709"/>
      </w:pPr>
    </w:p>
    <w:p w:rsidR="00286ED7" w:rsidRPr="00E77A0B" w:rsidRDefault="0054653F" w:rsidP="00E77A0B">
      <w:pPr>
        <w:rPr>
          <w:b/>
          <w:u w:val="single"/>
        </w:rPr>
      </w:pPr>
      <w:r w:rsidRPr="00E77A0B">
        <w:rPr>
          <w:b/>
          <w:u w:val="single"/>
        </w:rPr>
        <w:t xml:space="preserve"> </w:t>
      </w:r>
      <w:r w:rsidR="00E77A0B">
        <w:rPr>
          <w:b/>
          <w:u w:val="single"/>
        </w:rPr>
        <w:t xml:space="preserve">5.3. </w:t>
      </w:r>
      <w:r w:rsidR="00B05647" w:rsidRPr="00E77A0B">
        <w:rPr>
          <w:b/>
          <w:u w:val="single"/>
        </w:rPr>
        <w:t>Программа профориентации подростков</w:t>
      </w:r>
    </w:p>
    <w:p w:rsidR="001E7D8C" w:rsidRPr="003F1AA2" w:rsidRDefault="001E7D8C" w:rsidP="00DE6A4A"/>
    <w:p w:rsidR="003A353F" w:rsidRPr="003F1AA2" w:rsidRDefault="003A353F" w:rsidP="003A353F">
      <w:pPr>
        <w:pStyle w:val="aa"/>
        <w:ind w:left="1080"/>
        <w:rPr>
          <w:rFonts w:ascii="Times New Roman" w:eastAsia="Calibri" w:hAnsi="Times New Roman" w:cs="Times New Roman"/>
          <w:b/>
          <w:sz w:val="24"/>
          <w:szCs w:val="24"/>
        </w:rPr>
      </w:pPr>
    </w:p>
    <w:p w:rsidR="003A353F" w:rsidRPr="003F1AA2" w:rsidRDefault="003A353F" w:rsidP="003A353F">
      <w:r w:rsidRPr="003F1AA2">
        <w:t xml:space="preserve">Целевая Программа по профориентации «Мой выбор» для учащихся МОУ </w:t>
      </w:r>
      <w:proofErr w:type="spellStart"/>
      <w:r w:rsidRPr="003F1AA2">
        <w:t>Путятинская</w:t>
      </w:r>
      <w:proofErr w:type="spellEnd"/>
      <w:r w:rsidRPr="003F1AA2">
        <w:t xml:space="preserve"> СОШ   на 2012-2017 годы» (далее Программа) разработана в соответствии с Концепцией Модернизации российского образования.</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Программа определяет содержание и основные пути реализации </w:t>
      </w:r>
      <w:proofErr w:type="spellStart"/>
      <w:r w:rsidRPr="003F1AA2">
        <w:rPr>
          <w:rFonts w:ascii="Times New Roman" w:eastAsia="Calibri" w:hAnsi="Times New Roman" w:cs="Times New Roman"/>
          <w:sz w:val="24"/>
          <w:szCs w:val="24"/>
        </w:rPr>
        <w:t>профориентационной</w:t>
      </w:r>
      <w:proofErr w:type="spellEnd"/>
      <w:r w:rsidRPr="003F1AA2">
        <w:rPr>
          <w:rFonts w:ascii="Times New Roman" w:eastAsia="Calibri" w:hAnsi="Times New Roman" w:cs="Times New Roman"/>
          <w:sz w:val="24"/>
          <w:szCs w:val="24"/>
        </w:rPr>
        <w:t xml:space="preserve"> работы.</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Программа представляет собой объединенный замыслом и целью комплекс мероприятий, творческих конкурсов, призванных обеспечить решение основных задач в области самоопределения учащихся.</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w:t>
      </w:r>
    </w:p>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5.3.1.</w:t>
      </w:r>
      <w:r w:rsidR="00193FAA" w:rsidRPr="003F1AA2">
        <w:rPr>
          <w:rFonts w:ascii="Times New Roman" w:eastAsia="Calibri" w:hAnsi="Times New Roman" w:cs="Times New Roman"/>
          <w:b/>
          <w:sz w:val="24"/>
          <w:szCs w:val="24"/>
        </w:rPr>
        <w:t>.</w:t>
      </w:r>
      <w:r w:rsidR="003A353F" w:rsidRPr="003F1AA2">
        <w:rPr>
          <w:rFonts w:ascii="Times New Roman" w:eastAsia="Calibri" w:hAnsi="Times New Roman" w:cs="Times New Roman"/>
          <w:b/>
          <w:sz w:val="24"/>
          <w:szCs w:val="24"/>
        </w:rPr>
        <w:t>Обоснование программы</w:t>
      </w:r>
    </w:p>
    <w:p w:rsidR="003A353F" w:rsidRPr="003F1AA2" w:rsidRDefault="003A353F" w:rsidP="003A353F">
      <w:r w:rsidRPr="003F1AA2">
        <w:t>Сложность социально-экономических процессов в обществе, связанных с переходом в сферу рыночных отношений, существенно сказываются на образовании молодежи и ее профессиональном самоопределении.</w:t>
      </w:r>
    </w:p>
    <w:p w:rsidR="003A353F" w:rsidRPr="003F1AA2" w:rsidRDefault="003A353F" w:rsidP="003A353F">
      <w:r w:rsidRPr="003F1AA2">
        <w:t xml:space="preserve">Увеличивается число неработающей и </w:t>
      </w:r>
      <w:proofErr w:type="spellStart"/>
      <w:r w:rsidRPr="003F1AA2">
        <w:t>неучащейся</w:t>
      </w:r>
      <w:proofErr w:type="spellEnd"/>
      <w:r w:rsidRPr="003F1AA2">
        <w:t xml:space="preserve"> молодежи. Предприятия трудоустраивают молодежь осторожно, и часто молодые люди оказываются невостребованными на рынке труда.</w:t>
      </w:r>
    </w:p>
    <w:p w:rsidR="003A353F" w:rsidRPr="003F1AA2" w:rsidRDefault="003A353F" w:rsidP="003A353F">
      <w:r w:rsidRPr="003F1AA2">
        <w:t>Проведенные социологические исследования  выявили тот факт, что при сохранении престижа высшего и среднего специального образования старшеклассники в большей степени ориентированы на работу в коммерческих структурах и предпринимательство.</w:t>
      </w:r>
    </w:p>
    <w:p w:rsidR="003A353F" w:rsidRPr="003F1AA2" w:rsidRDefault="003A353F" w:rsidP="003A353F">
      <w:r w:rsidRPr="003F1AA2">
        <w:t xml:space="preserve">Происходит замена профессиональной карьеры – коммерческой, что блокирует возможность состояться молодым людям в профессиональном отношении. Наряду с этим происходит </w:t>
      </w:r>
      <w:proofErr w:type="gramStart"/>
      <w:r w:rsidRPr="003F1AA2">
        <w:t>полная</w:t>
      </w:r>
      <w:proofErr w:type="gramEnd"/>
      <w:r w:rsidRPr="003F1AA2">
        <w:t xml:space="preserve"> </w:t>
      </w:r>
      <w:proofErr w:type="spellStart"/>
      <w:r w:rsidRPr="003F1AA2">
        <w:t>невилировка</w:t>
      </w:r>
      <w:proofErr w:type="spellEnd"/>
      <w:r w:rsidRPr="003F1AA2">
        <w:t xml:space="preserve"> значимости рабочих специальностей.</w:t>
      </w:r>
    </w:p>
    <w:p w:rsidR="003A353F" w:rsidRPr="003F1AA2" w:rsidRDefault="003A353F" w:rsidP="003A353F">
      <w:r w:rsidRPr="003F1AA2">
        <w:t>Состояние проблем и перспектив занятости молодежи  на сегодняшний день свидетельствуют о том, что представления старшеклассников школы не совпадают с реальной ситуацией на рынке труда в городе и регионе.</w:t>
      </w:r>
    </w:p>
    <w:p w:rsidR="003A353F" w:rsidRPr="003F1AA2" w:rsidRDefault="003A353F" w:rsidP="003A353F">
      <w:r w:rsidRPr="003F1AA2">
        <w:t>Сегодня не оправдывают себя традиционные способы профориентации, суть которых заключается в приглашении молодежи на вакантные, чаще всего не престижные трудовые места.</w:t>
      </w:r>
    </w:p>
    <w:p w:rsidR="003A353F" w:rsidRPr="003F1AA2" w:rsidRDefault="003A353F" w:rsidP="003A353F">
      <w:r w:rsidRPr="003F1AA2">
        <w:t xml:space="preserve">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w:t>
      </w:r>
      <w:proofErr w:type="spellStart"/>
      <w:r w:rsidRPr="003F1AA2">
        <w:t>социокультурным</w:t>
      </w:r>
      <w:proofErr w:type="spellEnd"/>
      <w:r w:rsidRPr="003F1AA2">
        <w:t xml:space="preserve"> и профессионально-производственным условиям.</w:t>
      </w:r>
    </w:p>
    <w:p w:rsidR="003A353F" w:rsidRPr="003F1AA2" w:rsidRDefault="003A353F" w:rsidP="003A353F">
      <w:r w:rsidRPr="003F1AA2">
        <w:t xml:space="preserve">Поэтому необходимо совершенствовать систему </w:t>
      </w:r>
      <w:proofErr w:type="spellStart"/>
      <w:r w:rsidRPr="003F1AA2">
        <w:t>профориентационной</w:t>
      </w:r>
      <w:proofErr w:type="spellEnd"/>
      <w:r w:rsidRPr="003F1AA2">
        <w:t xml:space="preserve"> работы в ОУ, привести ее в соответствие с требованиями времени.</w:t>
      </w:r>
    </w:p>
    <w:p w:rsidR="003A353F" w:rsidRPr="003F1AA2" w:rsidRDefault="003A353F" w:rsidP="003A353F">
      <w:r w:rsidRPr="003F1AA2">
        <w:t>Этим задачам отвечает предлагаемая Программа профориентации «Мой выбор».</w:t>
      </w:r>
    </w:p>
    <w:p w:rsidR="003A353F" w:rsidRPr="003F1AA2" w:rsidRDefault="003A353F" w:rsidP="003A353F"/>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w:t>
      </w:r>
      <w:r w:rsidR="00193FAA" w:rsidRPr="003F1AA2">
        <w:rPr>
          <w:rFonts w:ascii="Times New Roman" w:eastAsia="Calibri" w:hAnsi="Times New Roman" w:cs="Times New Roman"/>
          <w:b/>
          <w:sz w:val="24"/>
          <w:szCs w:val="24"/>
        </w:rPr>
        <w:t>.3.</w:t>
      </w:r>
      <w:r>
        <w:rPr>
          <w:rFonts w:ascii="Times New Roman" w:eastAsia="Calibri" w:hAnsi="Times New Roman" w:cs="Times New Roman"/>
          <w:b/>
          <w:sz w:val="24"/>
          <w:szCs w:val="24"/>
        </w:rPr>
        <w:t>2.</w:t>
      </w:r>
      <w:r w:rsidR="003A353F" w:rsidRPr="003F1AA2">
        <w:rPr>
          <w:rFonts w:ascii="Times New Roman" w:eastAsia="Calibri" w:hAnsi="Times New Roman" w:cs="Times New Roman"/>
          <w:b/>
          <w:sz w:val="24"/>
          <w:szCs w:val="24"/>
        </w:rPr>
        <w:t xml:space="preserve"> Цель и задачи Программы</w:t>
      </w:r>
    </w:p>
    <w:p w:rsidR="003A353F" w:rsidRPr="003F1AA2" w:rsidRDefault="003A353F" w:rsidP="003A353F">
      <w:r w:rsidRPr="003F1AA2">
        <w:t xml:space="preserve">Цель: создать систему действенной профориентации учащихся,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и с учетом </w:t>
      </w:r>
      <w:proofErr w:type="spellStart"/>
      <w:r w:rsidRPr="003F1AA2">
        <w:t>социокультурной</w:t>
      </w:r>
      <w:proofErr w:type="spellEnd"/>
      <w:r w:rsidRPr="003F1AA2">
        <w:t xml:space="preserve"> и экономической ситуации в регионе</w:t>
      </w:r>
      <w:proofErr w:type="gramStart"/>
      <w:r w:rsidRPr="003F1AA2">
        <w:t>..</w:t>
      </w:r>
      <w:proofErr w:type="gramEnd"/>
    </w:p>
    <w:p w:rsidR="003A353F" w:rsidRPr="003F1AA2" w:rsidRDefault="003A353F" w:rsidP="003A353F">
      <w:r w:rsidRPr="003F1AA2">
        <w:t>Задачи:</w:t>
      </w:r>
    </w:p>
    <w:p w:rsidR="003A353F" w:rsidRPr="003F1AA2" w:rsidRDefault="003A353F" w:rsidP="00790773">
      <w:pPr>
        <w:numPr>
          <w:ilvl w:val="0"/>
          <w:numId w:val="98"/>
        </w:numPr>
        <w:jc w:val="left"/>
      </w:pPr>
      <w:r w:rsidRPr="003F1AA2">
        <w:t>Создать систему профориентации учащихся через урочную и внеурочную деятельность.</w:t>
      </w:r>
    </w:p>
    <w:p w:rsidR="003A353F" w:rsidRPr="003F1AA2" w:rsidRDefault="003A353F" w:rsidP="00790773">
      <w:pPr>
        <w:numPr>
          <w:ilvl w:val="0"/>
          <w:numId w:val="98"/>
        </w:numPr>
        <w:jc w:val="left"/>
      </w:pPr>
      <w:r w:rsidRPr="003F1AA2">
        <w:t xml:space="preserve">Обеспечить профпросвещение, </w:t>
      </w:r>
      <w:proofErr w:type="spellStart"/>
      <w:r w:rsidRPr="003F1AA2">
        <w:t>профдиагностику</w:t>
      </w:r>
      <w:proofErr w:type="spellEnd"/>
      <w:r w:rsidRPr="003F1AA2">
        <w:t xml:space="preserve">, </w:t>
      </w:r>
      <w:proofErr w:type="spellStart"/>
      <w:r w:rsidRPr="003F1AA2">
        <w:t>профконсультации</w:t>
      </w:r>
      <w:proofErr w:type="spellEnd"/>
      <w:r w:rsidRPr="003F1AA2">
        <w:t xml:space="preserve"> учащихся.</w:t>
      </w:r>
    </w:p>
    <w:p w:rsidR="003A353F" w:rsidRPr="003F1AA2" w:rsidRDefault="003A353F" w:rsidP="00790773">
      <w:pPr>
        <w:numPr>
          <w:ilvl w:val="0"/>
          <w:numId w:val="98"/>
        </w:numPr>
        <w:jc w:val="left"/>
      </w:pPr>
      <w:r w:rsidRPr="003F1AA2">
        <w:lastRenderedPageBreak/>
        <w:t>Сформировать  у школьников знания об отраслях хозяйства страны, об организации производства, современном оборудовании, об основных профессиях,  их требованиях к личности, о путях продолжения образования и получения профессиональной подготовки.</w:t>
      </w:r>
    </w:p>
    <w:p w:rsidR="003A353F" w:rsidRPr="003F1AA2" w:rsidRDefault="003A353F" w:rsidP="00790773">
      <w:pPr>
        <w:numPr>
          <w:ilvl w:val="0"/>
          <w:numId w:val="98"/>
        </w:numPr>
        <w:jc w:val="left"/>
      </w:pPr>
      <w:r w:rsidRPr="003F1AA2">
        <w:t>Разработать формы и методы  социального партнерства учреждений профессионального образования и ОУ по вопросам профессионального самоопределения молодежи.</w:t>
      </w:r>
    </w:p>
    <w:p w:rsidR="003A353F" w:rsidRPr="003F1AA2" w:rsidRDefault="003A353F" w:rsidP="00790773">
      <w:pPr>
        <w:numPr>
          <w:ilvl w:val="0"/>
          <w:numId w:val="98"/>
        </w:numPr>
        <w:jc w:val="left"/>
      </w:pPr>
      <w:r w:rsidRPr="003F1AA2">
        <w:t>Разработать  механизм содействия трудоустройства выпускников ОУ.</w:t>
      </w:r>
    </w:p>
    <w:p w:rsidR="003A353F" w:rsidRPr="003F1AA2" w:rsidRDefault="003A353F" w:rsidP="00790773">
      <w:pPr>
        <w:numPr>
          <w:ilvl w:val="0"/>
          <w:numId w:val="98"/>
        </w:numPr>
        <w:jc w:val="left"/>
      </w:pPr>
      <w:r w:rsidRPr="003F1AA2">
        <w:t>Сформировать единое  информационное  пространство  по профориентации.</w:t>
      </w:r>
    </w:p>
    <w:p w:rsidR="003A353F" w:rsidRPr="003F1AA2" w:rsidRDefault="003A353F" w:rsidP="003A353F"/>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5.3.3.</w:t>
      </w:r>
      <w:r w:rsidR="00193FAA" w:rsidRPr="003F1AA2">
        <w:rPr>
          <w:rFonts w:ascii="Times New Roman" w:eastAsia="Calibri" w:hAnsi="Times New Roman" w:cs="Times New Roman"/>
          <w:b/>
          <w:sz w:val="24"/>
          <w:szCs w:val="24"/>
        </w:rPr>
        <w:t>.</w:t>
      </w:r>
      <w:r w:rsidR="003A353F" w:rsidRPr="003F1AA2">
        <w:rPr>
          <w:rFonts w:ascii="Times New Roman" w:eastAsia="Calibri" w:hAnsi="Times New Roman" w:cs="Times New Roman"/>
          <w:b/>
          <w:sz w:val="24"/>
          <w:szCs w:val="24"/>
        </w:rPr>
        <w:t xml:space="preserve"> Нормативно-правовое обеспечение программы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Программа разработана в соответствии со следующими нормативными правовыми актами:</w:t>
      </w:r>
    </w:p>
    <w:p w:rsidR="003A353F" w:rsidRPr="003F1AA2" w:rsidRDefault="003A353F" w:rsidP="003A353F">
      <w:r w:rsidRPr="003F1AA2">
        <w:t>- Концепцией  Модернизации российского образования;</w:t>
      </w:r>
    </w:p>
    <w:p w:rsidR="003A353F" w:rsidRPr="003F1AA2" w:rsidRDefault="003A353F" w:rsidP="003A353F">
      <w:r w:rsidRPr="003F1AA2">
        <w:t>- Указ Президента РФ от 26.12.2010г №430 «О Плане мероприятий по реализации основных положений Послания Президента РФ Федеральному собранию РФ В Р</w:t>
      </w:r>
      <w:proofErr w:type="gramStart"/>
      <w:r w:rsidRPr="003F1AA2">
        <w:t>С(</w:t>
      </w:r>
      <w:proofErr w:type="gramEnd"/>
      <w:r w:rsidRPr="003F1AA2">
        <w:t>Я) на 2011г»</w:t>
      </w:r>
    </w:p>
    <w:p w:rsidR="003A353F" w:rsidRPr="003F1AA2" w:rsidRDefault="003A353F" w:rsidP="003A353F">
      <w:r w:rsidRPr="003F1AA2">
        <w:t>- Распоряжение Правительства РФ от 28.07.2010г №834-р «О Плане действий по модернизации общего образования РФ, направленных на реализацию национальной образовательной инициативы «Наша новая школа», на период 2011-2015годов»</w:t>
      </w:r>
    </w:p>
    <w:p w:rsidR="003A353F" w:rsidRPr="003F1AA2" w:rsidRDefault="003A353F" w:rsidP="003A353F"/>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5.3..4</w:t>
      </w:r>
      <w:r w:rsidR="00193FAA" w:rsidRPr="003F1AA2">
        <w:rPr>
          <w:rFonts w:ascii="Times New Roman" w:eastAsia="Calibri" w:hAnsi="Times New Roman" w:cs="Times New Roman"/>
          <w:b/>
          <w:sz w:val="24"/>
          <w:szCs w:val="24"/>
        </w:rPr>
        <w:t>.</w:t>
      </w:r>
      <w:r w:rsidR="003A353F" w:rsidRPr="003F1AA2">
        <w:rPr>
          <w:rFonts w:ascii="Times New Roman" w:eastAsia="Calibri" w:hAnsi="Times New Roman" w:cs="Times New Roman"/>
          <w:b/>
          <w:sz w:val="24"/>
          <w:szCs w:val="24"/>
        </w:rPr>
        <w:t xml:space="preserve"> Основные направления системы программных мероприятий</w:t>
      </w:r>
    </w:p>
    <w:p w:rsidR="003A353F" w:rsidRPr="003F1AA2" w:rsidRDefault="003A353F" w:rsidP="003A353F">
      <w:r w:rsidRPr="003F1AA2">
        <w:t>Для повышения эффективности системы профориентации учащихся ОУ в Программе предусмотрены следующие направления деятельности:</w:t>
      </w:r>
    </w:p>
    <w:p w:rsidR="003A353F" w:rsidRPr="003F1AA2" w:rsidRDefault="003A353F" w:rsidP="00790773">
      <w:pPr>
        <w:numPr>
          <w:ilvl w:val="0"/>
          <w:numId w:val="99"/>
        </w:numPr>
        <w:jc w:val="left"/>
      </w:pPr>
      <w:r w:rsidRPr="003F1AA2">
        <w:t xml:space="preserve">Профпросвещение – педагогов, родителей, учащихся через учебную и </w:t>
      </w:r>
      <w:proofErr w:type="spellStart"/>
      <w:r w:rsidRPr="003F1AA2">
        <w:t>внеучебную</w:t>
      </w:r>
      <w:proofErr w:type="spellEnd"/>
      <w:r w:rsidRPr="003F1AA2">
        <w:t xml:space="preserve"> деятельность с целью расширения их представлений о рынке труда.</w:t>
      </w:r>
    </w:p>
    <w:p w:rsidR="003A353F" w:rsidRPr="003F1AA2" w:rsidRDefault="003A353F" w:rsidP="00790773">
      <w:pPr>
        <w:numPr>
          <w:ilvl w:val="0"/>
          <w:numId w:val="99"/>
        </w:numPr>
        <w:jc w:val="left"/>
      </w:pPr>
      <w:r w:rsidRPr="003F1AA2">
        <w:t>Диагностика и консультирование – с целью формирования у подростков осознанного выбора профессии.</w:t>
      </w:r>
    </w:p>
    <w:p w:rsidR="003A353F" w:rsidRPr="003F1AA2" w:rsidRDefault="003A353F" w:rsidP="00790773">
      <w:pPr>
        <w:numPr>
          <w:ilvl w:val="0"/>
          <w:numId w:val="99"/>
        </w:numPr>
        <w:jc w:val="left"/>
      </w:pPr>
      <w:r w:rsidRPr="003F1AA2">
        <w:t>Взаимодействие с предприятиями – с целью объединения усилий заинтересованных ведом</w:t>
      </w:r>
      <w:proofErr w:type="gramStart"/>
      <w:r w:rsidRPr="003F1AA2">
        <w:t>ств дл</w:t>
      </w:r>
      <w:proofErr w:type="gramEnd"/>
      <w:r w:rsidRPr="003F1AA2">
        <w:t>я создания эффективной системы профориентации в ОУ.</w:t>
      </w:r>
    </w:p>
    <w:p w:rsidR="003A353F" w:rsidRPr="003F1AA2" w:rsidRDefault="003A353F" w:rsidP="00790773">
      <w:pPr>
        <w:numPr>
          <w:ilvl w:val="0"/>
          <w:numId w:val="99"/>
        </w:numPr>
        <w:jc w:val="left"/>
      </w:pPr>
      <w:proofErr w:type="spellStart"/>
      <w:r w:rsidRPr="003F1AA2">
        <w:t>Профадаптация</w:t>
      </w:r>
      <w:proofErr w:type="spellEnd"/>
      <w:r w:rsidRPr="003F1AA2">
        <w:t xml:space="preserve"> – с целью </w:t>
      </w:r>
      <w:proofErr w:type="gramStart"/>
      <w:r w:rsidRPr="003F1AA2">
        <w:t>обеспечения функционирования системы содействия занятости</w:t>
      </w:r>
      <w:proofErr w:type="gramEnd"/>
      <w:r w:rsidRPr="003F1AA2">
        <w:t xml:space="preserve"> и трудоустройству молодежи.</w:t>
      </w:r>
    </w:p>
    <w:p w:rsidR="003A353F" w:rsidRPr="003F1AA2" w:rsidRDefault="003A353F" w:rsidP="003A353F"/>
    <w:p w:rsidR="003A353F" w:rsidRPr="003F1AA2" w:rsidRDefault="003A353F" w:rsidP="003A353F">
      <w:r w:rsidRPr="003F1AA2">
        <w:t>Формы работы определяются в соответствии с возрастными особенностями.</w:t>
      </w:r>
    </w:p>
    <w:p w:rsidR="003A353F" w:rsidRPr="003F1AA2" w:rsidRDefault="003A353F" w:rsidP="003A3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3932"/>
        <w:gridCol w:w="4202"/>
      </w:tblGrid>
      <w:tr w:rsidR="003A353F" w:rsidRPr="003F1AA2" w:rsidTr="003A353F">
        <w:tc>
          <w:tcPr>
            <w:tcW w:w="0" w:type="auto"/>
          </w:tcPr>
          <w:p w:rsidR="003A353F" w:rsidRPr="003F1AA2" w:rsidRDefault="003A353F" w:rsidP="003A353F">
            <w:pPr>
              <w:jc w:val="center"/>
            </w:pPr>
            <w:r w:rsidRPr="003F1AA2">
              <w:t>Этап</w:t>
            </w:r>
          </w:p>
        </w:tc>
        <w:tc>
          <w:tcPr>
            <w:tcW w:w="0" w:type="auto"/>
          </w:tcPr>
          <w:p w:rsidR="003A353F" w:rsidRPr="003F1AA2" w:rsidRDefault="003A353F" w:rsidP="003A353F">
            <w:pPr>
              <w:jc w:val="center"/>
            </w:pPr>
            <w:r w:rsidRPr="003F1AA2">
              <w:t>Возрастные особенности</w:t>
            </w:r>
          </w:p>
        </w:tc>
        <w:tc>
          <w:tcPr>
            <w:tcW w:w="0" w:type="auto"/>
          </w:tcPr>
          <w:p w:rsidR="003A353F" w:rsidRPr="003F1AA2" w:rsidRDefault="003A353F" w:rsidP="003A353F">
            <w:pPr>
              <w:jc w:val="center"/>
            </w:pPr>
            <w:r w:rsidRPr="003F1AA2">
              <w:t xml:space="preserve">Формы </w:t>
            </w:r>
            <w:proofErr w:type="spellStart"/>
            <w:r w:rsidRPr="003F1AA2">
              <w:t>профориентационной</w:t>
            </w:r>
            <w:proofErr w:type="spellEnd"/>
            <w:r w:rsidRPr="003F1AA2">
              <w:t xml:space="preserve"> работы</w:t>
            </w:r>
          </w:p>
        </w:tc>
      </w:tr>
      <w:tr w:rsidR="003A353F" w:rsidRPr="003F1AA2" w:rsidTr="003A353F">
        <w:tc>
          <w:tcPr>
            <w:tcW w:w="0" w:type="auto"/>
          </w:tcPr>
          <w:p w:rsidR="003A353F" w:rsidRPr="003F1AA2" w:rsidRDefault="003A353F" w:rsidP="003A353F">
            <w:pPr>
              <w:jc w:val="center"/>
            </w:pPr>
            <w:r w:rsidRPr="003F1AA2">
              <w:t>Пропедевтический</w:t>
            </w:r>
          </w:p>
          <w:p w:rsidR="003A353F" w:rsidRPr="003F1AA2" w:rsidRDefault="003A353F" w:rsidP="003A353F">
            <w:pPr>
              <w:jc w:val="center"/>
            </w:pPr>
            <w:r w:rsidRPr="003F1AA2">
              <w:t>1-4 классы</w:t>
            </w:r>
          </w:p>
        </w:tc>
        <w:tc>
          <w:tcPr>
            <w:tcW w:w="0" w:type="auto"/>
          </w:tcPr>
          <w:p w:rsidR="003A353F" w:rsidRPr="003F1AA2" w:rsidRDefault="003A353F" w:rsidP="003A353F">
            <w:r w:rsidRPr="003F1AA2">
              <w:t>Повышенная чувствительность к внешним воздействиям.</w:t>
            </w:r>
          </w:p>
          <w:p w:rsidR="003A353F" w:rsidRPr="003F1AA2" w:rsidRDefault="003A353F" w:rsidP="003A353F">
            <w:r w:rsidRPr="003F1AA2">
              <w:t>Ведущая деятельность - учебная.</w:t>
            </w:r>
          </w:p>
          <w:p w:rsidR="003A353F" w:rsidRPr="003F1AA2" w:rsidRDefault="003A353F" w:rsidP="003A353F">
            <w:r w:rsidRPr="003F1AA2">
              <w:t>В овладении ЗУН руководит мотив интереса, любознательность, стремление добиться одобрения со стороны взрослых.</w:t>
            </w:r>
          </w:p>
          <w:p w:rsidR="003A353F" w:rsidRPr="003F1AA2" w:rsidRDefault="003A353F" w:rsidP="003A353F">
            <w:r w:rsidRPr="003F1AA2">
              <w:t>Недостаточно развита волевая сфера,</w:t>
            </w:r>
          </w:p>
          <w:p w:rsidR="003A353F" w:rsidRPr="003F1AA2" w:rsidRDefault="003A353F" w:rsidP="003A353F">
            <w:r w:rsidRPr="003F1AA2">
              <w:t>мышление носит наглядно-действенный характер</w:t>
            </w:r>
          </w:p>
          <w:p w:rsidR="003A353F" w:rsidRPr="003F1AA2" w:rsidRDefault="003A353F" w:rsidP="003A353F">
            <w:r w:rsidRPr="003F1AA2">
              <w:t>Самооценка, уверенность в себе формируется в деятельности под воздействием взрослых.</w:t>
            </w:r>
          </w:p>
          <w:p w:rsidR="003A353F" w:rsidRPr="003F1AA2" w:rsidRDefault="003A353F" w:rsidP="003A353F">
            <w:r w:rsidRPr="003F1AA2">
              <w:t xml:space="preserve">Ребенок должен ощутить значимость и целесообразность своего труда. </w:t>
            </w:r>
          </w:p>
        </w:tc>
        <w:tc>
          <w:tcPr>
            <w:tcW w:w="0" w:type="auto"/>
          </w:tcPr>
          <w:p w:rsidR="003A353F" w:rsidRPr="003F1AA2" w:rsidRDefault="003A353F" w:rsidP="00790773">
            <w:pPr>
              <w:numPr>
                <w:ilvl w:val="0"/>
                <w:numId w:val="100"/>
              </w:numPr>
              <w:jc w:val="left"/>
            </w:pPr>
            <w:r w:rsidRPr="003F1AA2">
              <w:t>Увлекательные рассказы с примерами об интересующих профессиях, особый интерес вызывает работа родителей.</w:t>
            </w:r>
          </w:p>
          <w:p w:rsidR="003A353F" w:rsidRPr="003F1AA2" w:rsidRDefault="003A353F" w:rsidP="00790773">
            <w:pPr>
              <w:numPr>
                <w:ilvl w:val="0"/>
                <w:numId w:val="100"/>
              </w:numPr>
              <w:jc w:val="left"/>
            </w:pPr>
            <w:r w:rsidRPr="003F1AA2">
              <w:t>Проигрывание профессий, сюжетно-ролевые игры.</w:t>
            </w:r>
          </w:p>
          <w:p w:rsidR="003A353F" w:rsidRPr="003F1AA2" w:rsidRDefault="003A353F" w:rsidP="00790773">
            <w:pPr>
              <w:numPr>
                <w:ilvl w:val="0"/>
                <w:numId w:val="100"/>
              </w:numPr>
              <w:jc w:val="left"/>
            </w:pPr>
            <w:r w:rsidRPr="003F1AA2">
              <w:t>Методика «Кем быть»</w:t>
            </w:r>
          </w:p>
          <w:p w:rsidR="003A353F" w:rsidRPr="003F1AA2" w:rsidRDefault="003A353F" w:rsidP="003A353F">
            <w:pPr>
              <w:ind w:left="360"/>
            </w:pPr>
            <w:r w:rsidRPr="003F1AA2">
              <w:t>Нарисуй, кем бы ты хотел стать, под рисунком сделай подпись.</w:t>
            </w:r>
          </w:p>
          <w:p w:rsidR="003A353F" w:rsidRPr="003F1AA2" w:rsidRDefault="003A353F" w:rsidP="003A353F">
            <w:pPr>
              <w:ind w:left="360"/>
            </w:pPr>
            <w:r w:rsidRPr="003F1AA2">
              <w:t>Профпросвещение</w:t>
            </w:r>
          </w:p>
          <w:p w:rsidR="003A353F" w:rsidRPr="003F1AA2" w:rsidRDefault="003A353F" w:rsidP="003A353F">
            <w:pPr>
              <w:ind w:left="360"/>
            </w:pPr>
            <w:r w:rsidRPr="003F1AA2">
              <w:t>- встречи детей с мастерами своего дела (бабушки, дедушки)</w:t>
            </w:r>
          </w:p>
          <w:p w:rsidR="003A353F" w:rsidRPr="003F1AA2" w:rsidRDefault="003A353F" w:rsidP="003A353F">
            <w:pPr>
              <w:ind w:left="360"/>
            </w:pPr>
            <w:r w:rsidRPr="003F1AA2">
              <w:t>- показы образцов труда, конкурс рисунков о труде, выставка детских поделок</w:t>
            </w:r>
          </w:p>
          <w:p w:rsidR="003A353F" w:rsidRPr="003F1AA2" w:rsidRDefault="003A353F" w:rsidP="003A353F">
            <w:pPr>
              <w:ind w:left="360"/>
            </w:pPr>
            <w:r w:rsidRPr="003F1AA2">
              <w:t>- костюмированные карнавалы профессий</w:t>
            </w:r>
          </w:p>
          <w:p w:rsidR="003A353F" w:rsidRPr="003F1AA2" w:rsidRDefault="003A353F" w:rsidP="003A353F">
            <w:pPr>
              <w:ind w:left="360"/>
            </w:pPr>
            <w:r w:rsidRPr="003F1AA2">
              <w:t>- сочинения на тему «Пусть меня научат»</w:t>
            </w:r>
          </w:p>
          <w:p w:rsidR="003A353F" w:rsidRPr="003F1AA2" w:rsidRDefault="003A353F" w:rsidP="003A353F">
            <w:pPr>
              <w:ind w:left="360"/>
            </w:pPr>
            <w:r w:rsidRPr="003F1AA2">
              <w:t>- игра «Чей это инструмент?»</w:t>
            </w:r>
          </w:p>
          <w:p w:rsidR="003A353F" w:rsidRPr="003F1AA2" w:rsidRDefault="003A353F" w:rsidP="003A353F">
            <w:pPr>
              <w:ind w:left="360"/>
            </w:pPr>
            <w:r w:rsidRPr="003F1AA2">
              <w:t>- трудовые поручения</w:t>
            </w:r>
          </w:p>
          <w:p w:rsidR="003A353F" w:rsidRPr="003F1AA2" w:rsidRDefault="003A353F" w:rsidP="003A353F">
            <w:pPr>
              <w:ind w:left="360"/>
            </w:pPr>
            <w:r w:rsidRPr="003F1AA2">
              <w:lastRenderedPageBreak/>
              <w:t>- какие профессии живут в нашем доме (экскурсии)</w:t>
            </w:r>
          </w:p>
          <w:p w:rsidR="003A353F" w:rsidRPr="003F1AA2" w:rsidRDefault="003A353F" w:rsidP="003A353F">
            <w:pPr>
              <w:ind w:left="360"/>
            </w:pPr>
            <w:r w:rsidRPr="003F1AA2">
              <w:t>Темы классных часов</w:t>
            </w:r>
          </w:p>
          <w:p w:rsidR="003A353F" w:rsidRPr="003F1AA2" w:rsidRDefault="003A353F" w:rsidP="003A353F">
            <w:pPr>
              <w:ind w:left="360"/>
            </w:pPr>
            <w:r w:rsidRPr="003F1AA2">
              <w:t>- кто работает в нашей школе</w:t>
            </w:r>
            <w:proofErr w:type="gramStart"/>
            <w:r w:rsidRPr="003F1AA2">
              <w:t>?(</w:t>
            </w:r>
            <w:proofErr w:type="gramEnd"/>
            <w:r w:rsidRPr="003F1AA2">
              <w:t>экскурсия)</w:t>
            </w:r>
          </w:p>
          <w:p w:rsidR="003A353F" w:rsidRPr="003F1AA2" w:rsidRDefault="003A353F" w:rsidP="003A353F">
            <w:pPr>
              <w:ind w:left="360"/>
            </w:pPr>
            <w:r w:rsidRPr="003F1AA2">
              <w:t>- как правильно организовать свое рабочее место? (практическая минутка)</w:t>
            </w:r>
          </w:p>
          <w:p w:rsidR="003A353F" w:rsidRPr="003F1AA2" w:rsidRDefault="003A353F" w:rsidP="003A353F">
            <w:pPr>
              <w:ind w:left="360"/>
            </w:pPr>
            <w:r w:rsidRPr="003F1AA2">
              <w:t>- беседа: твои трудовые обязанности в школе и дома</w:t>
            </w:r>
          </w:p>
          <w:p w:rsidR="003A353F" w:rsidRPr="003F1AA2" w:rsidRDefault="003A353F" w:rsidP="003A353F">
            <w:pPr>
              <w:ind w:left="360"/>
            </w:pPr>
            <w:r w:rsidRPr="003F1AA2">
              <w:t>- экскурсия в школьные мастерские</w:t>
            </w:r>
          </w:p>
          <w:p w:rsidR="003A353F" w:rsidRPr="003F1AA2" w:rsidRDefault="003A353F" w:rsidP="003A353F">
            <w:pPr>
              <w:ind w:left="360"/>
            </w:pPr>
            <w:r w:rsidRPr="003F1AA2">
              <w:t>- беседа: мое любимое занятие в свободное время</w:t>
            </w:r>
          </w:p>
        </w:tc>
      </w:tr>
      <w:tr w:rsidR="003A353F" w:rsidRPr="003F1AA2" w:rsidTr="003A353F">
        <w:tc>
          <w:tcPr>
            <w:tcW w:w="0" w:type="auto"/>
          </w:tcPr>
          <w:p w:rsidR="003A353F" w:rsidRPr="003F1AA2" w:rsidRDefault="003A353F" w:rsidP="003A353F">
            <w:pPr>
              <w:jc w:val="center"/>
            </w:pPr>
            <w:r w:rsidRPr="003F1AA2">
              <w:lastRenderedPageBreak/>
              <w:t>Поисково-зондирующий</w:t>
            </w:r>
          </w:p>
          <w:p w:rsidR="003A353F" w:rsidRPr="003F1AA2" w:rsidRDefault="003A353F" w:rsidP="003A353F">
            <w:pPr>
              <w:jc w:val="center"/>
            </w:pPr>
            <w:r w:rsidRPr="003F1AA2">
              <w:t>5-7 классы</w:t>
            </w:r>
          </w:p>
        </w:tc>
        <w:tc>
          <w:tcPr>
            <w:tcW w:w="0" w:type="auto"/>
          </w:tcPr>
          <w:p w:rsidR="003A353F" w:rsidRPr="003F1AA2" w:rsidRDefault="003A353F" w:rsidP="003A353F">
            <w:r w:rsidRPr="003F1AA2">
              <w:t>Формируется чувство взрослости.</w:t>
            </w:r>
          </w:p>
          <w:p w:rsidR="003A353F" w:rsidRPr="003F1AA2" w:rsidRDefault="003A353F" w:rsidP="003A353F">
            <w:r w:rsidRPr="003F1AA2">
              <w:t>Подростки стремятся самоутвердиться в коллективе.</w:t>
            </w:r>
          </w:p>
          <w:p w:rsidR="003A353F" w:rsidRPr="003F1AA2" w:rsidRDefault="003A353F" w:rsidP="003A353F">
            <w:r w:rsidRPr="003F1AA2">
              <w:t>Формируется нравственная основа общения.</w:t>
            </w:r>
          </w:p>
          <w:p w:rsidR="003A353F" w:rsidRPr="003F1AA2" w:rsidRDefault="003A353F" w:rsidP="003A353F">
            <w:r w:rsidRPr="003F1AA2">
              <w:t>Для профессионального самоопределения имеют значение те виды общественно полезной деятельности, которые связаны с проявлением милосердия, заботы об окружающих, младших и людях пожилого возраста.</w:t>
            </w:r>
          </w:p>
          <w:p w:rsidR="003A353F" w:rsidRPr="003F1AA2" w:rsidRDefault="003A353F" w:rsidP="003A353F">
            <w:r w:rsidRPr="003F1AA2">
              <w:t xml:space="preserve">Это </w:t>
            </w:r>
            <w:proofErr w:type="spellStart"/>
            <w:r w:rsidRPr="003F1AA2">
              <w:t>сензитивный</w:t>
            </w:r>
            <w:proofErr w:type="spellEnd"/>
            <w:r w:rsidRPr="003F1AA2">
              <w:t xml:space="preserve"> возраст для формирования профессионально </w:t>
            </w:r>
            <w:proofErr w:type="gramStart"/>
            <w:r w:rsidRPr="003F1AA2">
              <w:t>ориентированных</w:t>
            </w:r>
            <w:proofErr w:type="gramEnd"/>
            <w:r w:rsidRPr="003F1AA2">
              <w:t xml:space="preserve"> ЗУН</w:t>
            </w:r>
          </w:p>
          <w:p w:rsidR="003A353F" w:rsidRPr="003F1AA2" w:rsidRDefault="003A353F" w:rsidP="003A353F"/>
        </w:tc>
        <w:tc>
          <w:tcPr>
            <w:tcW w:w="0" w:type="auto"/>
          </w:tcPr>
          <w:p w:rsidR="003A353F" w:rsidRPr="003F1AA2" w:rsidRDefault="003A353F" w:rsidP="00790773">
            <w:pPr>
              <w:numPr>
                <w:ilvl w:val="0"/>
                <w:numId w:val="101"/>
              </w:numPr>
              <w:jc w:val="left"/>
            </w:pPr>
            <w:r w:rsidRPr="003F1AA2">
              <w:t xml:space="preserve">Встречи с интересными людьми (профессионалами) </w:t>
            </w:r>
          </w:p>
          <w:p w:rsidR="003A353F" w:rsidRPr="003F1AA2" w:rsidRDefault="003A353F" w:rsidP="00790773">
            <w:pPr>
              <w:numPr>
                <w:ilvl w:val="0"/>
                <w:numId w:val="101"/>
              </w:numPr>
              <w:jc w:val="left"/>
            </w:pPr>
            <w:r w:rsidRPr="003F1AA2">
              <w:t>Экскурсии</w:t>
            </w:r>
          </w:p>
          <w:p w:rsidR="003A353F" w:rsidRPr="003F1AA2" w:rsidRDefault="003A353F" w:rsidP="00790773">
            <w:pPr>
              <w:numPr>
                <w:ilvl w:val="0"/>
                <w:numId w:val="101"/>
              </w:numPr>
              <w:jc w:val="left"/>
            </w:pPr>
            <w:r w:rsidRPr="003F1AA2">
              <w:t>Ролевые игры</w:t>
            </w:r>
          </w:p>
          <w:p w:rsidR="003A353F" w:rsidRPr="003F1AA2" w:rsidRDefault="003A353F" w:rsidP="00790773">
            <w:pPr>
              <w:numPr>
                <w:ilvl w:val="0"/>
                <w:numId w:val="101"/>
              </w:numPr>
              <w:jc w:val="left"/>
            </w:pPr>
            <w:r w:rsidRPr="003F1AA2">
              <w:t xml:space="preserve">Конкурсы </w:t>
            </w:r>
          </w:p>
          <w:p w:rsidR="003A353F" w:rsidRPr="003F1AA2" w:rsidRDefault="003A353F" w:rsidP="00790773">
            <w:pPr>
              <w:numPr>
                <w:ilvl w:val="0"/>
                <w:numId w:val="101"/>
              </w:numPr>
              <w:jc w:val="left"/>
            </w:pPr>
            <w:r w:rsidRPr="003F1AA2">
              <w:t>Практическая, трудовая, общественно-значимая работа</w:t>
            </w:r>
          </w:p>
          <w:p w:rsidR="003A353F" w:rsidRPr="003F1AA2" w:rsidRDefault="003A353F" w:rsidP="003A353F"/>
          <w:p w:rsidR="003A353F" w:rsidRPr="003F1AA2" w:rsidRDefault="003A353F" w:rsidP="003A353F">
            <w:r w:rsidRPr="003F1AA2">
              <w:t>Темы классных часов</w:t>
            </w:r>
          </w:p>
          <w:p w:rsidR="003A353F" w:rsidRPr="003F1AA2" w:rsidRDefault="003A353F" w:rsidP="00790773">
            <w:pPr>
              <w:numPr>
                <w:ilvl w:val="0"/>
                <w:numId w:val="102"/>
              </w:numPr>
              <w:jc w:val="left"/>
            </w:pPr>
            <w:r w:rsidRPr="003F1AA2">
              <w:t>Предприятия нашего района, города, региона (походы, экскурсии)</w:t>
            </w:r>
          </w:p>
          <w:p w:rsidR="003A353F" w:rsidRPr="003F1AA2" w:rsidRDefault="003A353F" w:rsidP="00790773">
            <w:pPr>
              <w:numPr>
                <w:ilvl w:val="0"/>
                <w:numId w:val="102"/>
              </w:numPr>
              <w:jc w:val="left"/>
            </w:pPr>
            <w:r w:rsidRPr="003F1AA2">
              <w:t>Всякий труд надо уважать</w:t>
            </w:r>
          </w:p>
        </w:tc>
      </w:tr>
      <w:tr w:rsidR="003A353F" w:rsidRPr="003F1AA2" w:rsidTr="003A353F">
        <w:tc>
          <w:tcPr>
            <w:tcW w:w="0" w:type="auto"/>
          </w:tcPr>
          <w:p w:rsidR="003A353F" w:rsidRPr="003F1AA2" w:rsidRDefault="003A353F" w:rsidP="003A353F">
            <w:pPr>
              <w:jc w:val="center"/>
            </w:pPr>
            <w:r w:rsidRPr="003F1AA2">
              <w:t>Период развития профессионального самоопределения</w:t>
            </w:r>
          </w:p>
          <w:p w:rsidR="003A353F" w:rsidRPr="003F1AA2" w:rsidRDefault="003A353F" w:rsidP="003A353F">
            <w:pPr>
              <w:jc w:val="center"/>
            </w:pPr>
            <w:r w:rsidRPr="003F1AA2">
              <w:t>8-9 классы</w:t>
            </w:r>
          </w:p>
        </w:tc>
        <w:tc>
          <w:tcPr>
            <w:tcW w:w="0" w:type="auto"/>
          </w:tcPr>
          <w:p w:rsidR="003A353F" w:rsidRPr="003F1AA2" w:rsidRDefault="003A353F" w:rsidP="003A353F">
            <w:r w:rsidRPr="003F1AA2">
              <w:t>Период развития профессионального самосознания, формирование личностного смысла выбора профессии</w:t>
            </w:r>
          </w:p>
          <w:p w:rsidR="003A353F" w:rsidRPr="003F1AA2" w:rsidRDefault="003A353F" w:rsidP="003A353F">
            <w:r w:rsidRPr="003F1AA2">
              <w:t>Показатель сформированности достаточного уровня самоопределения – адекватная самооценка</w:t>
            </w:r>
          </w:p>
        </w:tc>
        <w:tc>
          <w:tcPr>
            <w:tcW w:w="0" w:type="auto"/>
          </w:tcPr>
          <w:p w:rsidR="003A353F" w:rsidRPr="003F1AA2" w:rsidRDefault="003A353F" w:rsidP="003A353F">
            <w:r w:rsidRPr="003F1AA2">
              <w:t>- элективные курсы, уроки технологии, работа школьных психологов</w:t>
            </w:r>
          </w:p>
          <w:p w:rsidR="003A353F" w:rsidRPr="003F1AA2" w:rsidRDefault="003A353F" w:rsidP="003A353F">
            <w:r w:rsidRPr="003F1AA2">
              <w:t>- информация о профессиях народного хозяйства, перспективами профессионального роста и мастерства</w:t>
            </w:r>
          </w:p>
          <w:p w:rsidR="003A353F" w:rsidRPr="003F1AA2" w:rsidRDefault="003A353F" w:rsidP="003A353F">
            <w:r w:rsidRPr="003F1AA2">
              <w:t>- знакомство с правилами выбора профессии</w:t>
            </w:r>
          </w:p>
          <w:p w:rsidR="003A353F" w:rsidRPr="003F1AA2" w:rsidRDefault="003A353F" w:rsidP="003A353F">
            <w:r w:rsidRPr="003F1AA2">
              <w:t>- формирование умения адекватно оценивать свои личностные особенности в соответствии с требованиями избираемой профессией</w:t>
            </w:r>
          </w:p>
        </w:tc>
      </w:tr>
      <w:tr w:rsidR="003A353F" w:rsidRPr="003F1AA2" w:rsidTr="003A353F">
        <w:tc>
          <w:tcPr>
            <w:tcW w:w="0" w:type="auto"/>
          </w:tcPr>
          <w:p w:rsidR="003A353F" w:rsidRPr="003F1AA2" w:rsidRDefault="003A353F" w:rsidP="003A353F">
            <w:pPr>
              <w:jc w:val="center"/>
            </w:pPr>
            <w:r w:rsidRPr="003F1AA2">
              <w:t xml:space="preserve">Учащиеся </w:t>
            </w:r>
          </w:p>
          <w:p w:rsidR="003A353F" w:rsidRPr="003F1AA2" w:rsidRDefault="003A353F" w:rsidP="003A353F">
            <w:pPr>
              <w:jc w:val="center"/>
            </w:pPr>
            <w:r w:rsidRPr="003F1AA2">
              <w:t>10-11 классов</w:t>
            </w:r>
          </w:p>
        </w:tc>
        <w:tc>
          <w:tcPr>
            <w:tcW w:w="0" w:type="auto"/>
          </w:tcPr>
          <w:p w:rsidR="003A353F" w:rsidRPr="003F1AA2" w:rsidRDefault="003A353F" w:rsidP="003A353F">
            <w:r w:rsidRPr="003F1AA2">
              <w:t>Период уточнения социально-профессионального статуса.</w:t>
            </w:r>
          </w:p>
          <w:p w:rsidR="003A353F" w:rsidRPr="003F1AA2" w:rsidRDefault="003A353F" w:rsidP="003A353F">
            <w:r w:rsidRPr="003F1AA2">
              <w:t>Наиболее остро встают вопросы о выборе профессии, учебного заведения и выборе подготовительных курсах</w:t>
            </w:r>
          </w:p>
          <w:p w:rsidR="003A353F" w:rsidRPr="003F1AA2" w:rsidRDefault="003A353F" w:rsidP="003A353F">
            <w:r w:rsidRPr="003F1AA2">
              <w:t>Основной акцент необходимо делать на ценностно-смысловую сторону самоопределения</w:t>
            </w:r>
          </w:p>
          <w:p w:rsidR="003A353F" w:rsidRPr="003F1AA2" w:rsidRDefault="003A353F" w:rsidP="003A353F">
            <w:r w:rsidRPr="003F1AA2">
              <w:t xml:space="preserve">Для юношей актуальна служба в </w:t>
            </w:r>
            <w:r w:rsidRPr="003F1AA2">
              <w:lastRenderedPageBreak/>
              <w:t>армии</w:t>
            </w:r>
          </w:p>
        </w:tc>
        <w:tc>
          <w:tcPr>
            <w:tcW w:w="0" w:type="auto"/>
          </w:tcPr>
          <w:p w:rsidR="003A353F" w:rsidRPr="003F1AA2" w:rsidRDefault="003A353F" w:rsidP="003A353F">
            <w:r w:rsidRPr="003F1AA2">
              <w:lastRenderedPageBreak/>
              <w:t>Дискуссии</w:t>
            </w:r>
          </w:p>
          <w:p w:rsidR="003A353F" w:rsidRPr="003F1AA2" w:rsidRDefault="003A353F" w:rsidP="003A353F">
            <w:r w:rsidRPr="003F1AA2">
              <w:t>«День допризывника», «Мой выбор</w:t>
            </w:r>
            <w:proofErr w:type="gramStart"/>
            <w:r w:rsidRPr="003F1AA2">
              <w:t>»и</w:t>
            </w:r>
            <w:proofErr w:type="gramEnd"/>
            <w:r w:rsidRPr="003F1AA2">
              <w:t>.т.д.</w:t>
            </w:r>
          </w:p>
          <w:p w:rsidR="003A353F" w:rsidRPr="003F1AA2" w:rsidRDefault="003A353F" w:rsidP="003A353F">
            <w:r w:rsidRPr="003F1AA2">
              <w:t xml:space="preserve">Отработка навыков </w:t>
            </w:r>
            <w:proofErr w:type="spellStart"/>
            <w:r w:rsidRPr="003F1AA2">
              <w:t>самопрезентации</w:t>
            </w:r>
            <w:proofErr w:type="spellEnd"/>
            <w:r w:rsidRPr="003F1AA2">
              <w:t xml:space="preserve"> и предъявления себя на рынке труда (написание резюме, собеседование, как </w:t>
            </w:r>
            <w:proofErr w:type="spellStart"/>
            <w:r w:rsidRPr="003F1AA2">
              <w:t>прводить</w:t>
            </w:r>
            <w:proofErr w:type="spellEnd"/>
            <w:r w:rsidRPr="003F1AA2">
              <w:t xml:space="preserve"> поиск работы, где получить информацию о вакансиях)</w:t>
            </w:r>
          </w:p>
        </w:tc>
      </w:tr>
    </w:tbl>
    <w:p w:rsidR="003A353F" w:rsidRPr="003F1AA2" w:rsidRDefault="003A353F" w:rsidP="003A353F"/>
    <w:p w:rsidR="003A353F" w:rsidRPr="003F1AA2" w:rsidRDefault="003A353F" w:rsidP="003A353F"/>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5.3.5.</w:t>
      </w:r>
      <w:r w:rsidR="00193FAA" w:rsidRPr="003F1AA2">
        <w:rPr>
          <w:rFonts w:ascii="Times New Roman" w:eastAsia="Calibri" w:hAnsi="Times New Roman" w:cs="Times New Roman"/>
          <w:b/>
          <w:sz w:val="24"/>
          <w:szCs w:val="24"/>
        </w:rPr>
        <w:t>.</w:t>
      </w:r>
      <w:r w:rsidR="003A353F" w:rsidRPr="003F1AA2">
        <w:rPr>
          <w:rFonts w:ascii="Times New Roman" w:eastAsia="Calibri" w:hAnsi="Times New Roman" w:cs="Times New Roman"/>
          <w:b/>
          <w:sz w:val="24"/>
          <w:szCs w:val="24"/>
        </w:rPr>
        <w:t xml:space="preserve"> Механизм реализации Программы</w:t>
      </w:r>
    </w:p>
    <w:p w:rsidR="003A353F" w:rsidRPr="003F1AA2" w:rsidRDefault="003A353F" w:rsidP="003A353F">
      <w:r w:rsidRPr="003F1AA2">
        <w:t>Главным исполнителем Программы является Администрация школы. Соисполнителями мероприятий Программы – классные руководители, педагоги-предметники, психолог школы, социальный педагог.</w:t>
      </w:r>
    </w:p>
    <w:p w:rsidR="003A353F" w:rsidRPr="003F1AA2" w:rsidRDefault="003A353F" w:rsidP="003A353F"/>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5.3.6.</w:t>
      </w:r>
      <w:r w:rsidR="003A353F" w:rsidRPr="003F1AA2">
        <w:rPr>
          <w:rFonts w:ascii="Times New Roman" w:eastAsia="Calibri" w:hAnsi="Times New Roman" w:cs="Times New Roman"/>
          <w:b/>
          <w:sz w:val="24"/>
          <w:szCs w:val="24"/>
        </w:rPr>
        <w:t>Финансирование Программы</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Финансирование Программы осуществляется за счет сре</w:t>
      </w:r>
      <w:proofErr w:type="gramStart"/>
      <w:r w:rsidRPr="003F1AA2">
        <w:rPr>
          <w:rFonts w:ascii="Times New Roman" w:eastAsia="Calibri" w:hAnsi="Times New Roman" w:cs="Times New Roman"/>
          <w:sz w:val="24"/>
          <w:szCs w:val="24"/>
        </w:rPr>
        <w:t>дств шк</w:t>
      </w:r>
      <w:proofErr w:type="gramEnd"/>
      <w:r w:rsidRPr="003F1AA2">
        <w:rPr>
          <w:rFonts w:ascii="Times New Roman" w:eastAsia="Calibri" w:hAnsi="Times New Roman" w:cs="Times New Roman"/>
          <w:sz w:val="24"/>
          <w:szCs w:val="24"/>
        </w:rPr>
        <w:t>олы, добровольных взносов родителей.</w:t>
      </w:r>
    </w:p>
    <w:p w:rsidR="003A353F" w:rsidRPr="003F1AA2" w:rsidRDefault="00E77A0B" w:rsidP="003A353F">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5.3.7.</w:t>
      </w:r>
      <w:r w:rsidR="003A353F" w:rsidRPr="003F1AA2">
        <w:rPr>
          <w:rFonts w:ascii="Times New Roman" w:eastAsia="Calibri" w:hAnsi="Times New Roman" w:cs="Times New Roman"/>
          <w:b/>
          <w:sz w:val="24"/>
          <w:szCs w:val="24"/>
        </w:rPr>
        <w:t xml:space="preserve"> Оценка эффективности реализации Программы</w:t>
      </w:r>
    </w:p>
    <w:p w:rsidR="003A353F" w:rsidRPr="003F1AA2" w:rsidRDefault="003A353F" w:rsidP="003A353F">
      <w:r w:rsidRPr="003F1AA2">
        <w:t>Исполнители Программы принимают меры по своевременному выполнению запланированных мероприятий, анализируя работу каждое полугодие.</w:t>
      </w:r>
    </w:p>
    <w:p w:rsidR="003A353F" w:rsidRPr="003F1AA2" w:rsidRDefault="003A353F" w:rsidP="003A353F">
      <w:r w:rsidRPr="003F1AA2">
        <w:t>Реализация мероприятий, предусмотренных Программой, позволит:</w:t>
      </w:r>
    </w:p>
    <w:p w:rsidR="003A353F" w:rsidRPr="003F1AA2" w:rsidRDefault="003A353F" w:rsidP="003A353F">
      <w:r w:rsidRPr="003F1AA2">
        <w:t>- повысить мотивацию молодежи к труду;</w:t>
      </w:r>
    </w:p>
    <w:p w:rsidR="003A353F" w:rsidRPr="003F1AA2" w:rsidRDefault="003A353F" w:rsidP="003A353F">
      <w:proofErr w:type="gramStart"/>
      <w:r w:rsidRPr="003F1AA2">
        <w:t xml:space="preserve">- оказать адресную психологическую помощь учащимся в осознанном выборе будущей </w:t>
      </w:r>
      <w:proofErr w:type="gramEnd"/>
    </w:p>
    <w:p w:rsidR="003A353F" w:rsidRPr="003F1AA2" w:rsidRDefault="003A353F" w:rsidP="003A353F">
      <w:r w:rsidRPr="003F1AA2">
        <w:t xml:space="preserve">  профессии;</w:t>
      </w:r>
    </w:p>
    <w:p w:rsidR="003A353F" w:rsidRPr="003F1AA2" w:rsidRDefault="003A353F" w:rsidP="003A353F">
      <w:r w:rsidRPr="003F1AA2">
        <w:t xml:space="preserve">- обучить подростков основным принципам построения профессиональной карьеры и </w:t>
      </w:r>
    </w:p>
    <w:p w:rsidR="003A353F" w:rsidRPr="003F1AA2" w:rsidRDefault="003A353F" w:rsidP="003A353F">
      <w:r w:rsidRPr="003F1AA2">
        <w:t xml:space="preserve">   навыкам поведения на рынке труда;</w:t>
      </w:r>
    </w:p>
    <w:p w:rsidR="003A353F" w:rsidRPr="003F1AA2" w:rsidRDefault="003A353F" w:rsidP="003A353F">
      <w:r w:rsidRPr="003F1AA2">
        <w:t xml:space="preserve">- сориентировать учащихся на реализацию собственных замыслов </w:t>
      </w:r>
      <w:proofErr w:type="gramStart"/>
      <w:r w:rsidRPr="003F1AA2">
        <w:t>в</w:t>
      </w:r>
      <w:proofErr w:type="gramEnd"/>
      <w:r w:rsidRPr="003F1AA2">
        <w:t xml:space="preserve"> реальных социальных  </w:t>
      </w:r>
    </w:p>
    <w:p w:rsidR="003A353F" w:rsidRPr="003F1AA2" w:rsidRDefault="003A353F" w:rsidP="003A353F">
      <w:r w:rsidRPr="003F1AA2">
        <w:t xml:space="preserve">  </w:t>
      </w:r>
      <w:proofErr w:type="gramStart"/>
      <w:r w:rsidRPr="003F1AA2">
        <w:t>условиях</w:t>
      </w:r>
      <w:proofErr w:type="gramEnd"/>
      <w:r w:rsidRPr="003F1AA2">
        <w:t>.</w:t>
      </w:r>
    </w:p>
    <w:p w:rsidR="003A353F" w:rsidRPr="003F1AA2" w:rsidRDefault="003A353F" w:rsidP="003A353F"/>
    <w:p w:rsidR="003A353F" w:rsidRPr="003F1AA2" w:rsidRDefault="00E77A0B" w:rsidP="00193FAA">
      <w:pPr>
        <w:pStyle w:val="aa"/>
        <w:rPr>
          <w:rFonts w:ascii="Times New Roman" w:eastAsia="Calibri" w:hAnsi="Times New Roman" w:cs="Times New Roman"/>
          <w:b/>
          <w:sz w:val="24"/>
          <w:szCs w:val="24"/>
        </w:rPr>
      </w:pPr>
      <w:r>
        <w:rPr>
          <w:rFonts w:ascii="Times New Roman" w:eastAsia="Calibri" w:hAnsi="Times New Roman" w:cs="Times New Roman"/>
          <w:b/>
          <w:sz w:val="24"/>
          <w:szCs w:val="24"/>
        </w:rPr>
        <w:t>5.3.8.</w:t>
      </w:r>
      <w:r w:rsidR="003A353F" w:rsidRPr="003F1AA2">
        <w:rPr>
          <w:rFonts w:ascii="Times New Roman" w:eastAsia="Calibri" w:hAnsi="Times New Roman" w:cs="Times New Roman"/>
          <w:b/>
          <w:sz w:val="24"/>
          <w:szCs w:val="24"/>
        </w:rPr>
        <w:t>Этапы реализации программы:</w:t>
      </w:r>
    </w:p>
    <w:p w:rsidR="003A353F" w:rsidRPr="003F1AA2" w:rsidRDefault="003A353F" w:rsidP="003A353F">
      <w:r w:rsidRPr="003F1AA2">
        <w:t>Сроки реализации Программы: 2012 - 2017 годы</w:t>
      </w:r>
    </w:p>
    <w:p w:rsidR="003A353F" w:rsidRPr="003F1AA2" w:rsidRDefault="003A353F" w:rsidP="003A353F">
      <w:pPr>
        <w:rPr>
          <w:b/>
        </w:rPr>
      </w:pP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u w:val="single"/>
        </w:rPr>
        <w:t>I этап: проектный</w:t>
      </w:r>
      <w:r w:rsidRPr="003F1AA2">
        <w:rPr>
          <w:rFonts w:ascii="Times New Roman" w:eastAsia="Calibri" w:hAnsi="Times New Roman" w:cs="Times New Roman"/>
          <w:sz w:val="24"/>
          <w:szCs w:val="24"/>
        </w:rPr>
        <w:t xml:space="preserve"> – 2012 -2013 учебный год.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Цель: подготовка условий </w:t>
      </w:r>
      <w:proofErr w:type="spellStart"/>
      <w:r w:rsidRPr="003F1AA2">
        <w:rPr>
          <w:rFonts w:ascii="Times New Roman" w:eastAsia="Calibri" w:hAnsi="Times New Roman" w:cs="Times New Roman"/>
          <w:sz w:val="24"/>
          <w:szCs w:val="24"/>
        </w:rPr>
        <w:t>профориентационной</w:t>
      </w:r>
      <w:proofErr w:type="spellEnd"/>
      <w:r w:rsidRPr="003F1AA2">
        <w:rPr>
          <w:rFonts w:ascii="Times New Roman" w:eastAsia="Calibri" w:hAnsi="Times New Roman" w:cs="Times New Roman"/>
          <w:sz w:val="24"/>
          <w:szCs w:val="24"/>
        </w:rPr>
        <w:t xml:space="preserve"> работы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Задачи: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1.     Изучить нормативную базу.</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2.     Разработать, обсудить и утвердить программу по профориентации учащихся.</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3.     Проанализировать материально-технические, педагогические условия реализации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программы.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4.     Подобрать диагностические методики по основным направлениям программы. </w:t>
      </w:r>
    </w:p>
    <w:p w:rsidR="003A353F" w:rsidRPr="003F1AA2" w:rsidRDefault="003A353F" w:rsidP="003A353F">
      <w:pPr>
        <w:pStyle w:val="aa"/>
        <w:rPr>
          <w:rFonts w:ascii="Times New Roman" w:eastAsia="Calibri" w:hAnsi="Times New Roman" w:cs="Times New Roman"/>
          <w:sz w:val="24"/>
          <w:szCs w:val="24"/>
        </w:rPr>
      </w:pP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w:t>
      </w:r>
      <w:r w:rsidRPr="003F1AA2">
        <w:rPr>
          <w:rFonts w:ascii="Times New Roman" w:eastAsia="Calibri" w:hAnsi="Times New Roman" w:cs="Times New Roman"/>
          <w:sz w:val="24"/>
          <w:szCs w:val="24"/>
          <w:u w:val="single"/>
        </w:rPr>
        <w:t>II этап: практический</w:t>
      </w:r>
      <w:r w:rsidRPr="003F1AA2">
        <w:rPr>
          <w:rFonts w:ascii="Times New Roman" w:eastAsia="Calibri" w:hAnsi="Times New Roman" w:cs="Times New Roman"/>
          <w:sz w:val="24"/>
          <w:szCs w:val="24"/>
        </w:rPr>
        <w:t xml:space="preserve"> – 2013-2015 учебные годы.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Цель: реализация программы по профориентации.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Задачи: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1.     Отработать содержание деятельности, наиболее эффективные формы и методы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воспитательного воздействия.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2.     Обогащать содержание профпросвещения.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3.     Развивать ученическое самоуправление.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4.     Разработать методические рекомендации по профориентации.</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5.     Расширять и укреплять связи и отношения школы с учреждениями города.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6.     Вовлекать в систему профпросвещения представителей всех субъектов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образовательной деятельности.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7.     Проводить мониторинг реализации программы.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8.     Принимать участие в экскурсиях в различные учреждения города.</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w:t>
      </w:r>
      <w:r w:rsidRPr="003F1AA2">
        <w:rPr>
          <w:rFonts w:ascii="Times New Roman" w:eastAsia="Calibri" w:hAnsi="Times New Roman" w:cs="Times New Roman"/>
          <w:sz w:val="24"/>
          <w:szCs w:val="24"/>
          <w:u w:val="single"/>
        </w:rPr>
        <w:t>III этап: аналитический</w:t>
      </w:r>
      <w:r w:rsidRPr="003F1AA2">
        <w:rPr>
          <w:rFonts w:ascii="Times New Roman" w:eastAsia="Calibri" w:hAnsi="Times New Roman" w:cs="Times New Roman"/>
          <w:sz w:val="24"/>
          <w:szCs w:val="24"/>
        </w:rPr>
        <w:t xml:space="preserve"> – 2015-2016 учебный год.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Цель: анализ итогов реализации программы. </w:t>
      </w:r>
    </w:p>
    <w:p w:rsidR="003A353F" w:rsidRPr="003F1AA2" w:rsidRDefault="003A353F" w:rsidP="003A353F">
      <w:pPr>
        <w:pStyle w:val="aa"/>
        <w:rPr>
          <w:rFonts w:ascii="Times New Roman" w:eastAsia="Calibri" w:hAnsi="Times New Roman" w:cs="Times New Roman"/>
          <w:sz w:val="24"/>
          <w:szCs w:val="24"/>
        </w:rPr>
      </w:pP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       Задачи: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lastRenderedPageBreak/>
        <w:t xml:space="preserve">1.     Обобщить результаты работы школы.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2.     Провести коррекцию затруднений в реализации программы. </w:t>
      </w:r>
    </w:p>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 xml:space="preserve">3.     Спланировать работу на следующий период. </w:t>
      </w:r>
    </w:p>
    <w:p w:rsidR="003A353F" w:rsidRPr="003F1AA2" w:rsidRDefault="003A353F" w:rsidP="003A353F">
      <w:pPr>
        <w:pStyle w:val="aa"/>
        <w:rPr>
          <w:rFonts w:ascii="Times New Roman" w:eastAsia="Calibri" w:hAnsi="Times New Roman" w:cs="Times New Roman"/>
          <w:sz w:val="24"/>
          <w:szCs w:val="24"/>
        </w:rPr>
      </w:pPr>
    </w:p>
    <w:p w:rsidR="003A353F" w:rsidRPr="003F1AA2" w:rsidRDefault="00E77A0B" w:rsidP="00E77A0B">
      <w:pPr>
        <w:pStyle w:val="ab"/>
        <w:ind w:left="1080"/>
        <w:rPr>
          <w:b/>
        </w:rPr>
      </w:pPr>
      <w:r>
        <w:rPr>
          <w:b/>
        </w:rPr>
        <w:t>5.3.9.</w:t>
      </w:r>
      <w:r w:rsidR="003A353F" w:rsidRPr="003F1AA2">
        <w:rPr>
          <w:b/>
        </w:rPr>
        <w:t>Мероприятия</w:t>
      </w:r>
      <w:r>
        <w:rPr>
          <w:b/>
        </w:rPr>
        <w:t xml:space="preserve"> </w:t>
      </w:r>
      <w:r w:rsidR="003A353F" w:rsidRPr="003F1AA2">
        <w:rPr>
          <w:b/>
        </w:rPr>
        <w:t>по реализации Программы по профориентации</w:t>
      </w:r>
    </w:p>
    <w:p w:rsidR="003A353F" w:rsidRPr="003F1AA2" w:rsidRDefault="003A353F" w:rsidP="003A353F">
      <w:pPr>
        <w:jc w:val="center"/>
        <w:rPr>
          <w:b/>
        </w:rPr>
      </w:pPr>
      <w:r w:rsidRPr="003F1AA2">
        <w:rPr>
          <w:b/>
        </w:rPr>
        <w:t>«Мой выбор»</w:t>
      </w:r>
    </w:p>
    <w:p w:rsidR="003A353F" w:rsidRPr="003F1AA2" w:rsidRDefault="003A353F" w:rsidP="003A353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15"/>
        <w:gridCol w:w="1689"/>
        <w:gridCol w:w="2392"/>
      </w:tblGrid>
      <w:tr w:rsidR="003A353F" w:rsidRPr="003F1AA2" w:rsidTr="0002271F">
        <w:trPr>
          <w:jc w:val="center"/>
        </w:trPr>
        <w:tc>
          <w:tcPr>
            <w:tcW w:w="675" w:type="dxa"/>
          </w:tcPr>
          <w:p w:rsidR="003A353F" w:rsidRPr="003F1AA2" w:rsidRDefault="003A353F" w:rsidP="003A353F">
            <w:pPr>
              <w:jc w:val="center"/>
              <w:rPr>
                <w:b/>
              </w:rPr>
            </w:pPr>
            <w:r w:rsidRPr="003F1AA2">
              <w:rPr>
                <w:b/>
              </w:rPr>
              <w:t>№</w:t>
            </w:r>
          </w:p>
          <w:p w:rsidR="003A353F" w:rsidRPr="003F1AA2" w:rsidRDefault="003A353F" w:rsidP="003A353F">
            <w:pPr>
              <w:jc w:val="center"/>
              <w:rPr>
                <w:b/>
              </w:rPr>
            </w:pPr>
            <w:proofErr w:type="spellStart"/>
            <w:r w:rsidRPr="003F1AA2">
              <w:rPr>
                <w:b/>
              </w:rPr>
              <w:t>пп</w:t>
            </w:r>
            <w:proofErr w:type="spellEnd"/>
          </w:p>
        </w:tc>
        <w:tc>
          <w:tcPr>
            <w:tcW w:w="4815" w:type="dxa"/>
          </w:tcPr>
          <w:p w:rsidR="003A353F" w:rsidRPr="003F1AA2" w:rsidRDefault="003A353F" w:rsidP="003A353F">
            <w:pPr>
              <w:jc w:val="center"/>
              <w:rPr>
                <w:b/>
              </w:rPr>
            </w:pPr>
            <w:r w:rsidRPr="003F1AA2">
              <w:rPr>
                <w:b/>
              </w:rPr>
              <w:t>Содержание</w:t>
            </w:r>
          </w:p>
        </w:tc>
        <w:tc>
          <w:tcPr>
            <w:tcW w:w="1689" w:type="dxa"/>
          </w:tcPr>
          <w:p w:rsidR="003A353F" w:rsidRPr="003F1AA2" w:rsidRDefault="003A353F" w:rsidP="003A353F">
            <w:pPr>
              <w:jc w:val="center"/>
              <w:rPr>
                <w:b/>
              </w:rPr>
            </w:pPr>
            <w:r w:rsidRPr="003F1AA2">
              <w:rPr>
                <w:b/>
              </w:rPr>
              <w:t>Срок проведения</w:t>
            </w:r>
          </w:p>
        </w:tc>
        <w:tc>
          <w:tcPr>
            <w:tcW w:w="2392" w:type="dxa"/>
          </w:tcPr>
          <w:p w:rsidR="003A353F" w:rsidRPr="003F1AA2" w:rsidRDefault="003A353F" w:rsidP="003A353F">
            <w:pPr>
              <w:jc w:val="center"/>
              <w:rPr>
                <w:b/>
              </w:rPr>
            </w:pPr>
            <w:r w:rsidRPr="003F1AA2">
              <w:rPr>
                <w:b/>
              </w:rPr>
              <w:t>Ответственные</w:t>
            </w:r>
          </w:p>
        </w:tc>
      </w:tr>
      <w:tr w:rsidR="003A353F" w:rsidRPr="003F1AA2" w:rsidTr="003A353F">
        <w:trPr>
          <w:jc w:val="center"/>
        </w:trPr>
        <w:tc>
          <w:tcPr>
            <w:tcW w:w="9571" w:type="dxa"/>
            <w:gridSpan w:val="4"/>
          </w:tcPr>
          <w:p w:rsidR="003A353F" w:rsidRPr="003F1AA2" w:rsidRDefault="003A353F" w:rsidP="003A353F">
            <w:pPr>
              <w:jc w:val="center"/>
              <w:rPr>
                <w:b/>
              </w:rPr>
            </w:pPr>
            <w:r w:rsidRPr="003F1AA2">
              <w:rPr>
                <w:b/>
              </w:rPr>
              <w:t xml:space="preserve">Создание нормативно – правовой базы </w:t>
            </w:r>
          </w:p>
          <w:p w:rsidR="003A353F" w:rsidRPr="003F1AA2" w:rsidRDefault="003A353F" w:rsidP="003A353F">
            <w:pPr>
              <w:jc w:val="center"/>
              <w:rPr>
                <w:b/>
              </w:rPr>
            </w:pPr>
          </w:p>
        </w:tc>
      </w:tr>
      <w:tr w:rsidR="003A353F" w:rsidRPr="003F1AA2" w:rsidTr="0002271F">
        <w:trPr>
          <w:jc w:val="center"/>
        </w:trPr>
        <w:tc>
          <w:tcPr>
            <w:tcW w:w="675" w:type="dxa"/>
          </w:tcPr>
          <w:p w:rsidR="003A353F" w:rsidRPr="003F1AA2" w:rsidRDefault="003A353F" w:rsidP="003A353F">
            <w:pPr>
              <w:jc w:val="center"/>
            </w:pPr>
            <w:r w:rsidRPr="003F1AA2">
              <w:t>1.</w:t>
            </w:r>
          </w:p>
        </w:tc>
        <w:tc>
          <w:tcPr>
            <w:tcW w:w="4815" w:type="dxa"/>
          </w:tcPr>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Разработка и утверждение программы по профориентации учащихся.</w:t>
            </w:r>
          </w:p>
          <w:p w:rsidR="003A353F" w:rsidRPr="003F1AA2" w:rsidRDefault="003A353F" w:rsidP="003A353F">
            <w:pPr>
              <w:jc w:val="center"/>
              <w:rPr>
                <w:b/>
              </w:rPr>
            </w:pPr>
          </w:p>
        </w:tc>
        <w:tc>
          <w:tcPr>
            <w:tcW w:w="1689" w:type="dxa"/>
          </w:tcPr>
          <w:p w:rsidR="003A353F" w:rsidRPr="003F1AA2" w:rsidRDefault="003A353F" w:rsidP="003A353F">
            <w:pPr>
              <w:jc w:val="center"/>
            </w:pPr>
            <w:r w:rsidRPr="003F1AA2">
              <w:t>Август 2012</w:t>
            </w:r>
          </w:p>
        </w:tc>
        <w:tc>
          <w:tcPr>
            <w:tcW w:w="2392" w:type="dxa"/>
          </w:tcPr>
          <w:p w:rsidR="003A353F" w:rsidRPr="003F1AA2" w:rsidRDefault="003A353F" w:rsidP="003A353F">
            <w:r w:rsidRPr="003F1AA2">
              <w:t>Заместитель директора по УР</w:t>
            </w:r>
          </w:p>
        </w:tc>
      </w:tr>
      <w:tr w:rsidR="003A353F" w:rsidRPr="003F1AA2" w:rsidTr="0002271F">
        <w:trPr>
          <w:jc w:val="center"/>
        </w:trPr>
        <w:tc>
          <w:tcPr>
            <w:tcW w:w="675" w:type="dxa"/>
          </w:tcPr>
          <w:p w:rsidR="003A353F" w:rsidRPr="003F1AA2" w:rsidRDefault="003A353F" w:rsidP="003A353F">
            <w:pPr>
              <w:jc w:val="center"/>
            </w:pPr>
            <w:r w:rsidRPr="003F1AA2">
              <w:t>2.</w:t>
            </w:r>
          </w:p>
        </w:tc>
        <w:tc>
          <w:tcPr>
            <w:tcW w:w="4815" w:type="dxa"/>
          </w:tcPr>
          <w:p w:rsidR="003A353F" w:rsidRPr="003F1AA2" w:rsidRDefault="003A353F" w:rsidP="003A353F">
            <w:r w:rsidRPr="003F1AA2">
              <w:t>Создание  банка  данн</w:t>
            </w:r>
            <w:r w:rsidR="0002271F" w:rsidRPr="003F1AA2">
              <w:t>ых об учебных заведениях региона</w:t>
            </w:r>
            <w:r w:rsidRPr="003F1AA2">
              <w:tab/>
            </w:r>
          </w:p>
          <w:p w:rsidR="003A353F" w:rsidRPr="003F1AA2" w:rsidRDefault="003A353F" w:rsidP="003A353F">
            <w:pPr>
              <w:pStyle w:val="aa"/>
              <w:rPr>
                <w:rFonts w:ascii="Times New Roman" w:eastAsia="Calibri" w:hAnsi="Times New Roman" w:cs="Times New Roman"/>
                <w:sz w:val="24"/>
                <w:szCs w:val="24"/>
              </w:rPr>
            </w:pPr>
          </w:p>
        </w:tc>
        <w:tc>
          <w:tcPr>
            <w:tcW w:w="1689" w:type="dxa"/>
          </w:tcPr>
          <w:p w:rsidR="003A353F" w:rsidRPr="003F1AA2" w:rsidRDefault="003A353F" w:rsidP="003A353F">
            <w:pPr>
              <w:jc w:val="center"/>
            </w:pPr>
            <w:r w:rsidRPr="003F1AA2">
              <w:t>Сентябрь 2012</w:t>
            </w:r>
          </w:p>
        </w:tc>
        <w:tc>
          <w:tcPr>
            <w:tcW w:w="2392" w:type="dxa"/>
          </w:tcPr>
          <w:p w:rsidR="003A353F" w:rsidRPr="003F1AA2" w:rsidRDefault="003A353F" w:rsidP="003A353F">
            <w:r w:rsidRPr="003F1AA2">
              <w:t xml:space="preserve">Социальный педагог </w:t>
            </w:r>
          </w:p>
        </w:tc>
      </w:tr>
      <w:tr w:rsidR="003A353F" w:rsidRPr="003F1AA2" w:rsidTr="0002271F">
        <w:trPr>
          <w:jc w:val="center"/>
        </w:trPr>
        <w:tc>
          <w:tcPr>
            <w:tcW w:w="675" w:type="dxa"/>
          </w:tcPr>
          <w:p w:rsidR="003A353F" w:rsidRPr="003F1AA2" w:rsidRDefault="003A353F" w:rsidP="003A353F">
            <w:pPr>
              <w:jc w:val="center"/>
            </w:pPr>
            <w:r w:rsidRPr="003F1AA2">
              <w:t>3.</w:t>
            </w:r>
          </w:p>
        </w:tc>
        <w:tc>
          <w:tcPr>
            <w:tcW w:w="4815" w:type="dxa"/>
          </w:tcPr>
          <w:p w:rsidR="003A353F" w:rsidRPr="003F1AA2" w:rsidRDefault="003A353F" w:rsidP="003A353F">
            <w:r w:rsidRPr="003F1AA2">
              <w:t xml:space="preserve">Инструктивно-методическое совещание с учителями-предметниками, классными руководителями, психолого-педагогической службой по </w:t>
            </w:r>
            <w:proofErr w:type="gramStart"/>
            <w:r w:rsidRPr="003F1AA2">
              <w:t>определении</w:t>
            </w:r>
            <w:proofErr w:type="gramEnd"/>
            <w:r w:rsidRPr="003F1AA2">
              <w:t xml:space="preserve"> их роли в системе </w:t>
            </w:r>
            <w:proofErr w:type="spellStart"/>
            <w:r w:rsidRPr="003F1AA2">
              <w:t>профориентационной</w:t>
            </w:r>
            <w:proofErr w:type="spellEnd"/>
            <w:r w:rsidRPr="003F1AA2">
              <w:t xml:space="preserve"> работы с учащимися и планирование деятельности.</w:t>
            </w:r>
            <w:r w:rsidRPr="003F1AA2">
              <w:tab/>
            </w:r>
          </w:p>
        </w:tc>
        <w:tc>
          <w:tcPr>
            <w:tcW w:w="1689" w:type="dxa"/>
          </w:tcPr>
          <w:p w:rsidR="003A353F" w:rsidRPr="003F1AA2" w:rsidRDefault="003A353F" w:rsidP="003A353F">
            <w:pPr>
              <w:jc w:val="center"/>
            </w:pPr>
            <w:r w:rsidRPr="003F1AA2">
              <w:t>Сентябрь 2012</w:t>
            </w:r>
          </w:p>
        </w:tc>
        <w:tc>
          <w:tcPr>
            <w:tcW w:w="2392" w:type="dxa"/>
          </w:tcPr>
          <w:p w:rsidR="003A353F" w:rsidRPr="003F1AA2" w:rsidRDefault="003A353F" w:rsidP="003A353F">
            <w:r w:rsidRPr="003F1AA2">
              <w:t>Заместитель директора по УР</w:t>
            </w:r>
          </w:p>
        </w:tc>
      </w:tr>
      <w:tr w:rsidR="003A353F" w:rsidRPr="003F1AA2" w:rsidTr="0002271F">
        <w:trPr>
          <w:jc w:val="center"/>
        </w:trPr>
        <w:tc>
          <w:tcPr>
            <w:tcW w:w="675" w:type="dxa"/>
          </w:tcPr>
          <w:p w:rsidR="003A353F" w:rsidRPr="003F1AA2" w:rsidRDefault="003A353F" w:rsidP="003A353F">
            <w:r w:rsidRPr="003F1AA2">
              <w:t>4.</w:t>
            </w:r>
          </w:p>
        </w:tc>
        <w:tc>
          <w:tcPr>
            <w:tcW w:w="4815" w:type="dxa"/>
          </w:tcPr>
          <w:p w:rsidR="003A353F" w:rsidRPr="003F1AA2" w:rsidRDefault="003A353F" w:rsidP="003A353F">
            <w:pPr>
              <w:rPr>
                <w:b/>
              </w:rPr>
            </w:pPr>
            <w:r w:rsidRPr="003F1AA2">
              <w:t>Разработки классных часов, игр, рекомендаций  классным руководителям, учителям-предметникам по реализации программы профориентации учащихся.</w:t>
            </w:r>
          </w:p>
        </w:tc>
        <w:tc>
          <w:tcPr>
            <w:tcW w:w="1689" w:type="dxa"/>
          </w:tcPr>
          <w:p w:rsidR="003A353F" w:rsidRPr="003F1AA2" w:rsidRDefault="003A353F" w:rsidP="003A353F">
            <w:pPr>
              <w:jc w:val="center"/>
            </w:pPr>
            <w:r w:rsidRPr="003F1AA2">
              <w:t>В течение года</w:t>
            </w:r>
          </w:p>
        </w:tc>
        <w:tc>
          <w:tcPr>
            <w:tcW w:w="2392" w:type="dxa"/>
          </w:tcPr>
          <w:p w:rsidR="003A353F" w:rsidRPr="003F1AA2" w:rsidRDefault="003A353F" w:rsidP="003A353F">
            <w:r w:rsidRPr="003F1AA2">
              <w:t>Педагог - организатор</w:t>
            </w:r>
          </w:p>
        </w:tc>
      </w:tr>
      <w:tr w:rsidR="003A353F" w:rsidRPr="003F1AA2" w:rsidTr="0002271F">
        <w:trPr>
          <w:jc w:val="center"/>
        </w:trPr>
        <w:tc>
          <w:tcPr>
            <w:tcW w:w="675" w:type="dxa"/>
          </w:tcPr>
          <w:p w:rsidR="003A353F" w:rsidRPr="003F1AA2" w:rsidRDefault="003A353F" w:rsidP="003A353F">
            <w:r w:rsidRPr="003F1AA2">
              <w:t>5.</w:t>
            </w:r>
          </w:p>
        </w:tc>
        <w:tc>
          <w:tcPr>
            <w:tcW w:w="4815" w:type="dxa"/>
          </w:tcPr>
          <w:p w:rsidR="003A353F" w:rsidRPr="003F1AA2" w:rsidRDefault="003A353F" w:rsidP="003A353F">
            <w:r w:rsidRPr="003F1AA2">
              <w:t xml:space="preserve">Семинар-практикум для учителей начальных классов «Планирование, организация </w:t>
            </w:r>
            <w:proofErr w:type="spellStart"/>
            <w:r w:rsidRPr="003F1AA2">
              <w:t>профориентационной</w:t>
            </w:r>
            <w:proofErr w:type="spellEnd"/>
            <w:r w:rsidRPr="003F1AA2">
              <w:t xml:space="preserve"> работы с учащимися начальных классов» </w:t>
            </w:r>
            <w:r w:rsidRPr="003F1AA2">
              <w:tab/>
            </w:r>
          </w:p>
          <w:p w:rsidR="003A353F" w:rsidRPr="003F1AA2" w:rsidRDefault="003A353F" w:rsidP="003A353F"/>
        </w:tc>
        <w:tc>
          <w:tcPr>
            <w:tcW w:w="1689" w:type="dxa"/>
          </w:tcPr>
          <w:p w:rsidR="003A353F" w:rsidRPr="003F1AA2" w:rsidRDefault="003A353F" w:rsidP="003A353F">
            <w:pPr>
              <w:jc w:val="center"/>
            </w:pPr>
            <w:r w:rsidRPr="003F1AA2">
              <w:t>Октябрь 2012</w:t>
            </w:r>
          </w:p>
        </w:tc>
        <w:tc>
          <w:tcPr>
            <w:tcW w:w="2392" w:type="dxa"/>
          </w:tcPr>
          <w:p w:rsidR="003A353F" w:rsidRPr="003F1AA2" w:rsidRDefault="003A353F" w:rsidP="003A353F">
            <w:proofErr w:type="spellStart"/>
            <w:r w:rsidRPr="003F1AA2">
              <w:t>Рук</w:t>
            </w:r>
            <w:proofErr w:type="gramStart"/>
            <w:r w:rsidRPr="003F1AA2">
              <w:t>.М</w:t>
            </w:r>
            <w:proofErr w:type="gramEnd"/>
            <w:r w:rsidRPr="003F1AA2">
              <w:t>О</w:t>
            </w:r>
            <w:proofErr w:type="spellEnd"/>
          </w:p>
        </w:tc>
      </w:tr>
      <w:tr w:rsidR="003A353F" w:rsidRPr="003F1AA2" w:rsidTr="0002271F">
        <w:trPr>
          <w:jc w:val="center"/>
        </w:trPr>
        <w:tc>
          <w:tcPr>
            <w:tcW w:w="675" w:type="dxa"/>
          </w:tcPr>
          <w:p w:rsidR="003A353F" w:rsidRPr="003F1AA2" w:rsidRDefault="003A353F" w:rsidP="003A353F">
            <w:r w:rsidRPr="003F1AA2">
              <w:t>6.</w:t>
            </w:r>
          </w:p>
        </w:tc>
        <w:tc>
          <w:tcPr>
            <w:tcW w:w="4815" w:type="dxa"/>
          </w:tcPr>
          <w:p w:rsidR="003A353F" w:rsidRPr="003F1AA2" w:rsidRDefault="003A353F" w:rsidP="003A353F">
            <w:pPr>
              <w:pStyle w:val="aa"/>
              <w:rPr>
                <w:rFonts w:ascii="Times New Roman" w:eastAsia="Calibri" w:hAnsi="Times New Roman" w:cs="Times New Roman"/>
                <w:sz w:val="24"/>
                <w:szCs w:val="24"/>
              </w:rPr>
            </w:pPr>
            <w:r w:rsidRPr="003F1AA2">
              <w:rPr>
                <w:rFonts w:ascii="Times New Roman" w:eastAsia="Calibri" w:hAnsi="Times New Roman" w:cs="Times New Roman"/>
                <w:sz w:val="24"/>
                <w:szCs w:val="24"/>
              </w:rPr>
              <w:t>Организация тематических выставок по профориентации учащихся в  читальных залах.</w:t>
            </w:r>
            <w:r w:rsidRPr="003F1AA2">
              <w:rPr>
                <w:rFonts w:ascii="Times New Roman" w:eastAsia="Calibri" w:hAnsi="Times New Roman" w:cs="Times New Roman"/>
                <w:sz w:val="24"/>
                <w:szCs w:val="24"/>
              </w:rPr>
              <w:tab/>
            </w:r>
          </w:p>
          <w:p w:rsidR="003A353F" w:rsidRPr="003F1AA2" w:rsidRDefault="003A353F" w:rsidP="003A353F">
            <w:pPr>
              <w:jc w:val="center"/>
              <w:rPr>
                <w:b/>
              </w:rPr>
            </w:pPr>
          </w:p>
        </w:tc>
        <w:tc>
          <w:tcPr>
            <w:tcW w:w="1689" w:type="dxa"/>
          </w:tcPr>
          <w:p w:rsidR="003A353F" w:rsidRPr="003F1AA2" w:rsidRDefault="003A353F" w:rsidP="003A353F">
            <w:pPr>
              <w:jc w:val="center"/>
            </w:pPr>
            <w:r w:rsidRPr="003F1AA2">
              <w:t>2012 - 2016</w:t>
            </w:r>
          </w:p>
        </w:tc>
        <w:tc>
          <w:tcPr>
            <w:tcW w:w="2392" w:type="dxa"/>
          </w:tcPr>
          <w:p w:rsidR="003A353F" w:rsidRPr="003F1AA2" w:rsidRDefault="003A353F" w:rsidP="003A353F">
            <w:r w:rsidRPr="003F1AA2">
              <w:t xml:space="preserve">Библиотекарь </w:t>
            </w:r>
          </w:p>
        </w:tc>
      </w:tr>
      <w:tr w:rsidR="003A353F" w:rsidRPr="003F1AA2" w:rsidTr="003A353F">
        <w:trPr>
          <w:jc w:val="center"/>
        </w:trPr>
        <w:tc>
          <w:tcPr>
            <w:tcW w:w="9571" w:type="dxa"/>
            <w:gridSpan w:val="4"/>
          </w:tcPr>
          <w:p w:rsidR="003A353F" w:rsidRPr="003F1AA2" w:rsidRDefault="003A353F" w:rsidP="003A353F">
            <w:pPr>
              <w:jc w:val="center"/>
              <w:rPr>
                <w:b/>
              </w:rPr>
            </w:pPr>
            <w:r w:rsidRPr="003F1AA2">
              <w:rPr>
                <w:b/>
              </w:rPr>
              <w:t xml:space="preserve">Мероприятия по совершенствованию </w:t>
            </w:r>
            <w:proofErr w:type="spellStart"/>
            <w:r w:rsidRPr="003F1AA2">
              <w:rPr>
                <w:b/>
              </w:rPr>
              <w:t>профориентационной</w:t>
            </w:r>
            <w:proofErr w:type="spellEnd"/>
            <w:r w:rsidRPr="003F1AA2">
              <w:rPr>
                <w:b/>
              </w:rPr>
              <w:t xml:space="preserve"> работы</w:t>
            </w:r>
          </w:p>
          <w:p w:rsidR="003A353F" w:rsidRPr="003F1AA2" w:rsidRDefault="003A353F" w:rsidP="003A353F">
            <w:pPr>
              <w:jc w:val="center"/>
            </w:pPr>
          </w:p>
        </w:tc>
      </w:tr>
      <w:tr w:rsidR="003A353F" w:rsidRPr="003F1AA2" w:rsidTr="003A353F">
        <w:trPr>
          <w:jc w:val="center"/>
        </w:trPr>
        <w:tc>
          <w:tcPr>
            <w:tcW w:w="9571" w:type="dxa"/>
            <w:gridSpan w:val="4"/>
          </w:tcPr>
          <w:p w:rsidR="003A353F" w:rsidRPr="003F1AA2" w:rsidRDefault="003A353F" w:rsidP="00790773">
            <w:pPr>
              <w:pStyle w:val="ab"/>
              <w:numPr>
                <w:ilvl w:val="0"/>
                <w:numId w:val="107"/>
              </w:numPr>
              <w:jc w:val="center"/>
            </w:pPr>
            <w:r w:rsidRPr="003F1AA2">
              <w:rPr>
                <w:b/>
              </w:rPr>
              <w:t>Профпросвещение</w:t>
            </w:r>
          </w:p>
        </w:tc>
      </w:tr>
      <w:tr w:rsidR="003A353F" w:rsidRPr="003F1AA2" w:rsidTr="003A353F">
        <w:trPr>
          <w:jc w:val="center"/>
        </w:trPr>
        <w:tc>
          <w:tcPr>
            <w:tcW w:w="675" w:type="dxa"/>
          </w:tcPr>
          <w:p w:rsidR="003A353F" w:rsidRPr="003F1AA2" w:rsidRDefault="003A353F" w:rsidP="003A353F"/>
        </w:tc>
        <w:tc>
          <w:tcPr>
            <w:tcW w:w="8896" w:type="dxa"/>
            <w:gridSpan w:val="3"/>
          </w:tcPr>
          <w:p w:rsidR="003A353F" w:rsidRPr="003F1AA2" w:rsidRDefault="003A353F" w:rsidP="003A353F">
            <w:pPr>
              <w:rPr>
                <w:b/>
              </w:rPr>
            </w:pPr>
            <w:r w:rsidRPr="003F1AA2">
              <w:rPr>
                <w:b/>
              </w:rPr>
              <w:t>Реализация школьной программы:</w:t>
            </w:r>
          </w:p>
          <w:p w:rsidR="003A353F" w:rsidRPr="003F1AA2" w:rsidRDefault="003A353F" w:rsidP="003A353F"/>
        </w:tc>
      </w:tr>
      <w:tr w:rsidR="003A353F" w:rsidRPr="003F1AA2" w:rsidTr="0002271F">
        <w:trPr>
          <w:jc w:val="center"/>
        </w:trPr>
        <w:tc>
          <w:tcPr>
            <w:tcW w:w="675" w:type="dxa"/>
          </w:tcPr>
          <w:p w:rsidR="003A353F" w:rsidRPr="003F1AA2" w:rsidRDefault="003A353F" w:rsidP="003A353F">
            <w:r w:rsidRPr="003F1AA2">
              <w:t>1.</w:t>
            </w:r>
          </w:p>
        </w:tc>
        <w:tc>
          <w:tcPr>
            <w:tcW w:w="4815" w:type="dxa"/>
          </w:tcPr>
          <w:p w:rsidR="003A353F" w:rsidRPr="003F1AA2" w:rsidRDefault="003A353F" w:rsidP="003A353F">
            <w:r w:rsidRPr="003F1AA2">
              <w:t>Профориентация учащихся на уроках.</w:t>
            </w:r>
          </w:p>
        </w:tc>
        <w:tc>
          <w:tcPr>
            <w:tcW w:w="1689" w:type="dxa"/>
          </w:tcPr>
          <w:p w:rsidR="003A353F" w:rsidRPr="003F1AA2" w:rsidRDefault="003A353F" w:rsidP="003A353F">
            <w:r w:rsidRPr="003F1AA2">
              <w:t>Ежегодно</w:t>
            </w:r>
          </w:p>
        </w:tc>
        <w:tc>
          <w:tcPr>
            <w:tcW w:w="2392" w:type="dxa"/>
          </w:tcPr>
          <w:p w:rsidR="003A353F" w:rsidRPr="003F1AA2" w:rsidRDefault="003A353F" w:rsidP="003A353F">
            <w:r w:rsidRPr="003F1AA2">
              <w:t>Учителя предметники</w:t>
            </w:r>
          </w:p>
        </w:tc>
      </w:tr>
      <w:tr w:rsidR="003A353F" w:rsidRPr="003F1AA2" w:rsidTr="0002271F">
        <w:trPr>
          <w:jc w:val="center"/>
        </w:trPr>
        <w:tc>
          <w:tcPr>
            <w:tcW w:w="675" w:type="dxa"/>
          </w:tcPr>
          <w:p w:rsidR="003A353F" w:rsidRPr="003F1AA2" w:rsidRDefault="003A353F" w:rsidP="003A353F">
            <w:r w:rsidRPr="003F1AA2">
              <w:t>2.</w:t>
            </w:r>
          </w:p>
        </w:tc>
        <w:tc>
          <w:tcPr>
            <w:tcW w:w="4815" w:type="dxa"/>
          </w:tcPr>
          <w:p w:rsidR="003A353F" w:rsidRPr="003F1AA2" w:rsidRDefault="003A353F" w:rsidP="003A353F">
            <w:r w:rsidRPr="003F1AA2">
              <w:t>Встречи с представителями интересных профессий «История нашей профессии».</w:t>
            </w:r>
          </w:p>
        </w:tc>
        <w:tc>
          <w:tcPr>
            <w:tcW w:w="1689" w:type="dxa"/>
          </w:tcPr>
          <w:p w:rsidR="003A353F" w:rsidRPr="003F1AA2" w:rsidRDefault="003A353F" w:rsidP="003A353F">
            <w:r w:rsidRPr="003F1AA2">
              <w:t>Октябрь 2012-2013</w:t>
            </w:r>
          </w:p>
        </w:tc>
        <w:tc>
          <w:tcPr>
            <w:tcW w:w="2392" w:type="dxa"/>
          </w:tcPr>
          <w:p w:rsidR="003A353F" w:rsidRPr="003F1AA2" w:rsidRDefault="003A353F" w:rsidP="003A353F">
            <w:r w:rsidRPr="003F1AA2">
              <w:t xml:space="preserve">Заместитель директора по УР, </w:t>
            </w:r>
            <w:proofErr w:type="spellStart"/>
            <w:r w:rsidRPr="003F1AA2">
              <w:t>кл</w:t>
            </w:r>
            <w:proofErr w:type="gramStart"/>
            <w:r w:rsidRPr="003F1AA2">
              <w:t>.р</w:t>
            </w:r>
            <w:proofErr w:type="gramEnd"/>
            <w:r w:rsidRPr="003F1AA2">
              <w:t>ук</w:t>
            </w:r>
            <w:proofErr w:type="spellEnd"/>
          </w:p>
        </w:tc>
      </w:tr>
      <w:tr w:rsidR="003A353F" w:rsidRPr="003F1AA2" w:rsidTr="0002271F">
        <w:trPr>
          <w:jc w:val="center"/>
        </w:trPr>
        <w:tc>
          <w:tcPr>
            <w:tcW w:w="675" w:type="dxa"/>
          </w:tcPr>
          <w:p w:rsidR="003A353F" w:rsidRPr="003F1AA2" w:rsidRDefault="003A353F" w:rsidP="003A353F">
            <w:r w:rsidRPr="003F1AA2">
              <w:t>4.</w:t>
            </w:r>
          </w:p>
        </w:tc>
        <w:tc>
          <w:tcPr>
            <w:tcW w:w="4815" w:type="dxa"/>
          </w:tcPr>
          <w:p w:rsidR="003A353F" w:rsidRPr="003F1AA2" w:rsidRDefault="003A353F" w:rsidP="003A353F">
            <w:r w:rsidRPr="003F1AA2">
              <w:t>Конкурс творческих проектов</w:t>
            </w:r>
          </w:p>
        </w:tc>
        <w:tc>
          <w:tcPr>
            <w:tcW w:w="1689" w:type="dxa"/>
          </w:tcPr>
          <w:p w:rsidR="003A353F" w:rsidRPr="003F1AA2" w:rsidRDefault="003A353F" w:rsidP="003A353F">
            <w:r w:rsidRPr="003F1AA2">
              <w:t>2013</w:t>
            </w:r>
          </w:p>
        </w:tc>
        <w:tc>
          <w:tcPr>
            <w:tcW w:w="2392" w:type="dxa"/>
          </w:tcPr>
          <w:p w:rsidR="003A353F" w:rsidRPr="003F1AA2" w:rsidRDefault="003A353F" w:rsidP="003A353F">
            <w:r w:rsidRPr="003F1AA2">
              <w:t xml:space="preserve">Учителя технологии </w:t>
            </w:r>
          </w:p>
        </w:tc>
      </w:tr>
      <w:tr w:rsidR="003A353F" w:rsidRPr="003F1AA2" w:rsidTr="0002271F">
        <w:trPr>
          <w:jc w:val="center"/>
        </w:trPr>
        <w:tc>
          <w:tcPr>
            <w:tcW w:w="675" w:type="dxa"/>
          </w:tcPr>
          <w:p w:rsidR="003A353F" w:rsidRPr="003F1AA2" w:rsidRDefault="003A353F" w:rsidP="003A353F">
            <w:r w:rsidRPr="003F1AA2">
              <w:t>5.</w:t>
            </w:r>
          </w:p>
        </w:tc>
        <w:tc>
          <w:tcPr>
            <w:tcW w:w="4815" w:type="dxa"/>
          </w:tcPr>
          <w:p w:rsidR="003A353F" w:rsidRPr="003F1AA2" w:rsidRDefault="003A353F" w:rsidP="003A353F">
            <w:r w:rsidRPr="003F1AA2">
              <w:t xml:space="preserve">Проведение тематических классных часов: </w:t>
            </w:r>
          </w:p>
          <w:p w:rsidR="003A353F" w:rsidRPr="003F1AA2" w:rsidRDefault="003A353F" w:rsidP="00790773">
            <w:pPr>
              <w:pStyle w:val="ab"/>
              <w:numPr>
                <w:ilvl w:val="0"/>
                <w:numId w:val="103"/>
              </w:numPr>
              <w:spacing w:line="276" w:lineRule="auto"/>
              <w:ind w:left="0"/>
              <w:jc w:val="left"/>
            </w:pPr>
            <w:r w:rsidRPr="003F1AA2">
              <w:t>Мастерим мы – мастерят родители (1 классы).</w:t>
            </w:r>
          </w:p>
          <w:p w:rsidR="003A353F" w:rsidRPr="003F1AA2" w:rsidRDefault="003A353F" w:rsidP="00790773">
            <w:pPr>
              <w:pStyle w:val="ab"/>
              <w:numPr>
                <w:ilvl w:val="0"/>
                <w:numId w:val="103"/>
              </w:numPr>
              <w:spacing w:line="276" w:lineRule="auto"/>
              <w:ind w:left="0"/>
              <w:jc w:val="left"/>
            </w:pPr>
            <w:r w:rsidRPr="003F1AA2">
              <w:t>Профессии моего города (2 классы).</w:t>
            </w:r>
          </w:p>
          <w:p w:rsidR="003A353F" w:rsidRPr="003F1AA2" w:rsidRDefault="003A353F" w:rsidP="00790773">
            <w:pPr>
              <w:pStyle w:val="ab"/>
              <w:numPr>
                <w:ilvl w:val="0"/>
                <w:numId w:val="103"/>
              </w:numPr>
              <w:ind w:left="0"/>
              <w:jc w:val="left"/>
            </w:pPr>
            <w:r w:rsidRPr="003F1AA2">
              <w:t xml:space="preserve">Трудовая родословная моей семьи (3 </w:t>
            </w:r>
            <w:r w:rsidRPr="003F1AA2">
              <w:lastRenderedPageBreak/>
              <w:t>классы).</w:t>
            </w:r>
          </w:p>
          <w:p w:rsidR="003A353F" w:rsidRPr="003F1AA2" w:rsidRDefault="003A353F" w:rsidP="00790773">
            <w:pPr>
              <w:pStyle w:val="ab"/>
              <w:numPr>
                <w:ilvl w:val="0"/>
                <w:numId w:val="103"/>
              </w:numPr>
              <w:ind w:left="0"/>
              <w:jc w:val="left"/>
            </w:pPr>
            <w:r w:rsidRPr="003F1AA2">
              <w:t>Известные люди нашего города (4 классы).</w:t>
            </w:r>
          </w:p>
          <w:p w:rsidR="003A353F" w:rsidRPr="003F1AA2" w:rsidRDefault="003A353F" w:rsidP="003A353F">
            <w:pPr>
              <w:pStyle w:val="ab"/>
              <w:widowControl w:val="0"/>
              <w:shd w:val="clear" w:color="auto" w:fill="FFFFFF"/>
              <w:tabs>
                <w:tab w:val="left" w:pos="264"/>
              </w:tabs>
              <w:autoSpaceDE w:val="0"/>
              <w:autoSpaceDN w:val="0"/>
              <w:adjustRightInd w:val="0"/>
              <w:ind w:left="0"/>
            </w:pPr>
            <w:r w:rsidRPr="003F1AA2">
              <w:t>Мир профессий (5 классы).</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t>Как изучить свои способности (6 класс).</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rPr>
                <w:spacing w:val="-1"/>
              </w:rPr>
              <w:t>Я и моя будущая профессия (7 классы)</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rPr>
                <w:spacing w:val="-1"/>
              </w:rPr>
              <w:t>Внутренняя культура – гарант удачного бизнеса (8 классы).</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t>Формула успеха - труд по призванию. Проблемы профессионального самоопределения учащихся (9 классы).</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t>Как вести себя в конфликтных ситуациях (10 классы).</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t>Дороги, которые мы выбираем. Профессиональное самоопределение, подготовка к сдаче государственных экзаменов (11 классы).</w:t>
            </w:r>
          </w:p>
        </w:tc>
        <w:tc>
          <w:tcPr>
            <w:tcW w:w="1689" w:type="dxa"/>
          </w:tcPr>
          <w:p w:rsidR="003A353F" w:rsidRPr="003F1AA2" w:rsidRDefault="003A353F" w:rsidP="003A353F"/>
          <w:p w:rsidR="003A353F" w:rsidRPr="003F1AA2" w:rsidRDefault="003A353F" w:rsidP="003A353F">
            <w:r w:rsidRPr="003F1AA2">
              <w:t>В течение года</w:t>
            </w:r>
          </w:p>
        </w:tc>
        <w:tc>
          <w:tcPr>
            <w:tcW w:w="2392" w:type="dxa"/>
          </w:tcPr>
          <w:p w:rsidR="003A353F" w:rsidRPr="003F1AA2" w:rsidRDefault="003A353F" w:rsidP="003A353F"/>
          <w:p w:rsidR="003A353F" w:rsidRPr="003F1AA2" w:rsidRDefault="003A353F" w:rsidP="003A353F">
            <w:r w:rsidRPr="003F1AA2">
              <w:t xml:space="preserve">Классные руководители, библиотекарь, психолог школы </w:t>
            </w:r>
          </w:p>
          <w:p w:rsidR="003A353F" w:rsidRPr="003F1AA2" w:rsidRDefault="003A353F" w:rsidP="003A353F"/>
        </w:tc>
      </w:tr>
      <w:tr w:rsidR="003A353F" w:rsidRPr="003F1AA2" w:rsidTr="0002271F">
        <w:trPr>
          <w:jc w:val="center"/>
        </w:trPr>
        <w:tc>
          <w:tcPr>
            <w:tcW w:w="675" w:type="dxa"/>
          </w:tcPr>
          <w:p w:rsidR="003A353F" w:rsidRPr="003F1AA2" w:rsidRDefault="003A353F" w:rsidP="003A353F">
            <w:r w:rsidRPr="003F1AA2">
              <w:lastRenderedPageBreak/>
              <w:t>6.</w:t>
            </w:r>
          </w:p>
        </w:tc>
        <w:tc>
          <w:tcPr>
            <w:tcW w:w="4815" w:type="dxa"/>
          </w:tcPr>
          <w:p w:rsidR="003A353F" w:rsidRPr="003F1AA2" w:rsidRDefault="003A353F" w:rsidP="003A353F">
            <w:r w:rsidRPr="003F1AA2">
              <w:rPr>
                <w:b/>
              </w:rPr>
              <w:t xml:space="preserve">Проведение спецкурсов профессиональной направленности </w:t>
            </w:r>
          </w:p>
        </w:tc>
        <w:tc>
          <w:tcPr>
            <w:tcW w:w="1689" w:type="dxa"/>
          </w:tcPr>
          <w:p w:rsidR="003A353F" w:rsidRPr="003F1AA2" w:rsidRDefault="003A353F" w:rsidP="003A353F">
            <w:r w:rsidRPr="003F1AA2">
              <w:t>Ежегодно</w:t>
            </w:r>
          </w:p>
        </w:tc>
        <w:tc>
          <w:tcPr>
            <w:tcW w:w="2392" w:type="dxa"/>
          </w:tcPr>
          <w:p w:rsidR="003A353F" w:rsidRPr="003F1AA2" w:rsidRDefault="003A353F" w:rsidP="003A353F">
            <w:r w:rsidRPr="003F1AA2">
              <w:t>Заместитель директора по УР, НМР</w:t>
            </w:r>
          </w:p>
          <w:p w:rsidR="003A353F" w:rsidRPr="003F1AA2" w:rsidRDefault="003A353F" w:rsidP="003A353F"/>
        </w:tc>
      </w:tr>
      <w:tr w:rsidR="003A353F" w:rsidRPr="003F1AA2" w:rsidTr="0002271F">
        <w:trPr>
          <w:jc w:val="center"/>
        </w:trPr>
        <w:tc>
          <w:tcPr>
            <w:tcW w:w="675" w:type="dxa"/>
          </w:tcPr>
          <w:p w:rsidR="003A353F" w:rsidRPr="003F1AA2" w:rsidRDefault="003A353F" w:rsidP="003A353F">
            <w:r w:rsidRPr="003F1AA2">
              <w:t>7.</w:t>
            </w:r>
          </w:p>
        </w:tc>
        <w:tc>
          <w:tcPr>
            <w:tcW w:w="4815" w:type="dxa"/>
          </w:tcPr>
          <w:p w:rsidR="003A353F" w:rsidRPr="003F1AA2" w:rsidRDefault="003A353F" w:rsidP="003A353F">
            <w:pPr>
              <w:rPr>
                <w:b/>
              </w:rPr>
            </w:pPr>
            <w:r w:rsidRPr="003F1AA2">
              <w:rPr>
                <w:b/>
              </w:rPr>
              <w:t>Информационно – просветительская работа:</w:t>
            </w:r>
          </w:p>
          <w:p w:rsidR="003A353F" w:rsidRPr="003F1AA2" w:rsidRDefault="003A353F" w:rsidP="003A353F">
            <w:pPr>
              <w:pStyle w:val="ab"/>
            </w:pPr>
            <w:r w:rsidRPr="003F1AA2">
              <w:t>Оформление стенда по профориентации:</w:t>
            </w:r>
          </w:p>
          <w:p w:rsidR="003A353F" w:rsidRPr="003F1AA2" w:rsidRDefault="003A353F" w:rsidP="00790773">
            <w:pPr>
              <w:pStyle w:val="ab"/>
              <w:numPr>
                <w:ilvl w:val="0"/>
                <w:numId w:val="104"/>
              </w:numPr>
              <w:jc w:val="left"/>
            </w:pPr>
            <w:r w:rsidRPr="003F1AA2">
              <w:t>Рубрика «Твое профессиональное будущее»</w:t>
            </w:r>
          </w:p>
          <w:p w:rsidR="003A353F" w:rsidRPr="003F1AA2" w:rsidRDefault="003A353F" w:rsidP="00790773">
            <w:pPr>
              <w:pStyle w:val="ab"/>
              <w:numPr>
                <w:ilvl w:val="0"/>
                <w:numId w:val="104"/>
              </w:numPr>
              <w:jc w:val="left"/>
            </w:pPr>
            <w:r w:rsidRPr="003F1AA2">
              <w:t xml:space="preserve"> «Типы профессий»</w:t>
            </w:r>
          </w:p>
          <w:p w:rsidR="003A353F" w:rsidRPr="003F1AA2" w:rsidRDefault="003A353F" w:rsidP="00790773">
            <w:pPr>
              <w:pStyle w:val="ab"/>
              <w:numPr>
                <w:ilvl w:val="0"/>
                <w:numId w:val="104"/>
              </w:numPr>
              <w:jc w:val="left"/>
            </w:pPr>
            <w:r w:rsidRPr="003F1AA2">
              <w:t>« Куда пойти учиться»</w:t>
            </w:r>
          </w:p>
          <w:p w:rsidR="003A353F" w:rsidRPr="003F1AA2" w:rsidRDefault="003A353F" w:rsidP="00790773">
            <w:pPr>
              <w:pStyle w:val="ab"/>
              <w:numPr>
                <w:ilvl w:val="0"/>
                <w:numId w:val="104"/>
              </w:numPr>
              <w:jc w:val="left"/>
            </w:pPr>
            <w:r w:rsidRPr="003F1AA2">
              <w:t>«Структура трудовой деятельности»</w:t>
            </w:r>
          </w:p>
          <w:p w:rsidR="003A353F" w:rsidRPr="003F1AA2" w:rsidRDefault="003A353F" w:rsidP="00790773">
            <w:pPr>
              <w:pStyle w:val="ab"/>
              <w:numPr>
                <w:ilvl w:val="0"/>
                <w:numId w:val="104"/>
              </w:numPr>
              <w:jc w:val="left"/>
            </w:pPr>
            <w:r w:rsidRPr="003F1AA2">
              <w:t>Потребности труда города</w:t>
            </w:r>
          </w:p>
          <w:p w:rsidR="003A353F" w:rsidRPr="003F1AA2" w:rsidRDefault="003A353F" w:rsidP="003A353F"/>
        </w:tc>
        <w:tc>
          <w:tcPr>
            <w:tcW w:w="1689" w:type="dxa"/>
          </w:tcPr>
          <w:p w:rsidR="003A353F" w:rsidRPr="003F1AA2" w:rsidRDefault="003A353F" w:rsidP="003A353F">
            <w:r w:rsidRPr="003F1AA2">
              <w:t>2012 - 2013</w:t>
            </w:r>
          </w:p>
          <w:p w:rsidR="003A353F" w:rsidRPr="003F1AA2" w:rsidRDefault="003A353F" w:rsidP="003A353F"/>
          <w:p w:rsidR="003A353F" w:rsidRPr="003F1AA2" w:rsidRDefault="003A353F" w:rsidP="003A353F"/>
        </w:tc>
        <w:tc>
          <w:tcPr>
            <w:tcW w:w="2392" w:type="dxa"/>
          </w:tcPr>
          <w:p w:rsidR="003A353F" w:rsidRPr="003F1AA2" w:rsidRDefault="003A353F" w:rsidP="003A353F">
            <w:r w:rsidRPr="003F1AA2">
              <w:t>организатор</w:t>
            </w:r>
          </w:p>
        </w:tc>
      </w:tr>
      <w:tr w:rsidR="003A353F" w:rsidRPr="003F1AA2" w:rsidTr="0002271F">
        <w:trPr>
          <w:jc w:val="center"/>
        </w:trPr>
        <w:tc>
          <w:tcPr>
            <w:tcW w:w="675" w:type="dxa"/>
          </w:tcPr>
          <w:p w:rsidR="003A353F" w:rsidRPr="003F1AA2" w:rsidRDefault="003A353F" w:rsidP="003A353F">
            <w:r w:rsidRPr="003F1AA2">
              <w:t>8.</w:t>
            </w:r>
          </w:p>
        </w:tc>
        <w:tc>
          <w:tcPr>
            <w:tcW w:w="4815" w:type="dxa"/>
          </w:tcPr>
          <w:p w:rsidR="003A353F" w:rsidRPr="003F1AA2" w:rsidRDefault="003A353F" w:rsidP="003A353F">
            <w:pPr>
              <w:widowControl w:val="0"/>
              <w:shd w:val="clear" w:color="auto" w:fill="FFFFFF"/>
              <w:tabs>
                <w:tab w:val="left" w:pos="221"/>
              </w:tabs>
              <w:autoSpaceDE w:val="0"/>
              <w:autoSpaceDN w:val="0"/>
              <w:adjustRightInd w:val="0"/>
              <w:spacing w:line="276" w:lineRule="auto"/>
              <w:rPr>
                <w:b/>
              </w:rPr>
            </w:pPr>
            <w:r w:rsidRPr="003F1AA2">
              <w:rPr>
                <w:b/>
              </w:rPr>
              <w:t>Родительские собрания</w:t>
            </w:r>
          </w:p>
          <w:p w:rsidR="003A353F" w:rsidRPr="003F1AA2" w:rsidRDefault="003A353F" w:rsidP="00790773">
            <w:pPr>
              <w:pStyle w:val="ab"/>
              <w:widowControl w:val="0"/>
              <w:numPr>
                <w:ilvl w:val="0"/>
                <w:numId w:val="105"/>
              </w:numPr>
              <w:shd w:val="clear" w:color="auto" w:fill="FFFFFF"/>
              <w:tabs>
                <w:tab w:val="left" w:pos="221"/>
              </w:tabs>
              <w:autoSpaceDE w:val="0"/>
              <w:autoSpaceDN w:val="0"/>
              <w:adjustRightInd w:val="0"/>
              <w:jc w:val="left"/>
            </w:pPr>
            <w:r w:rsidRPr="003F1AA2">
              <w:t>Мир детей и мир взрослых: точки соприкосновения.</w:t>
            </w:r>
          </w:p>
          <w:p w:rsidR="003A353F" w:rsidRPr="003F1AA2" w:rsidRDefault="003A353F" w:rsidP="00790773">
            <w:pPr>
              <w:pStyle w:val="ab"/>
              <w:widowControl w:val="0"/>
              <w:numPr>
                <w:ilvl w:val="0"/>
                <w:numId w:val="105"/>
              </w:numPr>
              <w:shd w:val="clear" w:color="auto" w:fill="FFFFFF"/>
              <w:tabs>
                <w:tab w:val="left" w:pos="221"/>
              </w:tabs>
              <w:autoSpaceDE w:val="0"/>
              <w:autoSpaceDN w:val="0"/>
              <w:adjustRightInd w:val="0"/>
              <w:jc w:val="left"/>
            </w:pPr>
            <w:r w:rsidRPr="003F1AA2">
              <w:t>Изучение склонностей и способностей ребенка.</w:t>
            </w:r>
          </w:p>
          <w:p w:rsidR="003A353F" w:rsidRPr="003F1AA2" w:rsidRDefault="003A353F" w:rsidP="00790773">
            <w:pPr>
              <w:pStyle w:val="ab"/>
              <w:widowControl w:val="0"/>
              <w:numPr>
                <w:ilvl w:val="0"/>
                <w:numId w:val="105"/>
              </w:numPr>
              <w:shd w:val="clear" w:color="auto" w:fill="FFFFFF"/>
              <w:tabs>
                <w:tab w:val="left" w:pos="221"/>
              </w:tabs>
              <w:autoSpaceDE w:val="0"/>
              <w:autoSpaceDN w:val="0"/>
              <w:adjustRightInd w:val="0"/>
              <w:jc w:val="left"/>
            </w:pPr>
            <w:r w:rsidRPr="003F1AA2">
              <w:t>Организация летнего отдыха и трудоустройство учащихся.</w:t>
            </w:r>
          </w:p>
          <w:p w:rsidR="003A353F" w:rsidRPr="003F1AA2" w:rsidRDefault="003A353F" w:rsidP="00790773">
            <w:pPr>
              <w:pStyle w:val="ab"/>
              <w:widowControl w:val="0"/>
              <w:numPr>
                <w:ilvl w:val="0"/>
                <w:numId w:val="105"/>
              </w:numPr>
              <w:shd w:val="clear" w:color="auto" w:fill="FFFFFF"/>
              <w:tabs>
                <w:tab w:val="left" w:pos="221"/>
              </w:tabs>
              <w:autoSpaceDE w:val="0"/>
              <w:autoSpaceDN w:val="0"/>
              <w:adjustRightInd w:val="0"/>
              <w:jc w:val="left"/>
            </w:pPr>
            <w:r w:rsidRPr="003F1AA2">
              <w:t>Шпаргалка для родителей.  Помощь в период подготовки и сдачи выпускных экзаменов.</w:t>
            </w:r>
          </w:p>
          <w:p w:rsidR="003A353F" w:rsidRPr="003F1AA2" w:rsidRDefault="003A353F" w:rsidP="00790773">
            <w:pPr>
              <w:pStyle w:val="ab"/>
              <w:widowControl w:val="0"/>
              <w:numPr>
                <w:ilvl w:val="0"/>
                <w:numId w:val="105"/>
              </w:numPr>
              <w:shd w:val="clear" w:color="auto" w:fill="FFFFFF"/>
              <w:tabs>
                <w:tab w:val="left" w:pos="221"/>
              </w:tabs>
              <w:autoSpaceDE w:val="0"/>
              <w:autoSpaceDN w:val="0"/>
              <w:adjustRightInd w:val="0"/>
              <w:jc w:val="left"/>
            </w:pPr>
            <w:r w:rsidRPr="003F1AA2">
              <w:t xml:space="preserve">Родительское собрание для </w:t>
            </w:r>
            <w:proofErr w:type="gramStart"/>
            <w:r w:rsidRPr="003F1AA2">
              <w:t>будущих</w:t>
            </w:r>
            <w:proofErr w:type="gramEnd"/>
            <w:r w:rsidRPr="003F1AA2">
              <w:t xml:space="preserve"> 10- </w:t>
            </w:r>
            <w:proofErr w:type="spellStart"/>
            <w:r w:rsidRPr="003F1AA2">
              <w:t>классников</w:t>
            </w:r>
            <w:proofErr w:type="spellEnd"/>
            <w:r w:rsidRPr="003F1AA2">
              <w:t xml:space="preserve">. Знакомство с </w:t>
            </w:r>
            <w:proofErr w:type="spellStart"/>
            <w:r w:rsidRPr="003F1AA2">
              <w:t>элективами</w:t>
            </w:r>
            <w:proofErr w:type="spellEnd"/>
            <w:r w:rsidRPr="003F1AA2">
              <w:t>.</w:t>
            </w:r>
          </w:p>
        </w:tc>
        <w:tc>
          <w:tcPr>
            <w:tcW w:w="1689" w:type="dxa"/>
          </w:tcPr>
          <w:p w:rsidR="003A353F" w:rsidRPr="003F1AA2" w:rsidRDefault="003A353F" w:rsidP="003A353F">
            <w:r w:rsidRPr="003F1AA2">
              <w:t>Ежегодно:</w:t>
            </w:r>
          </w:p>
          <w:p w:rsidR="003A353F" w:rsidRPr="003F1AA2" w:rsidRDefault="003A353F" w:rsidP="003A353F">
            <w:r w:rsidRPr="003F1AA2">
              <w:t>октябрь</w:t>
            </w:r>
          </w:p>
          <w:p w:rsidR="003A353F" w:rsidRPr="003F1AA2" w:rsidRDefault="003A353F" w:rsidP="003A353F"/>
          <w:p w:rsidR="003A353F" w:rsidRPr="003F1AA2" w:rsidRDefault="003A353F" w:rsidP="003A353F">
            <w:r w:rsidRPr="003F1AA2">
              <w:t>декабрь</w:t>
            </w:r>
          </w:p>
          <w:p w:rsidR="003A353F" w:rsidRPr="003F1AA2" w:rsidRDefault="003A353F" w:rsidP="003A353F"/>
          <w:p w:rsidR="003A353F" w:rsidRPr="003F1AA2" w:rsidRDefault="003A353F" w:rsidP="003A353F">
            <w:r w:rsidRPr="003F1AA2">
              <w:t>апрель</w:t>
            </w:r>
          </w:p>
          <w:p w:rsidR="003A353F" w:rsidRPr="003F1AA2" w:rsidRDefault="003A353F" w:rsidP="003A353F"/>
          <w:p w:rsidR="003A353F" w:rsidRPr="003F1AA2" w:rsidRDefault="003A353F" w:rsidP="003A353F">
            <w:r w:rsidRPr="003F1AA2">
              <w:t>май</w:t>
            </w:r>
          </w:p>
          <w:p w:rsidR="003A353F" w:rsidRPr="003F1AA2" w:rsidRDefault="003A353F" w:rsidP="003A353F"/>
          <w:p w:rsidR="003A353F" w:rsidRPr="003F1AA2" w:rsidRDefault="003A353F" w:rsidP="003A353F"/>
          <w:p w:rsidR="003A353F" w:rsidRPr="003F1AA2" w:rsidRDefault="003A353F" w:rsidP="003A353F">
            <w:r w:rsidRPr="003F1AA2">
              <w:t>апрель</w:t>
            </w:r>
          </w:p>
        </w:tc>
        <w:tc>
          <w:tcPr>
            <w:tcW w:w="2392" w:type="dxa"/>
          </w:tcPr>
          <w:p w:rsidR="003A353F" w:rsidRPr="003F1AA2" w:rsidRDefault="003A353F" w:rsidP="003A353F"/>
          <w:p w:rsidR="003A353F" w:rsidRPr="003F1AA2" w:rsidRDefault="003A353F" w:rsidP="003A353F">
            <w:r w:rsidRPr="003F1AA2">
              <w:t xml:space="preserve">Классные руководители, психолог </w:t>
            </w:r>
          </w:p>
          <w:p w:rsidR="003A353F" w:rsidRPr="003F1AA2" w:rsidRDefault="003A353F" w:rsidP="003A353F"/>
          <w:p w:rsidR="003A353F" w:rsidRPr="003F1AA2" w:rsidRDefault="003A353F" w:rsidP="003A353F"/>
          <w:p w:rsidR="003A353F" w:rsidRPr="003F1AA2" w:rsidRDefault="003A353F" w:rsidP="003A353F"/>
          <w:p w:rsidR="003A353F" w:rsidRPr="003F1AA2" w:rsidRDefault="003A353F" w:rsidP="003A353F"/>
          <w:p w:rsidR="003A353F" w:rsidRPr="003F1AA2" w:rsidRDefault="003A353F" w:rsidP="003A353F"/>
          <w:p w:rsidR="003A353F" w:rsidRPr="003F1AA2" w:rsidRDefault="003A353F" w:rsidP="003A353F"/>
          <w:p w:rsidR="003A353F" w:rsidRPr="003F1AA2" w:rsidRDefault="003A353F" w:rsidP="003A353F">
            <w:r w:rsidRPr="003F1AA2">
              <w:t>администрация</w:t>
            </w:r>
          </w:p>
          <w:p w:rsidR="003A353F" w:rsidRPr="003F1AA2" w:rsidRDefault="003A353F" w:rsidP="003A353F"/>
          <w:p w:rsidR="003A353F" w:rsidRPr="003F1AA2" w:rsidRDefault="003A353F" w:rsidP="003A353F"/>
        </w:tc>
      </w:tr>
      <w:tr w:rsidR="003A353F" w:rsidRPr="003F1AA2" w:rsidTr="0002271F">
        <w:trPr>
          <w:jc w:val="center"/>
        </w:trPr>
        <w:tc>
          <w:tcPr>
            <w:tcW w:w="675" w:type="dxa"/>
          </w:tcPr>
          <w:p w:rsidR="003A353F" w:rsidRPr="003F1AA2" w:rsidRDefault="003A353F" w:rsidP="003A353F">
            <w:r w:rsidRPr="003F1AA2">
              <w:t>9.</w:t>
            </w:r>
          </w:p>
        </w:tc>
        <w:tc>
          <w:tcPr>
            <w:tcW w:w="4815" w:type="dxa"/>
          </w:tcPr>
          <w:p w:rsidR="003A353F" w:rsidRPr="003F1AA2" w:rsidRDefault="003A353F" w:rsidP="003A353F">
            <w:pPr>
              <w:widowControl w:val="0"/>
              <w:shd w:val="clear" w:color="auto" w:fill="FFFFFF"/>
              <w:tabs>
                <w:tab w:val="left" w:pos="221"/>
              </w:tabs>
              <w:autoSpaceDE w:val="0"/>
              <w:autoSpaceDN w:val="0"/>
              <w:adjustRightInd w:val="0"/>
              <w:spacing w:line="276" w:lineRule="auto"/>
              <w:rPr>
                <w:b/>
              </w:rPr>
            </w:pPr>
            <w:r w:rsidRPr="003F1AA2">
              <w:rPr>
                <w:b/>
              </w:rPr>
              <w:t>Профессиональная адаптация учащихся.</w:t>
            </w:r>
          </w:p>
          <w:p w:rsidR="003A353F" w:rsidRPr="003F1AA2" w:rsidRDefault="003A353F" w:rsidP="003A353F">
            <w:pPr>
              <w:widowControl w:val="0"/>
              <w:shd w:val="clear" w:color="auto" w:fill="FFFFFF"/>
              <w:tabs>
                <w:tab w:val="left" w:pos="221"/>
              </w:tabs>
              <w:autoSpaceDE w:val="0"/>
              <w:autoSpaceDN w:val="0"/>
              <w:adjustRightInd w:val="0"/>
              <w:spacing w:line="276" w:lineRule="auto"/>
            </w:pPr>
            <w:r w:rsidRPr="003F1AA2">
              <w:rPr>
                <w:b/>
              </w:rPr>
              <w:t>Организация внеурочной деятельности учащихся внутри школы (участие в конкурсах, выставках, проектах)</w:t>
            </w:r>
            <w:r w:rsidRPr="003F1AA2">
              <w:t>:</w:t>
            </w:r>
          </w:p>
          <w:p w:rsidR="003A353F" w:rsidRPr="003F1AA2" w:rsidRDefault="003A353F" w:rsidP="00790773">
            <w:pPr>
              <w:pStyle w:val="ab"/>
              <w:widowControl w:val="0"/>
              <w:numPr>
                <w:ilvl w:val="0"/>
                <w:numId w:val="108"/>
              </w:numPr>
              <w:shd w:val="clear" w:color="auto" w:fill="FFFFFF"/>
              <w:tabs>
                <w:tab w:val="left" w:pos="221"/>
              </w:tabs>
              <w:autoSpaceDE w:val="0"/>
              <w:autoSpaceDN w:val="0"/>
              <w:adjustRightInd w:val="0"/>
              <w:jc w:val="left"/>
            </w:pPr>
            <w:r w:rsidRPr="003F1AA2">
              <w:t>Коллективные творческие дела Выпуск школьной газеты</w:t>
            </w:r>
          </w:p>
          <w:p w:rsidR="003A353F" w:rsidRPr="003F1AA2" w:rsidRDefault="003A353F" w:rsidP="00790773">
            <w:pPr>
              <w:pStyle w:val="ab"/>
              <w:widowControl w:val="0"/>
              <w:numPr>
                <w:ilvl w:val="0"/>
                <w:numId w:val="108"/>
              </w:numPr>
              <w:shd w:val="clear" w:color="auto" w:fill="FFFFFF"/>
              <w:tabs>
                <w:tab w:val="left" w:pos="221"/>
              </w:tabs>
              <w:autoSpaceDE w:val="0"/>
              <w:autoSpaceDN w:val="0"/>
              <w:adjustRightInd w:val="0"/>
              <w:jc w:val="left"/>
            </w:pPr>
            <w:r w:rsidRPr="003F1AA2">
              <w:lastRenderedPageBreak/>
              <w:t xml:space="preserve">Субботники по уборке школьного двора </w:t>
            </w:r>
          </w:p>
          <w:p w:rsidR="003A353F" w:rsidRPr="003F1AA2" w:rsidRDefault="003A353F" w:rsidP="00790773">
            <w:pPr>
              <w:pStyle w:val="ab"/>
              <w:widowControl w:val="0"/>
              <w:numPr>
                <w:ilvl w:val="0"/>
                <w:numId w:val="108"/>
              </w:numPr>
              <w:shd w:val="clear" w:color="auto" w:fill="FFFFFF"/>
              <w:tabs>
                <w:tab w:val="left" w:pos="221"/>
              </w:tabs>
              <w:autoSpaceDE w:val="0"/>
              <w:autoSpaceDN w:val="0"/>
              <w:adjustRightInd w:val="0"/>
              <w:jc w:val="left"/>
            </w:pPr>
            <w:r w:rsidRPr="003F1AA2">
              <w:t>КТД «Это моя школа»</w:t>
            </w:r>
          </w:p>
          <w:p w:rsidR="003A353F" w:rsidRPr="003F1AA2" w:rsidRDefault="003A353F" w:rsidP="00790773">
            <w:pPr>
              <w:pStyle w:val="ab"/>
              <w:widowControl w:val="0"/>
              <w:numPr>
                <w:ilvl w:val="0"/>
                <w:numId w:val="108"/>
              </w:numPr>
              <w:shd w:val="clear" w:color="auto" w:fill="FFFFFF"/>
              <w:tabs>
                <w:tab w:val="left" w:pos="221"/>
              </w:tabs>
              <w:autoSpaceDE w:val="0"/>
              <w:autoSpaceDN w:val="0"/>
              <w:adjustRightInd w:val="0"/>
              <w:jc w:val="left"/>
            </w:pPr>
            <w:r w:rsidRPr="003F1AA2">
              <w:t>Выставка «Дары осени»</w:t>
            </w:r>
          </w:p>
        </w:tc>
        <w:tc>
          <w:tcPr>
            <w:tcW w:w="1689" w:type="dxa"/>
          </w:tcPr>
          <w:p w:rsidR="003A353F" w:rsidRPr="003F1AA2" w:rsidRDefault="003A353F" w:rsidP="003A353F"/>
          <w:p w:rsidR="003A353F" w:rsidRPr="003F1AA2" w:rsidRDefault="003A353F" w:rsidP="003A353F">
            <w:r w:rsidRPr="003F1AA2">
              <w:t>В течение всего периода</w:t>
            </w:r>
          </w:p>
          <w:p w:rsidR="003A353F" w:rsidRPr="003F1AA2" w:rsidRDefault="003A353F" w:rsidP="003A353F"/>
          <w:p w:rsidR="003A353F" w:rsidRPr="003F1AA2" w:rsidRDefault="003A353F" w:rsidP="003A353F"/>
          <w:p w:rsidR="003A353F" w:rsidRPr="003F1AA2" w:rsidRDefault="003A353F" w:rsidP="003A353F"/>
          <w:p w:rsidR="003A353F" w:rsidRPr="003F1AA2" w:rsidRDefault="003A353F" w:rsidP="003A353F"/>
          <w:p w:rsidR="003A353F" w:rsidRPr="003F1AA2" w:rsidRDefault="003A353F" w:rsidP="003A353F"/>
        </w:tc>
        <w:tc>
          <w:tcPr>
            <w:tcW w:w="2392" w:type="dxa"/>
          </w:tcPr>
          <w:p w:rsidR="003A353F" w:rsidRPr="003F1AA2" w:rsidRDefault="003A353F" w:rsidP="003A353F"/>
          <w:p w:rsidR="003A353F" w:rsidRPr="003F1AA2" w:rsidRDefault="003A353F" w:rsidP="003A353F">
            <w:r w:rsidRPr="003F1AA2">
              <w:t xml:space="preserve">Классные руководители </w:t>
            </w:r>
          </w:p>
        </w:tc>
      </w:tr>
      <w:tr w:rsidR="003A353F" w:rsidRPr="003F1AA2" w:rsidTr="003A353F">
        <w:trPr>
          <w:jc w:val="center"/>
        </w:trPr>
        <w:tc>
          <w:tcPr>
            <w:tcW w:w="9571" w:type="dxa"/>
            <w:gridSpan w:val="4"/>
          </w:tcPr>
          <w:p w:rsidR="003A353F" w:rsidRPr="003F1AA2" w:rsidRDefault="003A353F" w:rsidP="003A353F">
            <w:pPr>
              <w:jc w:val="center"/>
              <w:rPr>
                <w:b/>
              </w:rPr>
            </w:pPr>
            <w:r w:rsidRPr="003F1AA2">
              <w:rPr>
                <w:b/>
              </w:rPr>
              <w:lastRenderedPageBreak/>
              <w:t>2.Диагностика и консультирование.</w:t>
            </w:r>
          </w:p>
          <w:p w:rsidR="003A353F" w:rsidRPr="003F1AA2" w:rsidRDefault="003A353F" w:rsidP="003A353F">
            <w:pPr>
              <w:jc w:val="center"/>
            </w:pPr>
          </w:p>
        </w:tc>
      </w:tr>
      <w:tr w:rsidR="003A353F" w:rsidRPr="003F1AA2" w:rsidTr="0002271F">
        <w:trPr>
          <w:jc w:val="center"/>
        </w:trPr>
        <w:tc>
          <w:tcPr>
            <w:tcW w:w="675" w:type="dxa"/>
          </w:tcPr>
          <w:p w:rsidR="003A353F" w:rsidRPr="003F1AA2" w:rsidRDefault="003A353F" w:rsidP="003A353F">
            <w:r w:rsidRPr="003F1AA2">
              <w:t>1.</w:t>
            </w:r>
          </w:p>
        </w:tc>
        <w:tc>
          <w:tcPr>
            <w:tcW w:w="4815" w:type="dxa"/>
          </w:tcPr>
          <w:p w:rsidR="003A353F" w:rsidRPr="003F1AA2" w:rsidRDefault="003A353F" w:rsidP="003A353F">
            <w:pPr>
              <w:widowControl w:val="0"/>
              <w:shd w:val="clear" w:color="auto" w:fill="FFFFFF"/>
              <w:tabs>
                <w:tab w:val="left" w:pos="221"/>
              </w:tabs>
              <w:autoSpaceDE w:val="0"/>
              <w:autoSpaceDN w:val="0"/>
              <w:adjustRightInd w:val="0"/>
            </w:pPr>
            <w:r w:rsidRPr="003F1AA2">
              <w:rPr>
                <w:b/>
              </w:rPr>
              <w:t>Консультирование</w:t>
            </w:r>
            <w:r w:rsidRPr="003F1AA2">
              <w:t xml:space="preserve"> </w:t>
            </w:r>
            <w:r w:rsidRPr="003F1AA2">
              <w:rPr>
                <w:b/>
              </w:rPr>
              <w:t>и Тестирование учащихся</w:t>
            </w:r>
            <w:r w:rsidRPr="003F1AA2">
              <w:t xml:space="preserve"> </w:t>
            </w:r>
            <w:r w:rsidRPr="003F1AA2">
              <w:rPr>
                <w:b/>
              </w:rPr>
              <w:t>8-9 классов</w:t>
            </w:r>
            <w:r w:rsidRPr="003F1AA2">
              <w:t>:</w:t>
            </w:r>
          </w:p>
          <w:p w:rsidR="003A353F" w:rsidRPr="003F1AA2" w:rsidRDefault="003A353F" w:rsidP="00790773">
            <w:pPr>
              <w:pStyle w:val="ab"/>
              <w:widowControl w:val="0"/>
              <w:numPr>
                <w:ilvl w:val="0"/>
                <w:numId w:val="106"/>
              </w:numPr>
              <w:shd w:val="clear" w:color="auto" w:fill="FFFFFF"/>
              <w:tabs>
                <w:tab w:val="left" w:pos="221"/>
              </w:tabs>
              <w:autoSpaceDE w:val="0"/>
              <w:autoSpaceDN w:val="0"/>
              <w:adjustRightInd w:val="0"/>
              <w:jc w:val="left"/>
            </w:pPr>
            <w:r w:rsidRPr="003F1AA2">
              <w:t xml:space="preserve">« Карта интересов». </w:t>
            </w:r>
          </w:p>
          <w:p w:rsidR="003A353F" w:rsidRPr="003F1AA2" w:rsidRDefault="003A353F" w:rsidP="00790773">
            <w:pPr>
              <w:pStyle w:val="ab"/>
              <w:widowControl w:val="0"/>
              <w:numPr>
                <w:ilvl w:val="0"/>
                <w:numId w:val="106"/>
              </w:numPr>
              <w:shd w:val="clear" w:color="auto" w:fill="FFFFFF"/>
              <w:tabs>
                <w:tab w:val="left" w:pos="221"/>
              </w:tabs>
              <w:autoSpaceDE w:val="0"/>
              <w:autoSpaceDN w:val="0"/>
              <w:adjustRightInd w:val="0"/>
              <w:jc w:val="left"/>
            </w:pPr>
            <w:r w:rsidRPr="003F1AA2">
              <w:t xml:space="preserve">«Склонности и профессиональная направленность». </w:t>
            </w:r>
          </w:p>
          <w:p w:rsidR="003A353F" w:rsidRPr="003F1AA2" w:rsidRDefault="003A353F" w:rsidP="003A353F">
            <w:pPr>
              <w:widowControl w:val="0"/>
              <w:shd w:val="clear" w:color="auto" w:fill="FFFFFF"/>
              <w:tabs>
                <w:tab w:val="left" w:pos="221"/>
              </w:tabs>
              <w:autoSpaceDE w:val="0"/>
              <w:autoSpaceDN w:val="0"/>
              <w:adjustRightInd w:val="0"/>
            </w:pPr>
            <w:r w:rsidRPr="003F1AA2">
              <w:t xml:space="preserve">      ● «ДДО»</w:t>
            </w:r>
          </w:p>
          <w:p w:rsidR="003A353F" w:rsidRPr="003F1AA2" w:rsidRDefault="003A353F" w:rsidP="003A353F">
            <w:pPr>
              <w:widowControl w:val="0"/>
              <w:shd w:val="clear" w:color="auto" w:fill="FFFFFF"/>
              <w:tabs>
                <w:tab w:val="left" w:pos="221"/>
              </w:tabs>
              <w:autoSpaceDE w:val="0"/>
              <w:autoSpaceDN w:val="0"/>
              <w:adjustRightInd w:val="0"/>
            </w:pPr>
            <w:r w:rsidRPr="003F1AA2">
              <w:t xml:space="preserve">      ● Профессиональные склонности</w:t>
            </w:r>
          </w:p>
          <w:p w:rsidR="003A353F" w:rsidRPr="003F1AA2" w:rsidRDefault="003A353F" w:rsidP="003A353F">
            <w:pPr>
              <w:widowControl w:val="0"/>
              <w:shd w:val="clear" w:color="auto" w:fill="FFFFFF"/>
              <w:tabs>
                <w:tab w:val="left" w:pos="221"/>
              </w:tabs>
              <w:autoSpaceDE w:val="0"/>
              <w:autoSpaceDN w:val="0"/>
              <w:adjustRightInd w:val="0"/>
            </w:pPr>
            <w:r w:rsidRPr="003F1AA2">
              <w:t xml:space="preserve">      ● Профессиональный тип личности</w:t>
            </w:r>
          </w:p>
          <w:p w:rsidR="003A353F" w:rsidRPr="003F1AA2" w:rsidRDefault="003A353F" w:rsidP="003A353F">
            <w:pPr>
              <w:widowControl w:val="0"/>
              <w:shd w:val="clear" w:color="auto" w:fill="FFFFFF"/>
              <w:tabs>
                <w:tab w:val="left" w:pos="221"/>
              </w:tabs>
              <w:autoSpaceDE w:val="0"/>
              <w:autoSpaceDN w:val="0"/>
              <w:adjustRightInd w:val="0"/>
            </w:pPr>
            <w:r w:rsidRPr="003F1AA2">
              <w:t xml:space="preserve">      ● Мотивы выбора</w:t>
            </w:r>
          </w:p>
          <w:p w:rsidR="003A353F" w:rsidRPr="003F1AA2" w:rsidRDefault="003A353F" w:rsidP="003A353F">
            <w:r w:rsidRPr="003F1AA2">
              <w:t xml:space="preserve">      ● Анкета «Профессиональный интерес» </w:t>
            </w:r>
          </w:p>
          <w:p w:rsidR="003A353F" w:rsidRPr="003F1AA2" w:rsidRDefault="003A353F" w:rsidP="003A353F"/>
        </w:tc>
        <w:tc>
          <w:tcPr>
            <w:tcW w:w="1689" w:type="dxa"/>
          </w:tcPr>
          <w:p w:rsidR="003A353F" w:rsidRPr="003F1AA2" w:rsidRDefault="003A353F" w:rsidP="003A353F">
            <w:r w:rsidRPr="003F1AA2">
              <w:t>Ежегодно</w:t>
            </w:r>
          </w:p>
        </w:tc>
        <w:tc>
          <w:tcPr>
            <w:tcW w:w="2392" w:type="dxa"/>
          </w:tcPr>
          <w:p w:rsidR="003A353F" w:rsidRPr="003F1AA2" w:rsidRDefault="003A353F" w:rsidP="003A353F">
            <w:r w:rsidRPr="003F1AA2">
              <w:t>Психолог школы</w:t>
            </w:r>
          </w:p>
        </w:tc>
      </w:tr>
      <w:tr w:rsidR="003A353F" w:rsidRPr="003F1AA2" w:rsidTr="0002271F">
        <w:trPr>
          <w:jc w:val="center"/>
        </w:trPr>
        <w:tc>
          <w:tcPr>
            <w:tcW w:w="675" w:type="dxa"/>
          </w:tcPr>
          <w:p w:rsidR="003A353F" w:rsidRPr="003F1AA2" w:rsidRDefault="003A353F" w:rsidP="003A353F">
            <w:r w:rsidRPr="003F1AA2">
              <w:t>2.</w:t>
            </w:r>
          </w:p>
        </w:tc>
        <w:tc>
          <w:tcPr>
            <w:tcW w:w="4815" w:type="dxa"/>
          </w:tcPr>
          <w:p w:rsidR="003A353F" w:rsidRPr="003F1AA2" w:rsidRDefault="003A353F" w:rsidP="003A353F">
            <w:pPr>
              <w:rPr>
                <w:b/>
              </w:rPr>
            </w:pPr>
            <w:r w:rsidRPr="003F1AA2">
              <w:rPr>
                <w:b/>
              </w:rPr>
              <w:t>Консультирование родителей:</w:t>
            </w:r>
          </w:p>
          <w:p w:rsidR="003A353F" w:rsidRPr="003F1AA2" w:rsidRDefault="003A353F" w:rsidP="003A353F">
            <w:r w:rsidRPr="003F1AA2">
              <w:t>по вопросам профориентации</w:t>
            </w:r>
          </w:p>
        </w:tc>
        <w:tc>
          <w:tcPr>
            <w:tcW w:w="1689" w:type="dxa"/>
          </w:tcPr>
          <w:p w:rsidR="003A353F" w:rsidRPr="003F1AA2" w:rsidRDefault="003A353F" w:rsidP="003A353F">
            <w:r w:rsidRPr="003F1AA2">
              <w:t>Ежегодно</w:t>
            </w:r>
          </w:p>
        </w:tc>
        <w:tc>
          <w:tcPr>
            <w:tcW w:w="2392" w:type="dxa"/>
          </w:tcPr>
          <w:p w:rsidR="003A353F" w:rsidRPr="003F1AA2" w:rsidRDefault="003A353F" w:rsidP="003A353F">
            <w:r w:rsidRPr="003F1AA2">
              <w:t xml:space="preserve">Классные руководители 9-11 классов, психолог, социальный  педагог </w:t>
            </w:r>
          </w:p>
        </w:tc>
      </w:tr>
      <w:tr w:rsidR="003A353F" w:rsidRPr="003F1AA2" w:rsidTr="003A353F">
        <w:trPr>
          <w:jc w:val="center"/>
        </w:trPr>
        <w:tc>
          <w:tcPr>
            <w:tcW w:w="9571" w:type="dxa"/>
            <w:gridSpan w:val="4"/>
          </w:tcPr>
          <w:p w:rsidR="003A353F" w:rsidRPr="003F1AA2" w:rsidRDefault="003A353F" w:rsidP="003A353F">
            <w:pPr>
              <w:pStyle w:val="ab"/>
              <w:jc w:val="center"/>
            </w:pPr>
            <w:r w:rsidRPr="003F1AA2">
              <w:rPr>
                <w:b/>
              </w:rPr>
              <w:t>3.Профадаптация</w:t>
            </w:r>
          </w:p>
        </w:tc>
      </w:tr>
      <w:tr w:rsidR="003A353F" w:rsidRPr="003F1AA2" w:rsidTr="0002271F">
        <w:trPr>
          <w:jc w:val="center"/>
        </w:trPr>
        <w:tc>
          <w:tcPr>
            <w:tcW w:w="675" w:type="dxa"/>
          </w:tcPr>
          <w:p w:rsidR="003A353F" w:rsidRPr="003F1AA2" w:rsidRDefault="003A353F" w:rsidP="003A353F">
            <w:r w:rsidRPr="003F1AA2">
              <w:t>1.</w:t>
            </w:r>
          </w:p>
        </w:tc>
        <w:tc>
          <w:tcPr>
            <w:tcW w:w="4815" w:type="dxa"/>
          </w:tcPr>
          <w:p w:rsidR="003A353F" w:rsidRPr="003F1AA2" w:rsidRDefault="003A353F" w:rsidP="003A353F">
            <w:r w:rsidRPr="003F1AA2">
              <w:t>Создание банка данных о предварительном и фактическом трудоустройстве выпускников.</w:t>
            </w:r>
          </w:p>
        </w:tc>
        <w:tc>
          <w:tcPr>
            <w:tcW w:w="1689" w:type="dxa"/>
          </w:tcPr>
          <w:p w:rsidR="003A353F" w:rsidRPr="003F1AA2" w:rsidRDefault="003A353F" w:rsidP="003A353F">
            <w:r w:rsidRPr="003F1AA2">
              <w:t xml:space="preserve">Ежегодно в </w:t>
            </w:r>
          </w:p>
          <w:p w:rsidR="003A353F" w:rsidRPr="003F1AA2" w:rsidRDefault="003A353F" w:rsidP="003A353F">
            <w:proofErr w:type="gramStart"/>
            <w:r w:rsidRPr="003F1AA2">
              <w:t>августе</w:t>
            </w:r>
            <w:proofErr w:type="gramEnd"/>
          </w:p>
        </w:tc>
        <w:tc>
          <w:tcPr>
            <w:tcW w:w="2392" w:type="dxa"/>
          </w:tcPr>
          <w:p w:rsidR="003A353F" w:rsidRPr="003F1AA2" w:rsidRDefault="003A353F" w:rsidP="003A353F">
            <w:r w:rsidRPr="003F1AA2">
              <w:t>Классные руководители, заместитель директора  по УР, НМР</w:t>
            </w:r>
          </w:p>
        </w:tc>
      </w:tr>
      <w:tr w:rsidR="003A353F" w:rsidRPr="003F1AA2" w:rsidTr="0002271F">
        <w:trPr>
          <w:jc w:val="center"/>
        </w:trPr>
        <w:tc>
          <w:tcPr>
            <w:tcW w:w="675" w:type="dxa"/>
          </w:tcPr>
          <w:p w:rsidR="003A353F" w:rsidRPr="003F1AA2" w:rsidRDefault="003A353F" w:rsidP="003A353F">
            <w:r w:rsidRPr="003F1AA2">
              <w:t>2.</w:t>
            </w:r>
          </w:p>
        </w:tc>
        <w:tc>
          <w:tcPr>
            <w:tcW w:w="4815" w:type="dxa"/>
          </w:tcPr>
          <w:p w:rsidR="003A353F" w:rsidRPr="003F1AA2" w:rsidRDefault="003A353F" w:rsidP="003A353F">
            <w:r w:rsidRPr="003F1AA2">
              <w:t xml:space="preserve">Оказание помощи в трудоустройстве </w:t>
            </w:r>
            <w:proofErr w:type="gramStart"/>
            <w:r w:rsidRPr="003F1AA2">
              <w:t>опекаемых</w:t>
            </w:r>
            <w:proofErr w:type="gramEnd"/>
            <w:r w:rsidRPr="003F1AA2">
              <w:t xml:space="preserve"> и детям «группы риска».</w:t>
            </w:r>
          </w:p>
        </w:tc>
        <w:tc>
          <w:tcPr>
            <w:tcW w:w="1689" w:type="dxa"/>
          </w:tcPr>
          <w:p w:rsidR="003A353F" w:rsidRPr="003F1AA2" w:rsidRDefault="003A353F" w:rsidP="003A353F">
            <w:r w:rsidRPr="003F1AA2">
              <w:t>Ежегодно в мае, июне</w:t>
            </w:r>
          </w:p>
        </w:tc>
        <w:tc>
          <w:tcPr>
            <w:tcW w:w="2392" w:type="dxa"/>
          </w:tcPr>
          <w:p w:rsidR="003A353F" w:rsidRPr="003F1AA2" w:rsidRDefault="003A353F" w:rsidP="003A353F">
            <w:r w:rsidRPr="003F1AA2">
              <w:t>Социальный педагог</w:t>
            </w:r>
          </w:p>
        </w:tc>
      </w:tr>
      <w:tr w:rsidR="003A353F" w:rsidRPr="003F1AA2" w:rsidTr="0002271F">
        <w:trPr>
          <w:jc w:val="center"/>
        </w:trPr>
        <w:tc>
          <w:tcPr>
            <w:tcW w:w="675" w:type="dxa"/>
          </w:tcPr>
          <w:p w:rsidR="003A353F" w:rsidRPr="003F1AA2" w:rsidRDefault="003A353F" w:rsidP="003A353F">
            <w:r w:rsidRPr="003F1AA2">
              <w:t>3.</w:t>
            </w:r>
          </w:p>
        </w:tc>
        <w:tc>
          <w:tcPr>
            <w:tcW w:w="4815" w:type="dxa"/>
          </w:tcPr>
          <w:p w:rsidR="003A353F" w:rsidRPr="003F1AA2" w:rsidRDefault="003A353F" w:rsidP="003A353F">
            <w:r w:rsidRPr="003F1AA2">
              <w:t>Организация работы трудовой бригады.</w:t>
            </w:r>
          </w:p>
        </w:tc>
        <w:tc>
          <w:tcPr>
            <w:tcW w:w="1689" w:type="dxa"/>
          </w:tcPr>
          <w:p w:rsidR="003A353F" w:rsidRPr="003F1AA2" w:rsidRDefault="003A353F" w:rsidP="003A353F">
            <w:r w:rsidRPr="003F1AA2">
              <w:t>Май, июнь</w:t>
            </w:r>
          </w:p>
        </w:tc>
        <w:tc>
          <w:tcPr>
            <w:tcW w:w="2392" w:type="dxa"/>
          </w:tcPr>
          <w:p w:rsidR="003A353F" w:rsidRPr="003F1AA2" w:rsidRDefault="003A353F" w:rsidP="003A353F">
            <w:r w:rsidRPr="003F1AA2">
              <w:t>социальный  педагог</w:t>
            </w:r>
          </w:p>
        </w:tc>
      </w:tr>
      <w:tr w:rsidR="003A353F" w:rsidRPr="003F1AA2" w:rsidTr="0002271F">
        <w:trPr>
          <w:jc w:val="center"/>
        </w:trPr>
        <w:tc>
          <w:tcPr>
            <w:tcW w:w="675" w:type="dxa"/>
          </w:tcPr>
          <w:p w:rsidR="003A353F" w:rsidRPr="003F1AA2" w:rsidRDefault="003A353F" w:rsidP="003A353F">
            <w:r w:rsidRPr="003F1AA2">
              <w:t>4.</w:t>
            </w:r>
          </w:p>
        </w:tc>
        <w:tc>
          <w:tcPr>
            <w:tcW w:w="4815" w:type="dxa"/>
          </w:tcPr>
          <w:p w:rsidR="003A353F" w:rsidRPr="003F1AA2" w:rsidRDefault="003A353F" w:rsidP="003A353F">
            <w:r w:rsidRPr="003F1AA2">
              <w:t>Вечер встречи выпускников</w:t>
            </w:r>
          </w:p>
        </w:tc>
        <w:tc>
          <w:tcPr>
            <w:tcW w:w="1689" w:type="dxa"/>
          </w:tcPr>
          <w:p w:rsidR="003A353F" w:rsidRPr="003F1AA2" w:rsidRDefault="003A353F" w:rsidP="003A353F">
            <w:r w:rsidRPr="003F1AA2">
              <w:t xml:space="preserve">Ежегодно в </w:t>
            </w:r>
          </w:p>
          <w:p w:rsidR="003A353F" w:rsidRPr="003F1AA2" w:rsidRDefault="003A353F" w:rsidP="003A353F">
            <w:proofErr w:type="gramStart"/>
            <w:r w:rsidRPr="003F1AA2">
              <w:t>феврале</w:t>
            </w:r>
            <w:proofErr w:type="gramEnd"/>
          </w:p>
        </w:tc>
        <w:tc>
          <w:tcPr>
            <w:tcW w:w="2392" w:type="dxa"/>
          </w:tcPr>
          <w:p w:rsidR="003A353F" w:rsidRPr="003F1AA2" w:rsidRDefault="003A353F" w:rsidP="003A353F">
            <w:r w:rsidRPr="003F1AA2">
              <w:t>Классные руководители.</w:t>
            </w:r>
          </w:p>
          <w:p w:rsidR="003A353F" w:rsidRPr="003F1AA2" w:rsidRDefault="003A353F" w:rsidP="003A353F"/>
        </w:tc>
      </w:tr>
      <w:tr w:rsidR="003A353F" w:rsidRPr="003F1AA2" w:rsidTr="003A353F">
        <w:trPr>
          <w:jc w:val="center"/>
        </w:trPr>
        <w:tc>
          <w:tcPr>
            <w:tcW w:w="9571" w:type="dxa"/>
            <w:gridSpan w:val="4"/>
          </w:tcPr>
          <w:p w:rsidR="003A353F" w:rsidRPr="003F1AA2" w:rsidRDefault="003A353F" w:rsidP="003A353F">
            <w:pPr>
              <w:jc w:val="center"/>
              <w:rPr>
                <w:b/>
              </w:rPr>
            </w:pPr>
            <w:r w:rsidRPr="003F1AA2">
              <w:rPr>
                <w:b/>
              </w:rPr>
              <w:t xml:space="preserve">Мониторинг качества </w:t>
            </w:r>
            <w:proofErr w:type="spellStart"/>
            <w:r w:rsidRPr="003F1AA2">
              <w:rPr>
                <w:b/>
              </w:rPr>
              <w:t>профориентационной</w:t>
            </w:r>
            <w:proofErr w:type="spellEnd"/>
            <w:r w:rsidRPr="003F1AA2">
              <w:rPr>
                <w:b/>
              </w:rPr>
              <w:t xml:space="preserve"> работы</w:t>
            </w:r>
          </w:p>
          <w:p w:rsidR="003A353F" w:rsidRPr="003F1AA2" w:rsidRDefault="003A353F" w:rsidP="003A353F"/>
        </w:tc>
      </w:tr>
      <w:tr w:rsidR="003A353F" w:rsidRPr="003F1AA2" w:rsidTr="0002271F">
        <w:trPr>
          <w:jc w:val="center"/>
        </w:trPr>
        <w:tc>
          <w:tcPr>
            <w:tcW w:w="675" w:type="dxa"/>
          </w:tcPr>
          <w:p w:rsidR="003A353F" w:rsidRPr="003F1AA2" w:rsidRDefault="003A353F" w:rsidP="003A353F">
            <w:r w:rsidRPr="003F1AA2">
              <w:t xml:space="preserve">1. </w:t>
            </w:r>
          </w:p>
        </w:tc>
        <w:tc>
          <w:tcPr>
            <w:tcW w:w="4815" w:type="dxa"/>
          </w:tcPr>
          <w:p w:rsidR="003A353F" w:rsidRPr="003F1AA2" w:rsidRDefault="003A353F" w:rsidP="003A353F">
            <w:r w:rsidRPr="003F1AA2">
              <w:t>Творческие отчеты классных руководителей по профориентации учащихся</w:t>
            </w:r>
          </w:p>
        </w:tc>
        <w:tc>
          <w:tcPr>
            <w:tcW w:w="1689" w:type="dxa"/>
          </w:tcPr>
          <w:p w:rsidR="003A353F" w:rsidRPr="003F1AA2" w:rsidRDefault="003A353F" w:rsidP="003A353F">
            <w:r w:rsidRPr="003F1AA2">
              <w:t>2012-2016</w:t>
            </w:r>
          </w:p>
        </w:tc>
        <w:tc>
          <w:tcPr>
            <w:tcW w:w="2392" w:type="dxa"/>
          </w:tcPr>
          <w:p w:rsidR="003A353F" w:rsidRPr="003F1AA2" w:rsidRDefault="003A353F" w:rsidP="003A353F">
            <w:proofErr w:type="spellStart"/>
            <w:r w:rsidRPr="003F1AA2">
              <w:t>Рук</w:t>
            </w:r>
            <w:proofErr w:type="gramStart"/>
            <w:r w:rsidRPr="003F1AA2">
              <w:t>.М</w:t>
            </w:r>
            <w:proofErr w:type="gramEnd"/>
            <w:r w:rsidRPr="003F1AA2">
              <w:t>О</w:t>
            </w:r>
            <w:proofErr w:type="spellEnd"/>
            <w:r w:rsidRPr="003F1AA2">
              <w:t xml:space="preserve"> </w:t>
            </w:r>
          </w:p>
        </w:tc>
      </w:tr>
      <w:tr w:rsidR="003A353F" w:rsidRPr="003F1AA2" w:rsidTr="0002271F">
        <w:trPr>
          <w:jc w:val="center"/>
        </w:trPr>
        <w:tc>
          <w:tcPr>
            <w:tcW w:w="675" w:type="dxa"/>
          </w:tcPr>
          <w:p w:rsidR="003A353F" w:rsidRPr="003F1AA2" w:rsidRDefault="003A353F" w:rsidP="003A353F">
            <w:r w:rsidRPr="003F1AA2">
              <w:t>2.</w:t>
            </w:r>
          </w:p>
        </w:tc>
        <w:tc>
          <w:tcPr>
            <w:tcW w:w="4815" w:type="dxa"/>
          </w:tcPr>
          <w:p w:rsidR="003A353F" w:rsidRPr="003F1AA2" w:rsidRDefault="003A353F" w:rsidP="003A353F">
            <w:r w:rsidRPr="003F1AA2">
              <w:t xml:space="preserve">Анализ соответствия </w:t>
            </w:r>
            <w:proofErr w:type="spellStart"/>
            <w:r w:rsidRPr="003F1AA2">
              <w:t>профнамерений</w:t>
            </w:r>
            <w:proofErr w:type="spellEnd"/>
            <w:r w:rsidRPr="003F1AA2">
              <w:t xml:space="preserve"> учащихся и их участия в кружках, секциях, факультативах, курсах по выбору.</w:t>
            </w:r>
            <w:r w:rsidRPr="003F1AA2">
              <w:tab/>
            </w:r>
          </w:p>
          <w:p w:rsidR="003A353F" w:rsidRPr="003F1AA2" w:rsidRDefault="003A353F" w:rsidP="003A353F"/>
        </w:tc>
        <w:tc>
          <w:tcPr>
            <w:tcW w:w="1689" w:type="dxa"/>
          </w:tcPr>
          <w:p w:rsidR="003A353F" w:rsidRPr="003F1AA2" w:rsidRDefault="003A353F" w:rsidP="003A353F">
            <w:r w:rsidRPr="003F1AA2">
              <w:t>2012-2016</w:t>
            </w:r>
          </w:p>
        </w:tc>
        <w:tc>
          <w:tcPr>
            <w:tcW w:w="2392" w:type="dxa"/>
          </w:tcPr>
          <w:p w:rsidR="003A353F" w:rsidRPr="003F1AA2" w:rsidRDefault="003A353F" w:rsidP="003A353F">
            <w:r w:rsidRPr="003F1AA2">
              <w:t>Социальный педагог</w:t>
            </w:r>
          </w:p>
        </w:tc>
      </w:tr>
      <w:tr w:rsidR="003A353F" w:rsidRPr="003F1AA2" w:rsidTr="0002271F">
        <w:trPr>
          <w:trHeight w:val="3560"/>
          <w:jc w:val="center"/>
        </w:trPr>
        <w:tc>
          <w:tcPr>
            <w:tcW w:w="675" w:type="dxa"/>
          </w:tcPr>
          <w:p w:rsidR="003A353F" w:rsidRPr="003F1AA2" w:rsidRDefault="003A353F" w:rsidP="003A353F">
            <w:r w:rsidRPr="003F1AA2">
              <w:lastRenderedPageBreak/>
              <w:t>3.</w:t>
            </w:r>
          </w:p>
        </w:tc>
        <w:tc>
          <w:tcPr>
            <w:tcW w:w="4815" w:type="dxa"/>
          </w:tcPr>
          <w:p w:rsidR="003A353F" w:rsidRPr="003F1AA2" w:rsidRDefault="003A353F" w:rsidP="003A353F">
            <w:r w:rsidRPr="003F1AA2">
              <w:t>Разработка  методических рекомендаций по профориентации для учащихся, педагогов и родителей:</w:t>
            </w:r>
          </w:p>
          <w:p w:rsidR="003A353F" w:rsidRPr="003F1AA2" w:rsidRDefault="003A353F" w:rsidP="003A353F">
            <w:r w:rsidRPr="003F1AA2">
              <w:t>- психология выбора профессии</w:t>
            </w:r>
          </w:p>
          <w:p w:rsidR="003A353F" w:rsidRPr="003F1AA2" w:rsidRDefault="003A353F" w:rsidP="003A353F">
            <w:r w:rsidRPr="003F1AA2">
              <w:t xml:space="preserve">- использование игровых упражнений </w:t>
            </w:r>
            <w:proofErr w:type="gramStart"/>
            <w:r w:rsidRPr="003F1AA2">
              <w:t>в</w:t>
            </w:r>
            <w:proofErr w:type="gramEnd"/>
            <w:r w:rsidRPr="003F1AA2">
              <w:t xml:space="preserve">  </w:t>
            </w:r>
          </w:p>
          <w:p w:rsidR="003A353F" w:rsidRPr="003F1AA2" w:rsidRDefault="003A353F" w:rsidP="003A353F">
            <w:r w:rsidRPr="003F1AA2">
              <w:t xml:space="preserve">  </w:t>
            </w:r>
            <w:proofErr w:type="spellStart"/>
            <w:r w:rsidRPr="003F1AA2">
              <w:t>профориентационной</w:t>
            </w:r>
            <w:proofErr w:type="spellEnd"/>
            <w:r w:rsidRPr="003F1AA2">
              <w:t xml:space="preserve"> работе</w:t>
            </w:r>
          </w:p>
          <w:p w:rsidR="003A353F" w:rsidRPr="003F1AA2" w:rsidRDefault="003A353F" w:rsidP="003A353F">
            <w:r w:rsidRPr="003F1AA2">
              <w:t xml:space="preserve">- трудовое воспитание как условие </w:t>
            </w:r>
          </w:p>
          <w:p w:rsidR="003A353F" w:rsidRPr="003F1AA2" w:rsidRDefault="003A353F" w:rsidP="003A353F">
            <w:r w:rsidRPr="003F1AA2">
              <w:t xml:space="preserve">  эффективности профориентации </w:t>
            </w:r>
          </w:p>
          <w:p w:rsidR="003A353F" w:rsidRPr="003F1AA2" w:rsidRDefault="003A353F" w:rsidP="003A353F">
            <w:r w:rsidRPr="003F1AA2">
              <w:t xml:space="preserve">  старшеклассников</w:t>
            </w:r>
          </w:p>
          <w:p w:rsidR="003A353F" w:rsidRPr="003F1AA2" w:rsidRDefault="003A353F" w:rsidP="003A353F">
            <w:r w:rsidRPr="003F1AA2">
              <w:t xml:space="preserve">- конфликты </w:t>
            </w:r>
            <w:proofErr w:type="gramStart"/>
            <w:r w:rsidRPr="003F1AA2">
              <w:t>профессионального</w:t>
            </w:r>
            <w:proofErr w:type="gramEnd"/>
            <w:r w:rsidRPr="003F1AA2">
              <w:t xml:space="preserve"> </w:t>
            </w:r>
          </w:p>
          <w:p w:rsidR="003A353F" w:rsidRPr="003F1AA2" w:rsidRDefault="003A353F" w:rsidP="003A353F">
            <w:r w:rsidRPr="003F1AA2">
              <w:t xml:space="preserve">  самоопределения</w:t>
            </w:r>
          </w:p>
        </w:tc>
        <w:tc>
          <w:tcPr>
            <w:tcW w:w="1689" w:type="dxa"/>
          </w:tcPr>
          <w:p w:rsidR="003A353F" w:rsidRPr="003F1AA2" w:rsidRDefault="003A353F" w:rsidP="003A353F">
            <w:r w:rsidRPr="003F1AA2">
              <w:t>2015</w:t>
            </w:r>
          </w:p>
        </w:tc>
        <w:tc>
          <w:tcPr>
            <w:tcW w:w="2392" w:type="dxa"/>
          </w:tcPr>
          <w:p w:rsidR="003A353F" w:rsidRPr="003F1AA2" w:rsidRDefault="003A353F" w:rsidP="003A353F">
            <w:r w:rsidRPr="003F1AA2">
              <w:t>Социальный педагог, психолог</w:t>
            </w:r>
          </w:p>
        </w:tc>
      </w:tr>
    </w:tbl>
    <w:p w:rsidR="003A353F" w:rsidRPr="003F1AA2" w:rsidRDefault="003A353F" w:rsidP="003A353F"/>
    <w:p w:rsidR="0002271F" w:rsidRPr="003F1AA2" w:rsidRDefault="0002271F" w:rsidP="0002271F">
      <w:pPr>
        <w:pStyle w:val="a4"/>
        <w:rPr>
          <w:rFonts w:ascii="Times New Roman" w:hAnsi="Times New Roman"/>
          <w:sz w:val="24"/>
          <w:szCs w:val="24"/>
        </w:rPr>
        <w:sectPr w:rsidR="0002271F" w:rsidRPr="003F1AA2" w:rsidSect="001708FB">
          <w:footerReference w:type="default" r:id="rId8"/>
          <w:pgSz w:w="11906" w:h="16838" w:code="9"/>
          <w:pgMar w:top="720" w:right="720" w:bottom="720" w:left="720" w:header="708" w:footer="708" w:gutter="0"/>
          <w:cols w:space="708"/>
          <w:docGrid w:linePitch="360"/>
        </w:sectPr>
      </w:pPr>
    </w:p>
    <w:p w:rsidR="0002271F" w:rsidRPr="001708FB" w:rsidRDefault="0002271F" w:rsidP="001708FB">
      <w:pPr>
        <w:pStyle w:val="a4"/>
        <w:rPr>
          <w:rFonts w:ascii="Times New Roman" w:hAnsi="Times New Roman"/>
          <w:b/>
          <w:sz w:val="24"/>
          <w:szCs w:val="24"/>
        </w:rPr>
      </w:pPr>
      <w:r w:rsidRPr="001708FB">
        <w:rPr>
          <w:rFonts w:ascii="Times New Roman" w:hAnsi="Times New Roman"/>
          <w:b/>
          <w:sz w:val="24"/>
          <w:szCs w:val="24"/>
        </w:rPr>
        <w:lastRenderedPageBreak/>
        <w:t xml:space="preserve">            План реализации программы по профориентации дл</w:t>
      </w:r>
      <w:r w:rsidR="001708FB">
        <w:rPr>
          <w:rFonts w:ascii="Times New Roman" w:hAnsi="Times New Roman"/>
          <w:b/>
          <w:sz w:val="24"/>
          <w:szCs w:val="24"/>
        </w:rPr>
        <w:t xml:space="preserve">я подростков МОУ </w:t>
      </w:r>
      <w:proofErr w:type="spellStart"/>
      <w:r w:rsidR="001708FB">
        <w:rPr>
          <w:rFonts w:ascii="Times New Roman" w:hAnsi="Times New Roman"/>
          <w:b/>
          <w:sz w:val="24"/>
          <w:szCs w:val="24"/>
        </w:rPr>
        <w:t>Путятинская</w:t>
      </w:r>
      <w:proofErr w:type="spellEnd"/>
      <w:r w:rsidR="001708FB">
        <w:rPr>
          <w:rFonts w:ascii="Times New Roman" w:hAnsi="Times New Roman"/>
          <w:b/>
          <w:sz w:val="24"/>
          <w:szCs w:val="24"/>
        </w:rPr>
        <w:t xml:space="preserve"> СОШ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260"/>
        <w:gridCol w:w="5103"/>
        <w:gridCol w:w="4820"/>
      </w:tblGrid>
      <w:tr w:rsidR="0002271F" w:rsidRPr="003F1AA2" w:rsidTr="0002271F">
        <w:tc>
          <w:tcPr>
            <w:tcW w:w="1843" w:type="dxa"/>
            <w:tcBorders>
              <w:top w:val="single" w:sz="4" w:space="0" w:color="auto"/>
              <w:left w:val="single" w:sz="4" w:space="0" w:color="auto"/>
              <w:bottom w:val="single" w:sz="4" w:space="0" w:color="auto"/>
              <w:right w:val="single" w:sz="4" w:space="0" w:color="auto"/>
            </w:tcBorders>
            <w:hideMark/>
          </w:tcPr>
          <w:p w:rsidR="0002271F" w:rsidRPr="003F1AA2" w:rsidRDefault="0002271F">
            <w:pPr>
              <w:rPr>
                <w:b/>
              </w:rPr>
            </w:pPr>
            <w:r w:rsidRPr="003F1AA2">
              <w:rPr>
                <w:b/>
              </w:rPr>
              <w:t>Блок</w:t>
            </w:r>
          </w:p>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pPr>
              <w:rPr>
                <w:b/>
              </w:rPr>
            </w:pPr>
            <w:r w:rsidRPr="003F1AA2">
              <w:rPr>
                <w:b/>
              </w:rPr>
              <w:t>Занятие (тема)</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pPr>
              <w:rPr>
                <w:b/>
              </w:rPr>
            </w:pPr>
            <w:r w:rsidRPr="003F1AA2">
              <w:rPr>
                <w:b/>
              </w:rPr>
              <w:t>Цель</w:t>
            </w:r>
          </w:p>
        </w:tc>
        <w:tc>
          <w:tcPr>
            <w:tcW w:w="4820" w:type="dxa"/>
            <w:tcBorders>
              <w:top w:val="single" w:sz="4" w:space="0" w:color="auto"/>
              <w:left w:val="single" w:sz="4" w:space="0" w:color="auto"/>
              <w:bottom w:val="single" w:sz="4" w:space="0" w:color="auto"/>
              <w:right w:val="single" w:sz="4" w:space="0" w:color="auto"/>
            </w:tcBorders>
            <w:hideMark/>
          </w:tcPr>
          <w:p w:rsidR="0002271F" w:rsidRPr="00E77A0B" w:rsidRDefault="0002271F" w:rsidP="00674564">
            <w:pPr>
              <w:pStyle w:val="1"/>
              <w:rPr>
                <w:b w:val="0"/>
                <w:color w:val="auto"/>
                <w:sz w:val="24"/>
                <w:szCs w:val="24"/>
              </w:rPr>
            </w:pPr>
          </w:p>
        </w:tc>
      </w:tr>
      <w:tr w:rsidR="0002271F" w:rsidRPr="003F1AA2" w:rsidTr="0002271F">
        <w:trPr>
          <w:cantSplit/>
        </w:trPr>
        <w:tc>
          <w:tcPr>
            <w:tcW w:w="1843" w:type="dxa"/>
            <w:vMerge w:val="restart"/>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1.Профориентация, профессия и ее роль в становлении личности детей.</w:t>
            </w:r>
          </w:p>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1. Знакомство с понятиями «профориентация», «профессия»,   «специальность», «должность» и др.</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Ознакомить подростков с понятиями темы, а также целями и задачами профориентации.</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09"/>
              </w:numPr>
            </w:pPr>
            <w:r w:rsidRPr="003F1AA2">
              <w:t>Организационный момент: создать группу, выработать групповые правила и создать атмосферу (методики «Рулон бумаги», «Поздороваться ушами…»).</w:t>
            </w:r>
          </w:p>
          <w:p w:rsidR="0002271F" w:rsidRPr="003F1AA2" w:rsidRDefault="0002271F" w:rsidP="00790773">
            <w:pPr>
              <w:numPr>
                <w:ilvl w:val="0"/>
                <w:numId w:val="109"/>
              </w:numPr>
            </w:pPr>
            <w:r w:rsidRPr="003F1AA2">
              <w:t>Активная лекция по теме.</w:t>
            </w:r>
          </w:p>
          <w:p w:rsidR="0002271F" w:rsidRPr="003F1AA2" w:rsidRDefault="0002271F" w:rsidP="00790773">
            <w:pPr>
              <w:numPr>
                <w:ilvl w:val="0"/>
                <w:numId w:val="109"/>
              </w:numPr>
            </w:pPr>
            <w:r w:rsidRPr="003F1AA2">
              <w:t>Игровые методики «Профессия на букву», «Мяч плюс профессия»</w:t>
            </w:r>
          </w:p>
          <w:p w:rsidR="0002271F" w:rsidRPr="003F1AA2" w:rsidRDefault="0002271F" w:rsidP="00790773">
            <w:pPr>
              <w:numPr>
                <w:ilvl w:val="0"/>
                <w:numId w:val="109"/>
              </w:numPr>
            </w:pPr>
            <w:r w:rsidRPr="003F1AA2">
              <w:t>Свободная анкета для сбора первичных данных.</w:t>
            </w:r>
          </w:p>
        </w:tc>
      </w:tr>
      <w:tr w:rsidR="0002271F" w:rsidRPr="003F1AA2" w:rsidTr="0002271F">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2271F" w:rsidRPr="003F1AA2" w:rsidRDefault="0002271F"/>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2. Мир профессий и требования, предъявляемые к ним.</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Расширить представления детей о многообразии профессий в мире и ознакомить с требованиями, предъявляемыми к некоторым из них.</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pStyle w:val="af8"/>
              <w:numPr>
                <w:ilvl w:val="0"/>
                <w:numId w:val="110"/>
              </w:numPr>
              <w:spacing w:after="0"/>
              <w:ind w:right="-2"/>
              <w:outlineLvl w:val="0"/>
            </w:pPr>
            <w:r w:rsidRPr="003F1AA2">
              <w:rPr>
                <w:b/>
              </w:rPr>
              <w:t>Активная лекция «Основные виды профессиональной деятельности»</w:t>
            </w:r>
          </w:p>
          <w:p w:rsidR="0002271F" w:rsidRPr="003F1AA2" w:rsidRDefault="0002271F" w:rsidP="00790773">
            <w:pPr>
              <w:numPr>
                <w:ilvl w:val="0"/>
                <w:numId w:val="110"/>
              </w:numPr>
            </w:pPr>
            <w:r w:rsidRPr="003F1AA2">
              <w:t>Игровые методики «</w:t>
            </w:r>
            <w:proofErr w:type="gramStart"/>
            <w:r w:rsidRPr="003F1AA2">
              <w:t>Самая-самая</w:t>
            </w:r>
            <w:proofErr w:type="gramEnd"/>
            <w:r w:rsidRPr="003F1AA2">
              <w:t xml:space="preserve"> …», «Угадай профессию».</w:t>
            </w:r>
          </w:p>
        </w:tc>
      </w:tr>
      <w:tr w:rsidR="0002271F" w:rsidRPr="003F1AA2" w:rsidTr="0002271F">
        <w:trPr>
          <w:cantSplit/>
        </w:trPr>
        <w:tc>
          <w:tcPr>
            <w:tcW w:w="1843" w:type="dxa"/>
            <w:vMerge w:val="restart"/>
            <w:tcBorders>
              <w:top w:val="single" w:sz="4" w:space="0" w:color="auto"/>
              <w:left w:val="single" w:sz="4" w:space="0" w:color="auto"/>
              <w:bottom w:val="nil"/>
              <w:right w:val="single" w:sz="4" w:space="0" w:color="auto"/>
            </w:tcBorders>
            <w:hideMark/>
          </w:tcPr>
          <w:p w:rsidR="0002271F" w:rsidRPr="003F1AA2" w:rsidRDefault="0002271F">
            <w:r w:rsidRPr="003F1AA2">
              <w:t>2. Интересы, склонности, способности – их влияние на выбор профессии.</w:t>
            </w:r>
          </w:p>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 xml:space="preserve">1.Способности, склонности и интересы – психологические образования личности, от которых зависят успех и удовлетворенность профессиональной деятельностью. </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 xml:space="preserve">Выявить и раскрыть значение интересов, склонностей и способностей, влияющих на выбор будущей профессии. </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1"/>
              </w:numPr>
            </w:pPr>
            <w:r w:rsidRPr="003F1AA2">
              <w:t>Активная лекция по теме.</w:t>
            </w:r>
          </w:p>
          <w:p w:rsidR="0002271F" w:rsidRPr="003F1AA2" w:rsidRDefault="0002271F" w:rsidP="00790773">
            <w:pPr>
              <w:numPr>
                <w:ilvl w:val="0"/>
                <w:numId w:val="111"/>
              </w:numPr>
            </w:pPr>
            <w:r w:rsidRPr="003F1AA2">
              <w:t>Игровые методики «День из жизни …(Сон из жизни …)», «Белый снег»</w:t>
            </w:r>
          </w:p>
        </w:tc>
      </w:tr>
      <w:tr w:rsidR="0002271F" w:rsidRPr="003F1AA2" w:rsidTr="0002271F">
        <w:trPr>
          <w:cantSplit/>
        </w:trPr>
        <w:tc>
          <w:tcPr>
            <w:tcW w:w="1843" w:type="dxa"/>
            <w:vMerge/>
            <w:tcBorders>
              <w:top w:val="single" w:sz="4" w:space="0" w:color="auto"/>
              <w:left w:val="single" w:sz="4" w:space="0" w:color="auto"/>
              <w:bottom w:val="nil"/>
              <w:right w:val="single" w:sz="4" w:space="0" w:color="auto"/>
            </w:tcBorders>
            <w:vAlign w:val="center"/>
            <w:hideMark/>
          </w:tcPr>
          <w:p w:rsidR="0002271F" w:rsidRPr="003F1AA2" w:rsidRDefault="0002271F"/>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2. Профессиональное будущее и положение в обществе.</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Помочь подросткам более конкретно определить направления своих профессиональных интересов.</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2"/>
              </w:numPr>
            </w:pPr>
            <w:r w:rsidRPr="003F1AA2">
              <w:t>Активная лекция по теме.</w:t>
            </w:r>
          </w:p>
          <w:p w:rsidR="0002271F" w:rsidRPr="003F1AA2" w:rsidRDefault="0002271F" w:rsidP="00790773">
            <w:pPr>
              <w:numPr>
                <w:ilvl w:val="0"/>
                <w:numId w:val="112"/>
              </w:numPr>
            </w:pPr>
            <w:r w:rsidRPr="003F1AA2">
              <w:t>Игровые методики «Кто есть кто?», «Человек профессия».</w:t>
            </w:r>
          </w:p>
        </w:tc>
      </w:tr>
      <w:tr w:rsidR="0002271F" w:rsidRPr="003F1AA2" w:rsidTr="0002271F">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02271F" w:rsidRPr="003F1AA2" w:rsidRDefault="0002271F">
            <w:r w:rsidRPr="003F1AA2">
              <w:t xml:space="preserve">3. Личностно-ценностные особенности </w:t>
            </w:r>
            <w:r w:rsidRPr="003F1AA2">
              <w:lastRenderedPageBreak/>
              <w:t>подростков.</w:t>
            </w:r>
          </w:p>
          <w:p w:rsidR="0002271F" w:rsidRPr="003F1AA2" w:rsidRDefault="0002271F"/>
        </w:tc>
        <w:tc>
          <w:tcPr>
            <w:tcW w:w="3260" w:type="dxa"/>
            <w:tcBorders>
              <w:top w:val="single" w:sz="4" w:space="0" w:color="auto"/>
              <w:left w:val="nil"/>
              <w:bottom w:val="single" w:sz="4" w:space="0" w:color="auto"/>
              <w:right w:val="single" w:sz="4" w:space="0" w:color="auto"/>
            </w:tcBorders>
            <w:hideMark/>
          </w:tcPr>
          <w:p w:rsidR="0002271F" w:rsidRPr="003F1AA2" w:rsidRDefault="0002271F">
            <w:r w:rsidRPr="003F1AA2">
              <w:lastRenderedPageBreak/>
              <w:t>1. Личность и профессия.</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Определить направленность личности детей.</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3"/>
              </w:numPr>
            </w:pPr>
            <w:r w:rsidRPr="003F1AA2">
              <w:t>Беседа</w:t>
            </w:r>
          </w:p>
          <w:p w:rsidR="0002271F" w:rsidRPr="003F1AA2" w:rsidRDefault="0002271F" w:rsidP="00790773">
            <w:pPr>
              <w:numPr>
                <w:ilvl w:val="0"/>
                <w:numId w:val="113"/>
              </w:numPr>
            </w:pPr>
            <w:r w:rsidRPr="003F1AA2">
              <w:t>Игровые методики «Автопортрет», «Самореклама», «Воздушный шар».</w:t>
            </w:r>
          </w:p>
        </w:tc>
      </w:tr>
      <w:tr w:rsidR="0002271F" w:rsidRPr="003F1AA2" w:rsidTr="0002271F">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2271F" w:rsidRPr="003F1AA2" w:rsidRDefault="0002271F"/>
        </w:tc>
        <w:tc>
          <w:tcPr>
            <w:tcW w:w="3260" w:type="dxa"/>
            <w:tcBorders>
              <w:top w:val="single" w:sz="4" w:space="0" w:color="auto"/>
              <w:left w:val="nil"/>
              <w:bottom w:val="single" w:sz="4" w:space="0" w:color="auto"/>
              <w:right w:val="single" w:sz="4" w:space="0" w:color="auto"/>
            </w:tcBorders>
            <w:hideMark/>
          </w:tcPr>
          <w:p w:rsidR="0002271F" w:rsidRPr="003F1AA2" w:rsidRDefault="0002271F">
            <w:r w:rsidRPr="003F1AA2">
              <w:t>2. Личность и профессия (продолжение)</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Определить профессиональную направленность личности и рассмотреть ее значимость в профессиональном самоопределении.</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4"/>
              </w:numPr>
            </w:pPr>
            <w:r w:rsidRPr="003F1AA2">
              <w:t>Дискуссия.</w:t>
            </w:r>
          </w:p>
          <w:p w:rsidR="0002271F" w:rsidRPr="003F1AA2" w:rsidRDefault="0002271F" w:rsidP="00790773">
            <w:pPr>
              <w:numPr>
                <w:ilvl w:val="0"/>
                <w:numId w:val="114"/>
              </w:numPr>
            </w:pPr>
            <w:r w:rsidRPr="003F1AA2">
              <w:t>Игровая методика « Наш остров».</w:t>
            </w:r>
          </w:p>
        </w:tc>
      </w:tr>
      <w:tr w:rsidR="0002271F" w:rsidRPr="003F1AA2" w:rsidTr="0002271F">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2271F" w:rsidRPr="003F1AA2" w:rsidRDefault="0002271F"/>
        </w:tc>
        <w:tc>
          <w:tcPr>
            <w:tcW w:w="3260" w:type="dxa"/>
            <w:tcBorders>
              <w:top w:val="single" w:sz="4" w:space="0" w:color="auto"/>
              <w:left w:val="nil"/>
              <w:bottom w:val="single" w:sz="4" w:space="0" w:color="auto"/>
              <w:right w:val="single" w:sz="4" w:space="0" w:color="auto"/>
            </w:tcBorders>
            <w:hideMark/>
          </w:tcPr>
          <w:p w:rsidR="0002271F" w:rsidRPr="003F1AA2" w:rsidRDefault="0002271F">
            <w:r w:rsidRPr="003F1AA2">
              <w:t>3. Жизненные и личностные ценности.</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Проанализировать влияние ценностных установок на выбор профессии.</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5"/>
              </w:numPr>
            </w:pPr>
            <w:r w:rsidRPr="003F1AA2">
              <w:t>Обсуждение темы в виде посылок и аргументов.</w:t>
            </w:r>
          </w:p>
          <w:p w:rsidR="0002271F" w:rsidRPr="003F1AA2" w:rsidRDefault="0002271F" w:rsidP="00790773">
            <w:pPr>
              <w:numPr>
                <w:ilvl w:val="0"/>
                <w:numId w:val="115"/>
              </w:numPr>
            </w:pPr>
            <w:r w:rsidRPr="003F1AA2">
              <w:t>Ролевая игра «Три судьбы».</w:t>
            </w:r>
          </w:p>
          <w:p w:rsidR="0002271F" w:rsidRPr="003F1AA2" w:rsidRDefault="0002271F" w:rsidP="00790773">
            <w:pPr>
              <w:numPr>
                <w:ilvl w:val="0"/>
                <w:numId w:val="115"/>
              </w:numPr>
            </w:pPr>
            <w:r w:rsidRPr="003F1AA2">
              <w:t>Анкета изучения жизненных ценностей.</w:t>
            </w:r>
          </w:p>
        </w:tc>
      </w:tr>
      <w:tr w:rsidR="0002271F" w:rsidRPr="003F1AA2" w:rsidTr="0002271F">
        <w:trPr>
          <w:cantSplit/>
        </w:trPr>
        <w:tc>
          <w:tcPr>
            <w:tcW w:w="1843" w:type="dxa"/>
            <w:vMerge w:val="restart"/>
            <w:tcBorders>
              <w:top w:val="nil"/>
              <w:left w:val="single" w:sz="4" w:space="0" w:color="auto"/>
              <w:bottom w:val="single" w:sz="4" w:space="0" w:color="auto"/>
              <w:right w:val="single" w:sz="4" w:space="0" w:color="auto"/>
            </w:tcBorders>
            <w:hideMark/>
          </w:tcPr>
          <w:p w:rsidR="0002271F" w:rsidRPr="003F1AA2" w:rsidRDefault="0002271F">
            <w:r w:rsidRPr="003F1AA2">
              <w:t>4. Мотивы, влияющие на профессиональный выбор подростков.</w:t>
            </w:r>
          </w:p>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1. Внешние и внутренние мотивы выбора профессии.</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Научить выделять приоритеты внутренних и внешних мотивов, которые способствуют успешному профессиональному самоопределению.</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6"/>
              </w:numPr>
            </w:pPr>
            <w:r w:rsidRPr="003F1AA2">
              <w:t>Активная лекция по теме.</w:t>
            </w:r>
          </w:p>
          <w:p w:rsidR="0002271F" w:rsidRPr="003F1AA2" w:rsidRDefault="0002271F" w:rsidP="00790773">
            <w:pPr>
              <w:numPr>
                <w:ilvl w:val="0"/>
                <w:numId w:val="116"/>
              </w:numPr>
            </w:pPr>
            <w:r w:rsidRPr="003F1AA2">
              <w:t>Мини-эссе.</w:t>
            </w:r>
          </w:p>
          <w:p w:rsidR="0002271F" w:rsidRPr="003F1AA2" w:rsidRDefault="0002271F" w:rsidP="00790773">
            <w:pPr>
              <w:numPr>
                <w:ilvl w:val="0"/>
                <w:numId w:val="116"/>
              </w:numPr>
            </w:pPr>
            <w:r w:rsidRPr="003F1AA2">
              <w:t>Игровые методики «</w:t>
            </w:r>
            <w:proofErr w:type="spellStart"/>
            <w:r w:rsidRPr="003F1AA2">
              <w:t>Ловушки-капканчики</w:t>
            </w:r>
            <w:proofErr w:type="spellEnd"/>
            <w:r w:rsidRPr="003F1AA2">
              <w:t>», «Диалог о профессиях (Да, но …)».</w:t>
            </w:r>
          </w:p>
          <w:p w:rsidR="0002271F" w:rsidRPr="003F1AA2" w:rsidRDefault="0002271F" w:rsidP="00790773">
            <w:pPr>
              <w:numPr>
                <w:ilvl w:val="0"/>
                <w:numId w:val="116"/>
              </w:numPr>
            </w:pPr>
            <w:r w:rsidRPr="003F1AA2">
              <w:t xml:space="preserve">Тест «Мотивы выбора профессий». </w:t>
            </w:r>
          </w:p>
        </w:tc>
      </w:tr>
      <w:tr w:rsidR="0002271F" w:rsidRPr="003F1AA2" w:rsidTr="0002271F">
        <w:trPr>
          <w:cantSplit/>
        </w:trPr>
        <w:tc>
          <w:tcPr>
            <w:tcW w:w="1843" w:type="dxa"/>
            <w:vMerge/>
            <w:tcBorders>
              <w:top w:val="nil"/>
              <w:left w:val="single" w:sz="4" w:space="0" w:color="auto"/>
              <w:bottom w:val="single" w:sz="4" w:space="0" w:color="auto"/>
              <w:right w:val="single" w:sz="4" w:space="0" w:color="auto"/>
            </w:tcBorders>
            <w:vAlign w:val="center"/>
            <w:hideMark/>
          </w:tcPr>
          <w:p w:rsidR="0002271F" w:rsidRPr="003F1AA2" w:rsidRDefault="0002271F"/>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2.Модные профессии.</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Доказать влияние моды на выбор профессии.</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7"/>
              </w:numPr>
            </w:pPr>
            <w:r w:rsidRPr="003F1AA2">
              <w:t>Дискуссия по теме (методика «Да</w:t>
            </w:r>
            <w:proofErr w:type="gramStart"/>
            <w:r w:rsidRPr="003F1AA2">
              <w:t>/Н</w:t>
            </w:r>
            <w:proofErr w:type="gramEnd"/>
            <w:r w:rsidRPr="003F1AA2">
              <w:t>ет»).</w:t>
            </w:r>
          </w:p>
          <w:p w:rsidR="0002271F" w:rsidRPr="003F1AA2" w:rsidRDefault="0002271F" w:rsidP="00790773">
            <w:pPr>
              <w:numPr>
                <w:ilvl w:val="0"/>
                <w:numId w:val="117"/>
              </w:numPr>
            </w:pPr>
            <w:r w:rsidRPr="003F1AA2">
              <w:t>Игровые методики «Поступь (Походка) профессионала», «Листок на спине».</w:t>
            </w:r>
          </w:p>
        </w:tc>
      </w:tr>
      <w:tr w:rsidR="0002271F" w:rsidRPr="003F1AA2" w:rsidTr="0002271F">
        <w:trPr>
          <w:cantSplit/>
        </w:trPr>
        <w:tc>
          <w:tcPr>
            <w:tcW w:w="1843" w:type="dxa"/>
            <w:vMerge w:val="restart"/>
            <w:tcBorders>
              <w:top w:val="single" w:sz="4" w:space="0" w:color="auto"/>
              <w:left w:val="single" w:sz="4" w:space="0" w:color="auto"/>
              <w:bottom w:val="nil"/>
              <w:right w:val="single" w:sz="4" w:space="0" w:color="auto"/>
            </w:tcBorders>
            <w:hideMark/>
          </w:tcPr>
          <w:p w:rsidR="0002271F" w:rsidRPr="003F1AA2" w:rsidRDefault="0002271F">
            <w:r w:rsidRPr="003F1AA2">
              <w:t>5. Формирование готовности к выбору своей будущей профессии у подростков</w:t>
            </w:r>
          </w:p>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1. Профессиональные намеренья.</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Помочь подросткам определиться в своих профессиональных намереньях</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8"/>
              </w:numPr>
            </w:pPr>
            <w:r w:rsidRPr="003F1AA2">
              <w:t>Активная лекция по теме.</w:t>
            </w:r>
          </w:p>
          <w:p w:rsidR="0002271F" w:rsidRPr="003F1AA2" w:rsidRDefault="0002271F" w:rsidP="00790773">
            <w:pPr>
              <w:numPr>
                <w:ilvl w:val="0"/>
                <w:numId w:val="118"/>
              </w:numPr>
            </w:pPr>
            <w:proofErr w:type="spellStart"/>
            <w:r w:rsidRPr="003F1AA2">
              <w:t>Опросник</w:t>
            </w:r>
            <w:proofErr w:type="spellEnd"/>
            <w:r w:rsidRPr="003F1AA2">
              <w:t xml:space="preserve"> «Выявление готовности подростков к выбору профессии», тест «Как вы относитесь к обучению».</w:t>
            </w:r>
          </w:p>
          <w:p w:rsidR="0002271F" w:rsidRPr="003F1AA2" w:rsidRDefault="0002271F" w:rsidP="00790773">
            <w:pPr>
              <w:numPr>
                <w:ilvl w:val="0"/>
                <w:numId w:val="118"/>
              </w:numPr>
            </w:pPr>
            <w:r w:rsidRPr="003F1AA2">
              <w:t>Анализ и обсуждение результатов анкеты и мнений участников.</w:t>
            </w:r>
          </w:p>
        </w:tc>
      </w:tr>
      <w:tr w:rsidR="0002271F" w:rsidRPr="003F1AA2" w:rsidTr="0002271F">
        <w:trPr>
          <w:cantSplit/>
        </w:trPr>
        <w:tc>
          <w:tcPr>
            <w:tcW w:w="1843" w:type="dxa"/>
            <w:vMerge/>
            <w:tcBorders>
              <w:top w:val="single" w:sz="4" w:space="0" w:color="auto"/>
              <w:left w:val="single" w:sz="4" w:space="0" w:color="auto"/>
              <w:bottom w:val="nil"/>
              <w:right w:val="single" w:sz="4" w:space="0" w:color="auto"/>
            </w:tcBorders>
            <w:vAlign w:val="center"/>
            <w:hideMark/>
          </w:tcPr>
          <w:p w:rsidR="0002271F" w:rsidRPr="003F1AA2" w:rsidRDefault="0002271F"/>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2. Планирование своей жизни и профессиональных перспектив.</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Помочь составить примерный поэтапный план, позволяющий предупредить возможные трудности на пути к получению выбранной профессии.</w:t>
            </w:r>
          </w:p>
        </w:tc>
        <w:tc>
          <w:tcPr>
            <w:tcW w:w="4820" w:type="dxa"/>
            <w:tcBorders>
              <w:top w:val="single" w:sz="4" w:space="0" w:color="auto"/>
              <w:left w:val="single" w:sz="4" w:space="0" w:color="auto"/>
              <w:bottom w:val="single" w:sz="4" w:space="0" w:color="auto"/>
              <w:right w:val="single" w:sz="4" w:space="0" w:color="auto"/>
            </w:tcBorders>
            <w:hideMark/>
          </w:tcPr>
          <w:p w:rsidR="0002271F" w:rsidRPr="003F1AA2" w:rsidRDefault="0002271F" w:rsidP="00790773">
            <w:pPr>
              <w:numPr>
                <w:ilvl w:val="0"/>
                <w:numId w:val="119"/>
              </w:numPr>
            </w:pPr>
            <w:r w:rsidRPr="003F1AA2">
              <w:t>Методика «Пять шагов»</w:t>
            </w:r>
          </w:p>
          <w:p w:rsidR="0002271F" w:rsidRPr="003F1AA2" w:rsidRDefault="0002271F" w:rsidP="00790773">
            <w:pPr>
              <w:numPr>
                <w:ilvl w:val="0"/>
                <w:numId w:val="119"/>
              </w:numPr>
            </w:pPr>
            <w:r w:rsidRPr="003F1AA2">
              <w:t>Д/</w:t>
            </w:r>
            <w:proofErr w:type="spellStart"/>
            <w:r w:rsidRPr="003F1AA2">
              <w:t>з</w:t>
            </w:r>
            <w:proofErr w:type="spellEnd"/>
            <w:r w:rsidRPr="003F1AA2">
              <w:t xml:space="preserve"> (составление личного поэтапного плана).</w:t>
            </w:r>
          </w:p>
        </w:tc>
      </w:tr>
      <w:tr w:rsidR="0002271F" w:rsidRPr="003F1AA2" w:rsidTr="0002271F">
        <w:tc>
          <w:tcPr>
            <w:tcW w:w="1843" w:type="dxa"/>
            <w:tcBorders>
              <w:top w:val="nil"/>
              <w:left w:val="single" w:sz="4" w:space="0" w:color="auto"/>
              <w:bottom w:val="single" w:sz="4" w:space="0" w:color="auto"/>
              <w:right w:val="single" w:sz="4" w:space="0" w:color="auto"/>
            </w:tcBorders>
          </w:tcPr>
          <w:p w:rsidR="0002271F" w:rsidRPr="003F1AA2" w:rsidRDefault="0002271F"/>
        </w:tc>
        <w:tc>
          <w:tcPr>
            <w:tcW w:w="3260"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3. Планирование своей жизни и профессиональной перспектив.</w:t>
            </w:r>
          </w:p>
        </w:tc>
        <w:tc>
          <w:tcPr>
            <w:tcW w:w="5103" w:type="dxa"/>
            <w:tcBorders>
              <w:top w:val="single" w:sz="4" w:space="0" w:color="auto"/>
              <w:left w:val="single" w:sz="4" w:space="0" w:color="auto"/>
              <w:bottom w:val="single" w:sz="4" w:space="0" w:color="auto"/>
              <w:right w:val="single" w:sz="4" w:space="0" w:color="auto"/>
            </w:tcBorders>
            <w:hideMark/>
          </w:tcPr>
          <w:p w:rsidR="0002271F" w:rsidRPr="003F1AA2" w:rsidRDefault="0002271F">
            <w:r w:rsidRPr="003F1AA2">
              <w:t>Повысить готовность участников планировать свою жизнь и профессиональные перспективы.</w:t>
            </w:r>
          </w:p>
        </w:tc>
        <w:tc>
          <w:tcPr>
            <w:tcW w:w="4820" w:type="dxa"/>
            <w:tcBorders>
              <w:top w:val="single" w:sz="4" w:space="0" w:color="auto"/>
              <w:left w:val="single" w:sz="4" w:space="0" w:color="auto"/>
              <w:bottom w:val="single" w:sz="4" w:space="0" w:color="auto"/>
              <w:right w:val="single" w:sz="4" w:space="0" w:color="auto"/>
            </w:tcBorders>
          </w:tcPr>
          <w:p w:rsidR="0002271F" w:rsidRPr="003F1AA2" w:rsidRDefault="0002271F" w:rsidP="00790773">
            <w:pPr>
              <w:numPr>
                <w:ilvl w:val="0"/>
                <w:numId w:val="120"/>
              </w:numPr>
            </w:pPr>
            <w:r w:rsidRPr="003F1AA2">
              <w:t>Презентация личного поэтапного плана с последующим обсуждением.</w:t>
            </w:r>
          </w:p>
          <w:p w:rsidR="0002271F" w:rsidRPr="003F1AA2" w:rsidRDefault="0002271F" w:rsidP="00790773">
            <w:pPr>
              <w:numPr>
                <w:ilvl w:val="0"/>
                <w:numId w:val="120"/>
              </w:numPr>
            </w:pPr>
            <w:r w:rsidRPr="003F1AA2">
              <w:t>Игровые методики «Железное алиби», «Приемная комиссия».</w:t>
            </w:r>
          </w:p>
          <w:p w:rsidR="0002271F" w:rsidRPr="003F1AA2" w:rsidRDefault="0002271F" w:rsidP="00790773">
            <w:pPr>
              <w:numPr>
                <w:ilvl w:val="0"/>
                <w:numId w:val="120"/>
              </w:numPr>
            </w:pPr>
            <w:proofErr w:type="gramStart"/>
            <w:r w:rsidRPr="003F1AA2">
              <w:t xml:space="preserve">Прощание (методики «Комплименты», </w:t>
            </w:r>
            <w:proofErr w:type="gramEnd"/>
          </w:p>
        </w:tc>
      </w:tr>
    </w:tbl>
    <w:p w:rsidR="00FD4C11" w:rsidRDefault="00FD4C11" w:rsidP="0002271F">
      <w:pPr>
        <w:sectPr w:rsidR="00FD4C11" w:rsidSect="0002271F">
          <w:pgSz w:w="16838" w:h="11906" w:orient="landscape" w:code="9"/>
          <w:pgMar w:top="1701" w:right="1134" w:bottom="851" w:left="1134" w:header="709" w:footer="709" w:gutter="0"/>
          <w:cols w:space="708"/>
          <w:docGrid w:linePitch="360"/>
        </w:sectPr>
      </w:pPr>
    </w:p>
    <w:p w:rsidR="0002271F" w:rsidRPr="003F1AA2" w:rsidRDefault="0002271F" w:rsidP="0002271F"/>
    <w:p w:rsidR="0054653F" w:rsidRPr="00E77A0B" w:rsidRDefault="00E77A0B" w:rsidP="00E77A0B">
      <w:pPr>
        <w:ind w:left="851"/>
        <w:jc w:val="center"/>
        <w:rPr>
          <w:rFonts w:eastAsia="Times New Roman"/>
          <w:b/>
          <w:bCs/>
          <w:lang w:eastAsia="ru-RU"/>
        </w:rPr>
      </w:pPr>
      <w:r>
        <w:rPr>
          <w:rFonts w:eastAsia="Times New Roman"/>
          <w:b/>
          <w:bCs/>
          <w:lang w:eastAsia="ru-RU"/>
        </w:rPr>
        <w:t>5.4.</w:t>
      </w:r>
      <w:r w:rsidR="0054653F" w:rsidRPr="00E77A0B">
        <w:rPr>
          <w:rFonts w:eastAsia="Times New Roman"/>
          <w:b/>
          <w:bCs/>
          <w:lang w:eastAsia="ru-RU"/>
        </w:rPr>
        <w:t>Программа формирования культуры здорового и безопасного образа жизни подростков</w:t>
      </w:r>
    </w:p>
    <w:p w:rsidR="00FD4C11" w:rsidRPr="00DB42E3" w:rsidRDefault="00FD4C11" w:rsidP="00FD4C11">
      <w:pPr>
        <w:ind w:firstLine="851"/>
        <w:rPr>
          <w:rFonts w:ascii="Calibri" w:eastAsia="Times New Roman" w:hAnsi="Calibri" w:cs="Calibri"/>
          <w:lang w:eastAsia="ru-RU"/>
        </w:rPr>
      </w:pPr>
      <w:r w:rsidRPr="00DB42E3">
        <w:rPr>
          <w:rFonts w:eastAsia="Times New Roman"/>
          <w:b/>
          <w:bCs/>
          <w:lang w:eastAsia="ru-RU"/>
        </w:rPr>
        <w:t xml:space="preserve"> Общие положения</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FD4C11" w:rsidRPr="00DB42E3" w:rsidRDefault="00FD4C11" w:rsidP="00FD4C11">
      <w:pPr>
        <w:shd w:val="clear" w:color="auto" w:fill="FFFFFF"/>
        <w:ind w:firstLine="851"/>
        <w:rPr>
          <w:rFonts w:ascii="Calibri" w:eastAsia="Times New Roman" w:hAnsi="Calibri" w:cs="Calibri"/>
          <w:lang w:eastAsia="ru-RU"/>
        </w:rPr>
      </w:pPr>
      <w:r w:rsidRPr="00DB42E3">
        <w:rPr>
          <w:rFonts w:eastAsia="Times New Roman"/>
          <w:lang w:eastAsia="ru-RU"/>
        </w:rPr>
        <w:t xml:space="preserve">Программа направлена на </w:t>
      </w:r>
      <w:r w:rsidRPr="00DB42E3">
        <w:rPr>
          <w:rFonts w:eastAsia="Times New Roman"/>
          <w:b/>
          <w:bCs/>
          <w:lang w:eastAsia="ru-RU"/>
        </w:rPr>
        <w:t>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DB42E3">
        <w:rPr>
          <w:rFonts w:eastAsia="Times New Roman"/>
          <w:b/>
          <w:bCs/>
          <w:color w:val="000000"/>
          <w:lang w:eastAsia="ru-RU"/>
        </w:rPr>
        <w:t xml:space="preserve"> как </w:t>
      </w:r>
      <w:proofErr w:type="spellStart"/>
      <w:r w:rsidRPr="00DB42E3">
        <w:rPr>
          <w:rFonts w:eastAsia="Times New Roman"/>
          <w:b/>
          <w:bCs/>
          <w:color w:val="000000"/>
          <w:lang w:eastAsia="ru-RU"/>
        </w:rPr>
        <w:t>биосоциальной</w:t>
      </w:r>
      <w:proofErr w:type="spellEnd"/>
      <w:r w:rsidRPr="00DB42E3">
        <w:rPr>
          <w:rFonts w:eastAsia="Times New Roman"/>
          <w:b/>
          <w:bCs/>
          <w:color w:val="000000"/>
          <w:lang w:eastAsia="ru-RU"/>
        </w:rPr>
        <w:t xml:space="preserve"> базы, необходимой для достижения целей на каждом этапе своего жизненного пути.</w:t>
      </w:r>
      <w:r w:rsidRPr="00DB42E3">
        <w:rPr>
          <w:rFonts w:eastAsia="Times New Roman"/>
          <w:lang w:eastAsia="ru-RU"/>
        </w:rPr>
        <w:t xml:space="preserve">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FD4C11" w:rsidRPr="00DB42E3" w:rsidRDefault="00FD4C11" w:rsidP="00FD4C11">
      <w:pPr>
        <w:shd w:val="clear" w:color="auto" w:fill="FFFFFF"/>
        <w:ind w:firstLine="851"/>
        <w:rPr>
          <w:rFonts w:ascii="Calibri" w:eastAsia="Times New Roman" w:hAnsi="Calibri" w:cs="Calibri"/>
          <w:lang w:eastAsia="ru-RU"/>
        </w:rPr>
      </w:pPr>
      <w:r w:rsidRPr="00DB42E3">
        <w:rPr>
          <w:rFonts w:eastAsia="Times New Roman"/>
          <w:color w:val="000000"/>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DB42E3">
        <w:rPr>
          <w:rFonts w:eastAsia="Times New Roman"/>
          <w:color w:val="000000"/>
          <w:lang w:eastAsia="ru-RU"/>
        </w:rPr>
        <w:t>самокоррекции</w:t>
      </w:r>
      <w:proofErr w:type="spellEnd"/>
      <w:r w:rsidRPr="00DB42E3">
        <w:rPr>
          <w:rFonts w:eastAsia="Times New Roman"/>
          <w:color w:val="000000"/>
          <w:lang w:eastAsia="ru-RU"/>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FD4C11" w:rsidRPr="00DB42E3" w:rsidRDefault="00FD4C11" w:rsidP="00FD4C11">
      <w:pPr>
        <w:shd w:val="clear" w:color="auto" w:fill="FFFFFF"/>
        <w:ind w:firstLine="851"/>
        <w:rPr>
          <w:rFonts w:ascii="Calibri" w:eastAsia="Times New Roman" w:hAnsi="Calibri" w:cs="Calibri"/>
          <w:lang w:eastAsia="ru-RU"/>
        </w:rPr>
      </w:pPr>
      <w:r w:rsidRPr="00DB42E3">
        <w:rPr>
          <w:rFonts w:eastAsia="Times New Roman"/>
          <w:color w:val="000000"/>
          <w:lang w:eastAsia="ru-RU"/>
        </w:rPr>
        <w:t xml:space="preserve">Программа строится с учетом </w:t>
      </w:r>
      <w:r w:rsidRPr="00DB42E3">
        <w:rPr>
          <w:rFonts w:eastAsia="Times New Roman"/>
          <w:b/>
          <w:bCs/>
          <w:color w:val="000000"/>
          <w:lang w:eastAsia="ru-RU"/>
        </w:rPr>
        <w:t>преемственности формирования мировоззрения и поведения личности с раннего детства в семье</w:t>
      </w:r>
      <w:r w:rsidRPr="00DB42E3">
        <w:rPr>
          <w:rFonts w:eastAsia="Times New Roman"/>
          <w:color w:val="000000"/>
          <w:lang w:eastAsia="ru-RU"/>
        </w:rPr>
        <w:t xml:space="preserve">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DB42E3">
        <w:rPr>
          <w:rFonts w:eastAsia="Times New Roman"/>
          <w:b/>
          <w:bCs/>
          <w:color w:val="000000"/>
          <w:lang w:eastAsia="ru-RU"/>
        </w:rPr>
        <w:t>необходимы определенные гигиенические знания</w:t>
      </w:r>
      <w:r w:rsidRPr="00DB42E3">
        <w:rPr>
          <w:rFonts w:eastAsia="Times New Roman"/>
          <w:color w:val="000000"/>
          <w:lang w:eastAsia="ru-RU"/>
        </w:rPr>
        <w:t xml:space="preserve"> у детей и подростков, а также должны быть созданы </w:t>
      </w:r>
      <w:proofErr w:type="spellStart"/>
      <w:r w:rsidRPr="00DB42E3">
        <w:rPr>
          <w:rFonts w:eastAsia="Times New Roman"/>
          <w:color w:val="000000"/>
          <w:lang w:eastAsia="ru-RU"/>
        </w:rPr>
        <w:t>социокультурные</w:t>
      </w:r>
      <w:proofErr w:type="spellEnd"/>
      <w:r w:rsidRPr="00DB42E3">
        <w:rPr>
          <w:rFonts w:eastAsia="Times New Roman"/>
          <w:color w:val="000000"/>
          <w:lang w:eastAsia="ru-RU"/>
        </w:rPr>
        <w:t xml:space="preserve"> условия для реализации оздоровительных мероприятий. </w:t>
      </w:r>
    </w:p>
    <w:p w:rsidR="00FD4C11" w:rsidRPr="00DB42E3" w:rsidRDefault="00FD4C11" w:rsidP="00FD4C11">
      <w:pPr>
        <w:ind w:firstLine="851"/>
        <w:rPr>
          <w:rFonts w:ascii="Calibri" w:eastAsia="Times New Roman" w:hAnsi="Calibri" w:cs="Calibri"/>
          <w:lang w:eastAsia="ru-RU"/>
        </w:rPr>
      </w:pPr>
      <w:r w:rsidRPr="00DB42E3">
        <w:rPr>
          <w:rFonts w:eastAsia="Times New Roman"/>
          <w:b/>
          <w:bCs/>
          <w:color w:val="000000"/>
          <w:lang w:eastAsia="ru-RU"/>
        </w:rPr>
        <w:t>Обязательным компонентом программы</w:t>
      </w:r>
      <w:r w:rsidRPr="00DB42E3">
        <w:rPr>
          <w:rFonts w:eastAsia="Times New Roman"/>
          <w:color w:val="000000"/>
          <w:lang w:eastAsia="ru-RU"/>
        </w:rPr>
        <w:t xml:space="preserve"> </w:t>
      </w:r>
      <w:r w:rsidRPr="00DB42E3">
        <w:rPr>
          <w:rFonts w:eastAsia="Times New Roman"/>
          <w:lang w:eastAsia="ru-RU"/>
        </w:rPr>
        <w:t xml:space="preserve">формирования культуры здорового и безопасного образа жизни обучающихся является </w:t>
      </w:r>
      <w:r w:rsidRPr="00DB42E3">
        <w:rPr>
          <w:rFonts w:eastAsia="Times New Roman"/>
          <w:b/>
          <w:bCs/>
          <w:lang w:eastAsia="ru-RU"/>
        </w:rPr>
        <w:t>создание</w:t>
      </w:r>
      <w:r w:rsidRPr="00DB42E3">
        <w:rPr>
          <w:rFonts w:eastAsia="Times New Roman"/>
          <w:b/>
          <w:bCs/>
          <w:color w:val="000000"/>
          <w:lang w:eastAsia="ru-RU"/>
        </w:rPr>
        <w:t xml:space="preserve"> в школе условий для сохранения здоровья всех участников образовательного процесса.</w:t>
      </w:r>
      <w:r w:rsidRPr="00DB42E3">
        <w:rPr>
          <w:rFonts w:eastAsia="Times New Roman"/>
          <w:color w:val="000000"/>
          <w:lang w:eastAsia="ru-RU"/>
        </w:rPr>
        <w:t xml:space="preserve"> </w:t>
      </w:r>
      <w:r w:rsidRPr="00DB42E3">
        <w:rPr>
          <w:rFonts w:eastAsia="Times New Roman"/>
          <w:lang w:eastAsia="ru-RU"/>
        </w:rPr>
        <w:t xml:space="preserve">В системе мер по охране и укреплению здоровья обучающихся важное место отводится </w:t>
      </w:r>
      <w:proofErr w:type="spellStart"/>
      <w:r w:rsidRPr="00DB42E3">
        <w:rPr>
          <w:rFonts w:eastAsia="Times New Roman"/>
          <w:b/>
          <w:bCs/>
          <w:lang w:eastAsia="ru-RU"/>
        </w:rPr>
        <w:t>здоровьесберегающим</w:t>
      </w:r>
      <w:proofErr w:type="spellEnd"/>
      <w:r w:rsidRPr="00DB42E3">
        <w:rPr>
          <w:rFonts w:eastAsia="Times New Roman"/>
          <w:b/>
          <w:bCs/>
          <w:lang w:eastAsia="ru-RU"/>
        </w:rPr>
        <w:t xml:space="preserve"> технологиям</w:t>
      </w:r>
      <w:r w:rsidRPr="00DB42E3">
        <w:rPr>
          <w:rFonts w:eastAsia="Times New Roman"/>
          <w:lang w:eastAsia="ru-RU"/>
        </w:rPr>
        <w:t xml:space="preserve">,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FD4C11" w:rsidRPr="00DB42E3" w:rsidRDefault="00FD4C11" w:rsidP="00FD4C11">
      <w:pPr>
        <w:shd w:val="clear" w:color="auto" w:fill="FFFFFF"/>
        <w:ind w:firstLine="851"/>
        <w:rPr>
          <w:rFonts w:ascii="Calibri" w:eastAsia="Times New Roman" w:hAnsi="Calibri" w:cs="Calibri"/>
          <w:lang w:eastAsia="ru-RU"/>
        </w:rPr>
      </w:pPr>
      <w:r w:rsidRPr="00DB42E3">
        <w:rPr>
          <w:rFonts w:eastAsia="Times New Roman"/>
          <w:lang w:eastAsia="ru-RU"/>
        </w:rPr>
        <w:t xml:space="preserve">Достижение и закрепление оздоровительного эффекта педагогической деятельности невозможно без соблюдения </w:t>
      </w:r>
      <w:r w:rsidRPr="00DB42E3">
        <w:rPr>
          <w:rFonts w:eastAsia="Times New Roman"/>
          <w:b/>
          <w:bCs/>
          <w:lang w:eastAsia="ru-RU"/>
        </w:rPr>
        <w:t>санитарно-гигиенических требований</w:t>
      </w:r>
      <w:r w:rsidRPr="00DB42E3">
        <w:rPr>
          <w:rFonts w:eastAsia="Times New Roman"/>
          <w:lang w:eastAsia="ru-RU"/>
        </w:rPr>
        <w:t xml:space="preserve"> и правил </w:t>
      </w:r>
      <w:r w:rsidRPr="00DB42E3">
        <w:rPr>
          <w:rFonts w:eastAsia="Times New Roman"/>
          <w:color w:val="000000"/>
          <w:lang w:eastAsia="ru-RU"/>
        </w:rPr>
        <w:t xml:space="preserve">и применения </w:t>
      </w:r>
      <w:r w:rsidRPr="00DB42E3">
        <w:rPr>
          <w:rFonts w:eastAsia="Times New Roman"/>
          <w:b/>
          <w:bCs/>
          <w:lang w:eastAsia="ru-RU"/>
        </w:rPr>
        <w:t>коррекционно-восстановительных технологий</w:t>
      </w:r>
      <w:r w:rsidRPr="00DB42E3">
        <w:rPr>
          <w:rFonts w:eastAsia="Times New Roman"/>
          <w:lang w:eastAsia="ru-RU"/>
        </w:rPr>
        <w:t xml:space="preserve"> для детей с нарушениями здоровья.</w:t>
      </w:r>
    </w:p>
    <w:p w:rsidR="00FD4C11" w:rsidRPr="00FD4C11" w:rsidRDefault="00FD4C11" w:rsidP="00FD4C11">
      <w:pPr>
        <w:rPr>
          <w:rFonts w:eastAsia="Times New Roman"/>
          <w:lang w:eastAsia="ru-RU"/>
        </w:rPr>
      </w:pPr>
    </w:p>
    <w:p w:rsidR="00FD4C11" w:rsidRPr="00DB42E3" w:rsidRDefault="00FD4C11" w:rsidP="00FD4C11">
      <w:pPr>
        <w:ind w:firstLine="851"/>
        <w:rPr>
          <w:rFonts w:ascii="Calibri" w:eastAsia="Times New Roman" w:hAnsi="Calibri" w:cs="Calibri"/>
          <w:lang w:eastAsia="ru-RU"/>
        </w:rPr>
      </w:pPr>
      <w:r w:rsidRPr="00DB42E3">
        <w:rPr>
          <w:rFonts w:eastAsia="Times New Roman"/>
          <w:b/>
          <w:bCs/>
          <w:i/>
          <w:iCs/>
          <w:color w:val="000000"/>
          <w:lang w:eastAsia="ru-RU"/>
        </w:rPr>
        <w:t> </w:t>
      </w:r>
    </w:p>
    <w:p w:rsidR="00FD4C11" w:rsidRPr="00DB42E3" w:rsidRDefault="00E77A0B" w:rsidP="00FD4C11">
      <w:pPr>
        <w:ind w:firstLine="851"/>
        <w:rPr>
          <w:rFonts w:ascii="Calibri" w:eastAsia="Times New Roman" w:hAnsi="Calibri" w:cs="Calibri"/>
          <w:lang w:eastAsia="ru-RU"/>
        </w:rPr>
      </w:pPr>
      <w:r>
        <w:rPr>
          <w:rFonts w:eastAsia="Times New Roman"/>
          <w:b/>
          <w:bCs/>
          <w:color w:val="000000"/>
          <w:lang w:eastAsia="ru-RU"/>
        </w:rPr>
        <w:t>5.4.1.</w:t>
      </w:r>
      <w:r w:rsidR="00FD4C11" w:rsidRPr="00DB42E3">
        <w:rPr>
          <w:rFonts w:eastAsia="Times New Roman"/>
          <w:b/>
          <w:bCs/>
          <w:color w:val="000000"/>
          <w:lang w:eastAsia="ru-RU"/>
        </w:rPr>
        <w:t xml:space="preserve"> Цель и задачи программы </w:t>
      </w:r>
      <w:r w:rsidR="00FD4C11" w:rsidRPr="00DB42E3">
        <w:rPr>
          <w:rFonts w:eastAsia="Times New Roman"/>
          <w:b/>
          <w:bCs/>
          <w:lang w:eastAsia="ru-RU"/>
        </w:rPr>
        <w:t xml:space="preserve">формирования культуры здорового и безопасного образа жизни </w:t>
      </w:r>
      <w:proofErr w:type="gramStart"/>
      <w:r w:rsidR="00FD4C11" w:rsidRPr="00DB42E3">
        <w:rPr>
          <w:rFonts w:eastAsia="Times New Roman"/>
          <w:b/>
          <w:bCs/>
          <w:lang w:eastAsia="ru-RU"/>
        </w:rPr>
        <w:t>обучающихся</w:t>
      </w:r>
      <w:proofErr w:type="gramEnd"/>
      <w:r w:rsidR="00FD4C11" w:rsidRPr="00DB42E3">
        <w:rPr>
          <w:rFonts w:eastAsia="Times New Roman"/>
          <w:b/>
          <w:bCs/>
          <w:lang w:eastAsia="ru-RU"/>
        </w:rPr>
        <w:t>.</w:t>
      </w:r>
    </w:p>
    <w:p w:rsidR="00FD4C11" w:rsidRPr="00DB42E3" w:rsidRDefault="00FD4C11" w:rsidP="00FD4C11">
      <w:pPr>
        <w:ind w:firstLine="851"/>
        <w:rPr>
          <w:rFonts w:ascii="Calibri" w:eastAsia="Times New Roman" w:hAnsi="Calibri" w:cs="Calibri"/>
          <w:lang w:eastAsia="ru-RU"/>
        </w:rPr>
      </w:pPr>
      <w:r w:rsidRPr="00DB42E3">
        <w:rPr>
          <w:rFonts w:eastAsia="Times New Roman"/>
          <w:color w:val="000000"/>
          <w:lang w:eastAsia="ru-RU"/>
        </w:rPr>
        <w:t> </w:t>
      </w:r>
    </w:p>
    <w:p w:rsidR="00FD4C11" w:rsidRPr="00DB42E3" w:rsidRDefault="00FD4C11" w:rsidP="00FD4C11">
      <w:pPr>
        <w:ind w:firstLine="851"/>
        <w:rPr>
          <w:rFonts w:ascii="Calibri" w:eastAsia="Times New Roman" w:hAnsi="Calibri" w:cs="Calibri"/>
          <w:lang w:eastAsia="ru-RU"/>
        </w:rPr>
      </w:pPr>
      <w:r w:rsidRPr="00DB42E3">
        <w:rPr>
          <w:rFonts w:eastAsia="Times New Roman"/>
          <w:color w:val="000000"/>
          <w:lang w:eastAsia="ru-RU"/>
        </w:rPr>
        <w:t xml:space="preserve">Основополагающей </w:t>
      </w:r>
      <w:r w:rsidRPr="00DB42E3">
        <w:rPr>
          <w:rFonts w:eastAsia="Times New Roman"/>
          <w:b/>
          <w:bCs/>
          <w:color w:val="000000"/>
          <w:lang w:eastAsia="ru-RU"/>
        </w:rPr>
        <w:t>целью программы</w:t>
      </w:r>
      <w:r w:rsidRPr="00DB42E3">
        <w:rPr>
          <w:rFonts w:eastAsia="Times New Roman"/>
          <w:color w:val="000000"/>
          <w:lang w:eastAsia="ru-RU"/>
        </w:rPr>
        <w:t xml:space="preserve"> является: </w:t>
      </w:r>
      <w:r w:rsidRPr="00DB42E3">
        <w:rPr>
          <w:rFonts w:eastAsia="Times New Roman"/>
          <w:lang w:eastAsia="ru-RU"/>
        </w:rPr>
        <w:t xml:space="preserve">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w:t>
      </w:r>
      <w:proofErr w:type="spellStart"/>
      <w:r w:rsidRPr="00DB42E3">
        <w:rPr>
          <w:rFonts w:eastAsia="Times New Roman"/>
          <w:lang w:eastAsia="ru-RU"/>
        </w:rPr>
        <w:t>социокультурной</w:t>
      </w:r>
      <w:proofErr w:type="spellEnd"/>
      <w:r w:rsidRPr="00DB42E3">
        <w:rPr>
          <w:rFonts w:eastAsia="Times New Roman"/>
          <w:lang w:eastAsia="ru-RU"/>
        </w:rPr>
        <w:t xml:space="preserve"> мотивации быть здоровым и обеспечение организационных и инфраструктурных условий для ведения здорового образа жизни.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lastRenderedPageBreak/>
        <w:t xml:space="preserve">Для достижения указанной цели должны быть решены следующие </w:t>
      </w:r>
      <w:r w:rsidRPr="00DB42E3">
        <w:rPr>
          <w:rFonts w:eastAsia="Times New Roman"/>
          <w:b/>
          <w:bCs/>
          <w:lang w:eastAsia="ru-RU"/>
        </w:rPr>
        <w:t>задачи</w:t>
      </w:r>
      <w:r w:rsidRPr="00DB42E3">
        <w:rPr>
          <w:rFonts w:eastAsia="Times New Roman"/>
          <w:b/>
          <w:bCs/>
          <w:i/>
          <w:iCs/>
          <w:lang w:eastAsia="ru-RU"/>
        </w:rPr>
        <w:t>:</w:t>
      </w:r>
    </w:p>
    <w:p w:rsidR="00FD4C11" w:rsidRPr="00DB42E3" w:rsidRDefault="00FD4C11" w:rsidP="00FD4C11">
      <w:pPr>
        <w:jc w:val="center"/>
        <w:rPr>
          <w:rFonts w:ascii="Calibri" w:eastAsia="Times New Roman" w:hAnsi="Calibri" w:cs="Calibri"/>
          <w:lang w:eastAsia="ru-RU"/>
        </w:rPr>
      </w:pPr>
      <w:r w:rsidRPr="00DB42E3">
        <w:rPr>
          <w:rFonts w:eastAsia="Times New Roman"/>
          <w:b/>
          <w:bCs/>
          <w:i/>
          <w:iCs/>
          <w:lang w:eastAsia="ru-RU"/>
        </w:rPr>
        <w:t>Относительно образовательно-воспитательной деятельности:</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1)</w:t>
      </w:r>
      <w:r w:rsidRPr="00DB42E3">
        <w:rPr>
          <w:rFonts w:eastAsia="Times New Roman"/>
          <w:sz w:val="14"/>
          <w:szCs w:val="14"/>
          <w:lang w:eastAsia="ru-RU"/>
        </w:rPr>
        <w:t xml:space="preserve">   </w:t>
      </w:r>
      <w:r w:rsidRPr="00DB42E3">
        <w:rPr>
          <w:rFonts w:eastAsia="Times New Roman"/>
          <w:lang w:eastAsia="ru-RU"/>
        </w:rPr>
        <w:t xml:space="preserve">формирование у обучающихся </w:t>
      </w:r>
      <w:proofErr w:type="spellStart"/>
      <w:r w:rsidRPr="00DB42E3">
        <w:rPr>
          <w:rFonts w:eastAsia="Times New Roman"/>
          <w:lang w:eastAsia="ru-RU"/>
        </w:rPr>
        <w:t>саногенного</w:t>
      </w:r>
      <w:proofErr w:type="spellEnd"/>
      <w:r w:rsidRPr="00DB42E3">
        <w:rPr>
          <w:rFonts w:eastAsia="Times New Roman"/>
          <w:lang w:eastAsia="ru-RU"/>
        </w:rPr>
        <w:t xml:space="preserve"> (</w:t>
      </w:r>
      <w:proofErr w:type="spellStart"/>
      <w:r w:rsidRPr="00DB42E3">
        <w:rPr>
          <w:rFonts w:eastAsia="Times New Roman"/>
          <w:lang w:eastAsia="ru-RU"/>
        </w:rPr>
        <w:t>здоровьеполагающего</w:t>
      </w:r>
      <w:proofErr w:type="spellEnd"/>
      <w:r w:rsidRPr="00DB42E3">
        <w:rPr>
          <w:rFonts w:eastAsia="Times New Roman"/>
          <w:lang w:eastAsia="ru-RU"/>
        </w:rPr>
        <w:t>) мышления на основе знаний о человеческом организме, о позитивных и негативных факторах, влияющих на здоровье;</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2)</w:t>
      </w:r>
      <w:r w:rsidRPr="00DB42E3">
        <w:rPr>
          <w:rFonts w:eastAsia="Times New Roman"/>
          <w:sz w:val="14"/>
          <w:szCs w:val="14"/>
          <w:lang w:eastAsia="ru-RU"/>
        </w:rPr>
        <w:t xml:space="preserve">   </w:t>
      </w:r>
      <w:r w:rsidRPr="00DB42E3">
        <w:rPr>
          <w:rFonts w:eastAsia="Times New Roman"/>
          <w:lang w:eastAsia="ru-RU"/>
        </w:rPr>
        <w:t>формирование представление об основных компонентах экологической культуры, культуры здорового и безопасного образа жизни;</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3)</w:t>
      </w:r>
      <w:r w:rsidRPr="00DB42E3">
        <w:rPr>
          <w:rFonts w:eastAsia="Times New Roman"/>
          <w:sz w:val="14"/>
          <w:szCs w:val="14"/>
          <w:lang w:eastAsia="ru-RU"/>
        </w:rPr>
        <w:t xml:space="preserve">   </w:t>
      </w:r>
      <w:r w:rsidRPr="00DB42E3">
        <w:rPr>
          <w:rFonts w:eastAsia="Times New Roman"/>
          <w:lang w:eastAsia="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4)</w:t>
      </w:r>
      <w:r w:rsidRPr="00DB42E3">
        <w:rPr>
          <w:rFonts w:eastAsia="Times New Roman"/>
          <w:sz w:val="14"/>
          <w:szCs w:val="14"/>
          <w:lang w:eastAsia="ru-RU"/>
        </w:rPr>
        <w:t xml:space="preserve">   </w:t>
      </w:r>
      <w:r w:rsidRPr="00DB42E3">
        <w:rPr>
          <w:rFonts w:eastAsia="Times New Roman"/>
          <w:lang w:eastAsia="ru-RU"/>
        </w:rPr>
        <w:t xml:space="preserve"> формирование способности делать осознанный выбор поступков, поведения, позволяющих сохранять и укреплять здоровье;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5)</w:t>
      </w:r>
      <w:r w:rsidRPr="00DB42E3">
        <w:rPr>
          <w:rFonts w:eastAsia="Times New Roman"/>
          <w:sz w:val="14"/>
          <w:szCs w:val="14"/>
          <w:lang w:eastAsia="ru-RU"/>
        </w:rPr>
        <w:t xml:space="preserve">   </w:t>
      </w:r>
      <w:r w:rsidRPr="00DB42E3">
        <w:rPr>
          <w:rFonts w:eastAsia="Times New Roman"/>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D4C11" w:rsidRPr="00DB42E3" w:rsidRDefault="00FD4C11" w:rsidP="00FD4C11">
      <w:pPr>
        <w:ind w:firstLine="851"/>
        <w:rPr>
          <w:rFonts w:ascii="Calibri" w:eastAsia="Times New Roman" w:hAnsi="Calibri" w:cs="Calibri"/>
          <w:lang w:eastAsia="ru-RU"/>
        </w:rPr>
      </w:pPr>
      <w:r w:rsidRPr="00DB42E3">
        <w:rPr>
          <w:rFonts w:eastAsia="Times New Roman"/>
          <w:b/>
          <w:bCs/>
          <w:i/>
          <w:iCs/>
          <w:lang w:eastAsia="ru-RU"/>
        </w:rPr>
        <w:t>Относительно организации образовательного процесса и педагогической деятельности:</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1)</w:t>
      </w:r>
      <w:r w:rsidRPr="00DB42E3">
        <w:rPr>
          <w:rFonts w:eastAsia="Times New Roman"/>
          <w:sz w:val="14"/>
          <w:szCs w:val="14"/>
          <w:lang w:eastAsia="ru-RU"/>
        </w:rPr>
        <w:t xml:space="preserve">   </w:t>
      </w:r>
      <w:r w:rsidRPr="00DB42E3">
        <w:rPr>
          <w:rFonts w:eastAsia="Times New Roman"/>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2)</w:t>
      </w:r>
      <w:r w:rsidRPr="00DB42E3">
        <w:rPr>
          <w:rFonts w:eastAsia="Times New Roman"/>
          <w:sz w:val="14"/>
          <w:szCs w:val="14"/>
          <w:lang w:eastAsia="ru-RU"/>
        </w:rPr>
        <w:t xml:space="preserve">   </w:t>
      </w:r>
      <w:r w:rsidRPr="00DB42E3">
        <w:rPr>
          <w:rFonts w:eastAsia="Times New Roman"/>
          <w:lang w:eastAsia="ru-RU"/>
        </w:rPr>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3)</w:t>
      </w:r>
      <w:r w:rsidRPr="00DB42E3">
        <w:rPr>
          <w:rFonts w:eastAsia="Times New Roman"/>
          <w:sz w:val="14"/>
          <w:szCs w:val="14"/>
          <w:lang w:eastAsia="ru-RU"/>
        </w:rPr>
        <w:t xml:space="preserve">   </w:t>
      </w:r>
      <w:r w:rsidRPr="00DB42E3">
        <w:rPr>
          <w:rFonts w:eastAsia="Times New Roman"/>
          <w:lang w:eastAsia="ru-RU"/>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4)</w:t>
      </w:r>
      <w:r w:rsidRPr="00DB42E3">
        <w:rPr>
          <w:rFonts w:eastAsia="Times New Roman"/>
          <w:sz w:val="14"/>
          <w:szCs w:val="14"/>
          <w:lang w:eastAsia="ru-RU"/>
        </w:rPr>
        <w:t xml:space="preserve">   </w:t>
      </w:r>
      <w:r w:rsidRPr="00DB42E3">
        <w:rPr>
          <w:rFonts w:eastAsia="Times New Roman"/>
          <w:lang w:eastAsia="ru-RU"/>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D4C11" w:rsidRPr="00DB42E3" w:rsidRDefault="00FD4C11" w:rsidP="00FD4C11">
      <w:pPr>
        <w:ind w:firstLine="851"/>
        <w:rPr>
          <w:rFonts w:ascii="Calibri" w:eastAsia="Times New Roman" w:hAnsi="Calibri" w:cs="Calibri"/>
          <w:lang w:eastAsia="ru-RU"/>
        </w:rPr>
      </w:pPr>
      <w:r w:rsidRPr="00DB42E3">
        <w:rPr>
          <w:rFonts w:eastAsia="Times New Roman"/>
          <w:b/>
          <w:bCs/>
          <w:i/>
          <w:iCs/>
          <w:lang w:eastAsia="ru-RU"/>
        </w:rPr>
        <w:t>Относительно административно-управленческой деятельности:</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1)</w:t>
      </w:r>
      <w:r w:rsidRPr="00DB42E3">
        <w:rPr>
          <w:rFonts w:eastAsia="Times New Roman"/>
          <w:sz w:val="14"/>
          <w:szCs w:val="14"/>
          <w:lang w:eastAsia="ru-RU"/>
        </w:rPr>
        <w:t xml:space="preserve">   </w:t>
      </w:r>
      <w:r w:rsidRPr="00DB42E3">
        <w:rPr>
          <w:rFonts w:eastAsia="Times New Roman"/>
          <w:lang w:eastAsia="ru-RU"/>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2)</w:t>
      </w:r>
      <w:r w:rsidRPr="00DB42E3">
        <w:rPr>
          <w:rFonts w:eastAsia="Times New Roman"/>
          <w:sz w:val="14"/>
          <w:szCs w:val="14"/>
          <w:lang w:eastAsia="ru-RU"/>
        </w:rPr>
        <w:t xml:space="preserve">   </w:t>
      </w:r>
      <w:r w:rsidRPr="00DB42E3">
        <w:rPr>
          <w:rFonts w:eastAsia="Times New Roman"/>
          <w:lang w:eastAsia="ru-RU"/>
        </w:rPr>
        <w:t xml:space="preserve">внедрения в образовательный процесс </w:t>
      </w:r>
      <w:proofErr w:type="spellStart"/>
      <w:r w:rsidRPr="00DB42E3">
        <w:rPr>
          <w:rFonts w:eastAsia="Times New Roman"/>
          <w:lang w:eastAsia="ru-RU"/>
        </w:rPr>
        <w:t>здоровьесберегающих</w:t>
      </w:r>
      <w:proofErr w:type="spellEnd"/>
      <w:r w:rsidRPr="00DB42E3">
        <w:rPr>
          <w:rFonts w:eastAsia="Times New Roman"/>
          <w:lang w:eastAsia="ru-RU"/>
        </w:rPr>
        <w:t xml:space="preserve"> технологий,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3)</w:t>
      </w:r>
      <w:r w:rsidRPr="00DB42E3">
        <w:rPr>
          <w:rFonts w:eastAsia="Times New Roman"/>
          <w:sz w:val="14"/>
          <w:szCs w:val="14"/>
          <w:lang w:eastAsia="ru-RU"/>
        </w:rPr>
        <w:t xml:space="preserve">   </w:t>
      </w:r>
      <w:r w:rsidRPr="00DB42E3">
        <w:rPr>
          <w:rFonts w:eastAsia="Times New Roman"/>
          <w:lang w:eastAsia="ru-RU"/>
        </w:rPr>
        <w:t>организация административного контроля над соблюдением требований СанПиН;</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4)</w:t>
      </w:r>
      <w:r w:rsidRPr="00DB42E3">
        <w:rPr>
          <w:rFonts w:eastAsia="Times New Roman"/>
          <w:sz w:val="14"/>
          <w:szCs w:val="14"/>
          <w:lang w:eastAsia="ru-RU"/>
        </w:rPr>
        <w:t xml:space="preserve">   </w:t>
      </w:r>
      <w:r w:rsidRPr="00DB42E3">
        <w:rPr>
          <w:rFonts w:eastAsia="Times New Roman"/>
          <w:lang w:eastAsia="ru-RU"/>
        </w:rPr>
        <w:t>осуществление профилактических мер по предотвращению ухудшений санитарно-гигиенических условий в образовательном учреждении;</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5)</w:t>
      </w:r>
      <w:r w:rsidRPr="00DB42E3">
        <w:rPr>
          <w:rFonts w:eastAsia="Times New Roman"/>
          <w:sz w:val="14"/>
          <w:szCs w:val="14"/>
          <w:lang w:eastAsia="ru-RU"/>
        </w:rPr>
        <w:t xml:space="preserve">   </w:t>
      </w:r>
      <w:r w:rsidRPr="00DB42E3">
        <w:rPr>
          <w:rFonts w:eastAsia="Times New Roman"/>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6)</w:t>
      </w:r>
      <w:r w:rsidRPr="00DB42E3">
        <w:rPr>
          <w:rFonts w:eastAsia="Times New Roman"/>
          <w:sz w:val="14"/>
          <w:szCs w:val="14"/>
          <w:lang w:eastAsia="ru-RU"/>
        </w:rPr>
        <w:t xml:space="preserve">   </w:t>
      </w:r>
      <w:r w:rsidRPr="00DB42E3">
        <w:rPr>
          <w:rFonts w:eastAsia="Times New Roman"/>
          <w:lang w:eastAsia="ru-RU"/>
        </w:rPr>
        <w:t xml:space="preserve">организация повышения квалификации и просвещения педагогических, медицинских кадров по вопросам </w:t>
      </w:r>
      <w:proofErr w:type="spellStart"/>
      <w:r w:rsidRPr="00DB42E3">
        <w:rPr>
          <w:rFonts w:eastAsia="Times New Roman"/>
          <w:lang w:eastAsia="ru-RU"/>
        </w:rPr>
        <w:t>здоровьесберегающего</w:t>
      </w:r>
      <w:proofErr w:type="spellEnd"/>
      <w:r w:rsidRPr="00DB42E3">
        <w:rPr>
          <w:rFonts w:eastAsia="Times New Roman"/>
          <w:lang w:eastAsia="ru-RU"/>
        </w:rPr>
        <w:t xml:space="preserve"> сопровождения обучающихся и здорового образа жизни.</w:t>
      </w:r>
    </w:p>
    <w:p w:rsidR="00FD4C11" w:rsidRPr="00DB42E3" w:rsidRDefault="00FD4C11" w:rsidP="00FD4C11">
      <w:pPr>
        <w:ind w:firstLine="851"/>
        <w:rPr>
          <w:rFonts w:ascii="Calibri" w:eastAsia="Times New Roman" w:hAnsi="Calibri" w:cs="Calibri"/>
          <w:lang w:eastAsia="ru-RU"/>
        </w:rPr>
      </w:pPr>
      <w:r w:rsidRPr="00DB42E3">
        <w:rPr>
          <w:rFonts w:eastAsia="Times New Roman"/>
          <w:b/>
          <w:bCs/>
          <w:i/>
          <w:iCs/>
          <w:lang w:eastAsia="ru-RU"/>
        </w:rPr>
        <w:t> </w:t>
      </w:r>
    </w:p>
    <w:p w:rsidR="00FD4C11" w:rsidRPr="00DB42E3" w:rsidRDefault="00E77A0B" w:rsidP="00FD4C11">
      <w:pPr>
        <w:ind w:firstLine="851"/>
        <w:rPr>
          <w:rFonts w:ascii="Calibri" w:eastAsia="Times New Roman" w:hAnsi="Calibri" w:cs="Calibri"/>
          <w:lang w:eastAsia="ru-RU"/>
        </w:rPr>
      </w:pPr>
      <w:r>
        <w:rPr>
          <w:rFonts w:eastAsia="Times New Roman"/>
          <w:b/>
          <w:bCs/>
          <w:lang w:eastAsia="ru-RU"/>
        </w:rPr>
        <w:t>5.4.2.</w:t>
      </w:r>
      <w:r w:rsidR="00FD4C11" w:rsidRPr="00DB42E3">
        <w:rPr>
          <w:rFonts w:eastAsia="Times New Roman"/>
          <w:b/>
          <w:bCs/>
          <w:lang w:eastAsia="ru-RU"/>
        </w:rPr>
        <w:t xml:space="preserve"> Основное содержание программы формирования культуры здорового и безопасного образа жизни </w:t>
      </w:r>
      <w:proofErr w:type="gramStart"/>
      <w:r w:rsidR="00FD4C11" w:rsidRPr="00DB42E3">
        <w:rPr>
          <w:rFonts w:eastAsia="Times New Roman"/>
          <w:b/>
          <w:bCs/>
          <w:lang w:eastAsia="ru-RU"/>
        </w:rPr>
        <w:t>обучающихся</w:t>
      </w:r>
      <w:proofErr w:type="gramEnd"/>
      <w:r w:rsidR="00FD4C11" w:rsidRPr="00DB42E3">
        <w:rPr>
          <w:rFonts w:eastAsia="Times New Roman"/>
          <w:b/>
          <w:bCs/>
          <w:lang w:eastAsia="ru-RU"/>
        </w:rPr>
        <w:t xml:space="preserve"> на ступени основного общего образования</w:t>
      </w:r>
    </w:p>
    <w:p w:rsidR="00FD4C11" w:rsidRPr="00DB42E3" w:rsidRDefault="00FD4C11" w:rsidP="00FD4C11">
      <w:pPr>
        <w:ind w:firstLine="851"/>
        <w:rPr>
          <w:rFonts w:eastAsia="Times New Roman"/>
          <w:lang w:eastAsia="ru-RU"/>
        </w:rPr>
      </w:pPr>
      <w:r w:rsidRPr="00DB42E3">
        <w:rPr>
          <w:rFonts w:eastAsia="Times New Roman"/>
          <w:lang w:eastAsia="ru-RU"/>
        </w:rPr>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w:t>
      </w:r>
      <w:r w:rsidRPr="00DB42E3">
        <w:rPr>
          <w:rFonts w:eastAsia="Times New Roman"/>
          <w:lang w:eastAsia="ru-RU"/>
        </w:rPr>
        <w:lastRenderedPageBreak/>
        <w:t xml:space="preserve">личностных предпочтений, в числе которых важное место занимает здоровый образ жизни.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 xml:space="preserve">Процесс формирования здорового образа жизни подразумевает </w:t>
      </w:r>
      <w:proofErr w:type="gramStart"/>
      <w:r w:rsidRPr="00DB42E3">
        <w:rPr>
          <w:rFonts w:eastAsia="Times New Roman"/>
          <w:lang w:eastAsia="ru-RU"/>
        </w:rPr>
        <w:t>воспитательно-образовательное</w:t>
      </w:r>
      <w:proofErr w:type="gramEnd"/>
      <w:r w:rsidRPr="00DB42E3">
        <w:rPr>
          <w:rFonts w:eastAsia="Times New Roman"/>
          <w:lang w:eastAsia="ru-RU"/>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w:t>
      </w:r>
    </w:p>
    <w:p w:rsidR="00022521" w:rsidRDefault="00022521" w:rsidP="00FD4C11">
      <w:pPr>
        <w:ind w:firstLine="851"/>
        <w:rPr>
          <w:rFonts w:eastAsia="Times New Roman"/>
          <w:b/>
          <w:bCs/>
          <w:lang w:eastAsia="ru-RU"/>
        </w:rPr>
      </w:pPr>
    </w:p>
    <w:p w:rsidR="00FD4C11" w:rsidRPr="00DB42E3" w:rsidRDefault="00FD4C11" w:rsidP="00FD4C11">
      <w:pPr>
        <w:ind w:firstLine="851"/>
        <w:rPr>
          <w:rFonts w:ascii="Calibri" w:eastAsia="Times New Roman" w:hAnsi="Calibri" w:cs="Calibri"/>
          <w:lang w:eastAsia="ru-RU"/>
        </w:rPr>
      </w:pPr>
      <w:proofErr w:type="gramStart"/>
      <w:r w:rsidRPr="00DB42E3">
        <w:rPr>
          <w:rFonts w:eastAsia="Times New Roman"/>
          <w:b/>
          <w:bCs/>
          <w:lang w:eastAsia="ru-RU"/>
        </w:rPr>
        <w:t>Условием преемственности</w:t>
      </w:r>
      <w:r w:rsidRPr="00DB42E3">
        <w:rPr>
          <w:rFonts w:eastAsia="Times New Roman"/>
          <w:lang w:eastAsia="ru-RU"/>
        </w:rPr>
        <w:t xml:space="preserve"> сквозной программы служат </w:t>
      </w:r>
      <w:r w:rsidRPr="00DB42E3">
        <w:rPr>
          <w:rFonts w:eastAsia="Times New Roman"/>
          <w:b/>
          <w:bCs/>
          <w:lang w:eastAsia="ru-RU"/>
        </w:rPr>
        <w:t>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r w:rsidRPr="00DB42E3">
        <w:rPr>
          <w:rFonts w:eastAsia="Times New Roman"/>
          <w:lang w:eastAsia="ru-RU"/>
        </w:rPr>
        <w:t xml:space="preserve"> </w:t>
      </w:r>
      <w:proofErr w:type="gramEnd"/>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 xml:space="preserve">В основной школе в </w:t>
      </w:r>
      <w:proofErr w:type="spellStart"/>
      <w:r w:rsidRPr="00DB42E3">
        <w:rPr>
          <w:rFonts w:eastAsia="Times New Roman"/>
          <w:lang w:eastAsia="ru-RU"/>
        </w:rPr>
        <w:t>метапредметном</w:t>
      </w:r>
      <w:proofErr w:type="spellEnd"/>
      <w:r w:rsidRPr="00DB42E3">
        <w:rPr>
          <w:rFonts w:eastAsia="Times New Roman"/>
          <w:lang w:eastAsia="ru-RU"/>
        </w:rPr>
        <w:t xml:space="preserve"> содержании расширяется и углубляется </w:t>
      </w:r>
      <w:proofErr w:type="spellStart"/>
      <w:r w:rsidRPr="00DB42E3">
        <w:rPr>
          <w:rFonts w:eastAsia="Times New Roman"/>
          <w:lang w:eastAsia="ru-RU"/>
        </w:rPr>
        <w:t>здоровьеполагающая</w:t>
      </w:r>
      <w:proofErr w:type="spellEnd"/>
      <w:r w:rsidRPr="00DB42E3">
        <w:rPr>
          <w:rFonts w:eastAsia="Times New Roman"/>
          <w:lang w:eastAsia="ru-RU"/>
        </w:rPr>
        <w:t xml:space="preserve"> информационная составляющая</w:t>
      </w:r>
      <w:r w:rsidRPr="00DB42E3">
        <w:rPr>
          <w:rFonts w:eastAsia="Times New Roman"/>
          <w:color w:val="FF0000"/>
          <w:lang w:eastAsia="ru-RU"/>
        </w:rPr>
        <w:t xml:space="preserve"> </w:t>
      </w:r>
      <w:r w:rsidRPr="00DB42E3">
        <w:rPr>
          <w:rFonts w:eastAsia="Times New Roman"/>
          <w:lang w:eastAsia="ru-RU"/>
        </w:rPr>
        <w:t xml:space="preserve">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FD4C11" w:rsidRPr="00DB42E3" w:rsidRDefault="00FD4C11" w:rsidP="00FD4C11">
      <w:pPr>
        <w:ind w:firstLine="851"/>
        <w:rPr>
          <w:rFonts w:ascii="Calibri" w:eastAsia="Times New Roman" w:hAnsi="Calibri" w:cs="Calibri"/>
          <w:lang w:eastAsia="ru-RU"/>
        </w:rPr>
      </w:pPr>
      <w:r w:rsidRPr="00DB42E3">
        <w:rPr>
          <w:rFonts w:eastAsia="Times New Roman"/>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FD4C11" w:rsidRDefault="00FD4C11" w:rsidP="00FD4C11">
      <w:pPr>
        <w:ind w:firstLine="851"/>
        <w:rPr>
          <w:rFonts w:eastAsia="Times New Roman"/>
          <w:lang w:eastAsia="ru-RU"/>
        </w:rPr>
      </w:pPr>
      <w:r w:rsidRPr="00DB42E3">
        <w:rPr>
          <w:rFonts w:eastAsia="Times New Roman"/>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шесть модулей.</w:t>
      </w:r>
    </w:p>
    <w:p w:rsidR="00022521" w:rsidRPr="00DB42E3" w:rsidRDefault="00022521" w:rsidP="00FD4C11">
      <w:pPr>
        <w:ind w:firstLine="851"/>
        <w:rPr>
          <w:rFonts w:ascii="Calibri" w:eastAsia="Times New Roman" w:hAnsi="Calibri" w:cs="Calibri"/>
          <w:lang w:eastAsia="ru-RU"/>
        </w:rPr>
      </w:pPr>
    </w:p>
    <w:tbl>
      <w:tblPr>
        <w:tblW w:w="0" w:type="auto"/>
        <w:tblCellSpacing w:w="22" w:type="dxa"/>
        <w:tblInd w:w="-688"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tblPr>
      <w:tblGrid>
        <w:gridCol w:w="1849"/>
        <w:gridCol w:w="8527"/>
      </w:tblGrid>
      <w:tr w:rsidR="00FD4C11" w:rsidRPr="00DB42E3"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Модуль 1</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 xml:space="preserve">комплекс мероприятий, позволяющих сформировать у обучающихся активное поведение в осуществлении </w:t>
            </w:r>
            <w:proofErr w:type="spellStart"/>
            <w:r w:rsidRPr="00DB42E3">
              <w:rPr>
                <w:rFonts w:eastAsia="Times New Roman"/>
                <w:b/>
                <w:bCs/>
                <w:lang w:eastAsia="ru-RU"/>
              </w:rPr>
              <w:t>здоровьеукрепляющих</w:t>
            </w:r>
            <w:proofErr w:type="spellEnd"/>
            <w:r w:rsidRPr="00DB42E3">
              <w:rPr>
                <w:rFonts w:eastAsia="Times New Roman"/>
                <w:b/>
                <w:bCs/>
                <w:lang w:eastAsia="ru-RU"/>
              </w:rPr>
              <w:t xml:space="preserve"> мероприятий </w:t>
            </w:r>
          </w:p>
        </w:tc>
      </w:tr>
      <w:tr w:rsidR="00FD4C11" w:rsidRPr="00DB42E3"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Модуль 2</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комплекс мероприятий, позволяющих сформировать у обучающихся понятий о здоровом образе жизни, способах сохранения и укрепления своего здоровья</w:t>
            </w:r>
          </w:p>
        </w:tc>
      </w:tr>
      <w:tr w:rsidR="00FD4C11" w:rsidRPr="00DB42E3"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Модуль 3</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комплекс мероприятий, позволяющих сформировать у обучающихся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FD4C11" w:rsidRPr="00DB42E3"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Модуль 4</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proofErr w:type="gramStart"/>
            <w:r w:rsidRPr="00DB42E3">
              <w:rPr>
                <w:rFonts w:eastAsia="Times New Roman"/>
                <w:b/>
                <w:bCs/>
                <w:lang w:eastAsia="ru-RU"/>
              </w:rPr>
              <w:t xml:space="preserve">комплекс мероприятий, позволяющих сформировать у обучающихся способность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B42E3">
              <w:rPr>
                <w:rFonts w:eastAsia="Times New Roman"/>
                <w:b/>
                <w:bCs/>
                <w:lang w:eastAsia="ru-RU"/>
              </w:rPr>
              <w:t>внеучебной</w:t>
            </w:r>
            <w:proofErr w:type="spellEnd"/>
            <w:r w:rsidRPr="00DB42E3">
              <w:rPr>
                <w:rFonts w:eastAsia="Times New Roman"/>
                <w:b/>
                <w:bCs/>
                <w:lang w:eastAsia="ru-RU"/>
              </w:rPr>
              <w:t xml:space="preserve"> нагрузке)</w:t>
            </w:r>
            <w:proofErr w:type="gramEnd"/>
          </w:p>
        </w:tc>
      </w:tr>
      <w:tr w:rsidR="00FD4C11" w:rsidRPr="00DB42E3"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Модуль 5</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 xml:space="preserve">комплекс мероприятий, позволяющих провести профилактику разного рода зависимостей - понятий о воздействии на организм человека наркологических и </w:t>
            </w:r>
            <w:proofErr w:type="spellStart"/>
            <w:r w:rsidRPr="00DB42E3">
              <w:rPr>
                <w:rFonts w:eastAsia="Times New Roman"/>
                <w:b/>
                <w:bCs/>
                <w:lang w:eastAsia="ru-RU"/>
              </w:rPr>
              <w:t>психоактивных</w:t>
            </w:r>
            <w:proofErr w:type="spellEnd"/>
            <w:r w:rsidRPr="00DB42E3">
              <w:rPr>
                <w:rFonts w:eastAsia="Times New Roman"/>
                <w:b/>
                <w:bCs/>
                <w:lang w:eastAsia="ru-RU"/>
              </w:rPr>
              <w:t xml:space="preserve"> веществ, знаний об отдаленных последствиях их употребления</w:t>
            </w:r>
          </w:p>
        </w:tc>
      </w:tr>
      <w:tr w:rsidR="00FD4C11" w:rsidRPr="00DB42E3" w:rsidTr="0092625C">
        <w:trPr>
          <w:tblCellSpacing w:w="22" w:type="dxa"/>
        </w:trPr>
        <w:tc>
          <w:tcPr>
            <w:tcW w:w="17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Модуль 6</w:t>
            </w:r>
          </w:p>
        </w:tc>
        <w:tc>
          <w:tcPr>
            <w:tcW w:w="84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D4C11" w:rsidRPr="00DB42E3" w:rsidRDefault="00FD4C11" w:rsidP="0092625C">
            <w:pPr>
              <w:rPr>
                <w:rFonts w:ascii="Calibri" w:eastAsia="Times New Roman" w:hAnsi="Calibri" w:cs="Calibri"/>
                <w:lang w:eastAsia="ru-RU"/>
              </w:rPr>
            </w:pPr>
            <w:r w:rsidRPr="00DB42E3">
              <w:rPr>
                <w:rFonts w:eastAsia="Times New Roman"/>
                <w:b/>
                <w:bCs/>
                <w:lang w:eastAsia="ru-RU"/>
              </w:rPr>
              <w:t>комплекс мероприятий, позволяющих овладеть основами позитивного коммуникативного общения</w:t>
            </w:r>
          </w:p>
        </w:tc>
      </w:tr>
    </w:tbl>
    <w:p w:rsidR="00FD4C11" w:rsidRPr="00DB42E3" w:rsidRDefault="00FD4C11" w:rsidP="00FD4C11">
      <w:pPr>
        <w:rPr>
          <w:rFonts w:ascii="Calibri" w:eastAsia="Times New Roman" w:hAnsi="Calibri" w:cs="Calibri"/>
          <w:lang w:eastAsia="ru-RU"/>
        </w:rPr>
      </w:pPr>
      <w:r w:rsidRPr="00DB42E3">
        <w:rPr>
          <w:rFonts w:eastAsia="Times New Roman"/>
          <w:lang w:eastAsia="ru-RU"/>
        </w:rPr>
        <w:t> </w:t>
      </w:r>
    </w:p>
    <w:p w:rsidR="00FD4C11" w:rsidRPr="00DB42E3" w:rsidRDefault="00FD4C11" w:rsidP="00FD4C11">
      <w:pPr>
        <w:rPr>
          <w:rFonts w:ascii="Calibri" w:eastAsia="Times New Roman" w:hAnsi="Calibri" w:cs="Calibri"/>
          <w:lang w:eastAsia="ru-RU"/>
        </w:rPr>
      </w:pPr>
      <w:r w:rsidRPr="00DB42E3">
        <w:rPr>
          <w:rFonts w:eastAsia="Times New Roman"/>
          <w:b/>
          <w:bCs/>
          <w:lang w:eastAsia="ru-RU"/>
        </w:rPr>
        <w:t>      Формирование осознанной необходимости</w:t>
      </w:r>
      <w:r w:rsidRPr="00DB42E3">
        <w:rPr>
          <w:rFonts w:eastAsia="Times New Roman"/>
          <w:lang w:eastAsia="ru-RU"/>
        </w:rPr>
        <w:t xml:space="preserve"> ведения здорового образа жизни у обучающихся подразумевает </w:t>
      </w:r>
      <w:r w:rsidRPr="00DB42E3">
        <w:rPr>
          <w:rFonts w:eastAsia="Times New Roman"/>
          <w:b/>
          <w:bCs/>
          <w:lang w:eastAsia="ru-RU"/>
        </w:rPr>
        <w:t>развитие</w:t>
      </w:r>
      <w:r w:rsidRPr="00DB42E3">
        <w:rPr>
          <w:rFonts w:eastAsia="Times New Roman"/>
          <w:lang w:eastAsia="ru-RU"/>
        </w:rPr>
        <w:t xml:space="preserve"> личностных ценностных </w:t>
      </w:r>
      <w:r w:rsidRPr="00DB42E3">
        <w:rPr>
          <w:rFonts w:eastAsia="Times New Roman"/>
          <w:b/>
          <w:bCs/>
          <w:lang w:eastAsia="ru-RU"/>
        </w:rPr>
        <w:t>мотивов</w:t>
      </w:r>
      <w:r w:rsidRPr="00DB42E3">
        <w:rPr>
          <w:rFonts w:eastAsia="Times New Roman"/>
          <w:lang w:eastAsia="ru-RU"/>
        </w:rPr>
        <w:t xml:space="preserve"> по отношению к здоровью (чувство самосохранения, реализация репродуктивных потребностей, подчинение культурно-социальным традициям) и </w:t>
      </w:r>
      <w:r w:rsidRPr="00DB42E3">
        <w:rPr>
          <w:rFonts w:eastAsia="Times New Roman"/>
          <w:b/>
          <w:bCs/>
          <w:lang w:eastAsia="ru-RU"/>
        </w:rPr>
        <w:t>повышение</w:t>
      </w:r>
      <w:r w:rsidRPr="00DB42E3">
        <w:rPr>
          <w:rFonts w:eastAsia="Times New Roman"/>
          <w:lang w:eastAsia="ru-RU"/>
        </w:rPr>
        <w:t xml:space="preserve"> значимости </w:t>
      </w:r>
      <w:proofErr w:type="spellStart"/>
      <w:r w:rsidRPr="00DB42E3">
        <w:rPr>
          <w:rFonts w:eastAsia="Times New Roman"/>
          <w:lang w:eastAsia="ru-RU"/>
        </w:rPr>
        <w:t>деятельностных</w:t>
      </w:r>
      <w:proofErr w:type="spellEnd"/>
      <w:r w:rsidRPr="00DB42E3">
        <w:rPr>
          <w:rFonts w:eastAsia="Times New Roman"/>
          <w:lang w:eastAsia="ru-RU"/>
        </w:rPr>
        <w:t xml:space="preserve"> </w:t>
      </w:r>
      <w:r w:rsidRPr="00DB42E3">
        <w:rPr>
          <w:rFonts w:eastAsia="Times New Roman"/>
          <w:b/>
          <w:bCs/>
          <w:lang w:eastAsia="ru-RU"/>
        </w:rPr>
        <w:t>мотивов</w:t>
      </w:r>
      <w:r w:rsidRPr="00DB42E3">
        <w:rPr>
          <w:rFonts w:eastAsia="Times New Roman"/>
          <w:lang w:eastAsia="ru-RU"/>
        </w:rPr>
        <w:t xml:space="preserve"> по отношению к своему здоровью (возможность </w:t>
      </w:r>
      <w:r w:rsidRPr="00DB42E3">
        <w:rPr>
          <w:rFonts w:eastAsia="Times New Roman"/>
          <w:lang w:eastAsia="ru-RU"/>
        </w:rPr>
        <w:lastRenderedPageBreak/>
        <w:t xml:space="preserve">самосовершенствования и повышения конкурентоспособности, возможность маневрирования, т.е. смена профессии, местоположения). 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w:t>
      </w:r>
    </w:p>
    <w:p w:rsidR="00FD4C11" w:rsidRDefault="00FD4C11" w:rsidP="00790773">
      <w:pPr>
        <w:pStyle w:val="ab"/>
        <w:numPr>
          <w:ilvl w:val="1"/>
          <w:numId w:val="124"/>
        </w:numPr>
        <w:jc w:val="center"/>
        <w:rPr>
          <w:rFonts w:eastAsia="Times New Roman"/>
          <w:lang w:eastAsia="ru-RU"/>
        </w:rPr>
        <w:sectPr w:rsidR="00FD4C11" w:rsidSect="00FD4C11">
          <w:pgSz w:w="11906" w:h="16838" w:code="9"/>
          <w:pgMar w:top="1134" w:right="851" w:bottom="1134" w:left="1701" w:header="709" w:footer="709" w:gutter="0"/>
          <w:cols w:space="708"/>
          <w:docGrid w:linePitch="360"/>
        </w:sectPr>
      </w:pPr>
    </w:p>
    <w:p w:rsidR="0054653F" w:rsidRPr="00E77A0B" w:rsidRDefault="00E77A0B" w:rsidP="0054653F">
      <w:pPr>
        <w:jc w:val="center"/>
        <w:rPr>
          <w:rFonts w:ascii="Calibri" w:eastAsia="Times New Roman" w:hAnsi="Calibri" w:cs="Calibri"/>
          <w:lang w:eastAsia="ru-RU"/>
        </w:rPr>
      </w:pPr>
      <w:r>
        <w:rPr>
          <w:rFonts w:eastAsia="Times New Roman"/>
          <w:b/>
          <w:bCs/>
          <w:lang w:eastAsia="ru-RU"/>
        </w:rPr>
        <w:lastRenderedPageBreak/>
        <w:t>5.4.3.</w:t>
      </w:r>
      <w:r w:rsidR="0054653F" w:rsidRPr="00E77A0B">
        <w:rPr>
          <w:rFonts w:eastAsia="Times New Roman"/>
          <w:b/>
          <w:bCs/>
          <w:lang w:eastAsia="ru-RU"/>
        </w:rPr>
        <w:t xml:space="preserve">Основное содержание программы формирования культуры здорового и безопасного образа жизни </w:t>
      </w:r>
      <w:proofErr w:type="gramStart"/>
      <w:r w:rsidR="0054653F" w:rsidRPr="00E77A0B">
        <w:rPr>
          <w:rFonts w:eastAsia="Times New Roman"/>
          <w:b/>
          <w:bCs/>
          <w:lang w:eastAsia="ru-RU"/>
        </w:rPr>
        <w:t>обучающихся</w:t>
      </w:r>
      <w:proofErr w:type="gramEnd"/>
      <w:r w:rsidR="0054653F" w:rsidRPr="00E77A0B">
        <w:rPr>
          <w:rFonts w:eastAsia="Times New Roman"/>
          <w:b/>
          <w:bCs/>
          <w:lang w:eastAsia="ru-RU"/>
        </w:rPr>
        <w:t xml:space="preserve"> на ступени основного общего образования</w:t>
      </w:r>
    </w:p>
    <w:tbl>
      <w:tblPr>
        <w:tblW w:w="15417" w:type="dxa"/>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tblPr>
      <w:tblGrid>
        <w:gridCol w:w="1862"/>
        <w:gridCol w:w="9414"/>
        <w:gridCol w:w="4141"/>
      </w:tblGrid>
      <w:tr w:rsidR="0054653F" w:rsidRPr="00DB42E3"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 xml:space="preserve">Модуль </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Содержание  мероприятий</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 xml:space="preserve">Особенности </w:t>
            </w:r>
          </w:p>
        </w:tc>
      </w:tr>
      <w:tr w:rsidR="0054653F" w:rsidRPr="00DB42E3"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Модуль 1</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DB42E3">
              <w:rPr>
                <w:rFonts w:eastAsia="Times New Roman"/>
                <w:lang w:eastAsia="ru-RU"/>
              </w:rPr>
              <w:t>внеучебных</w:t>
            </w:r>
            <w:proofErr w:type="spellEnd"/>
            <w:r w:rsidRPr="00DB42E3">
              <w:rPr>
                <w:rFonts w:eastAsia="Times New Roman"/>
                <w:lang w:eastAsia="ru-RU"/>
              </w:rPr>
              <w:t xml:space="preserve"> нагрузок;</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знание основ профилактики переутомления и перенапряжения.</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rPr>
                <w:rFonts w:ascii="Calibri" w:eastAsia="Times New Roman" w:hAnsi="Calibri" w:cs="Calibri"/>
                <w:lang w:eastAsia="ru-RU"/>
              </w:rPr>
            </w:pPr>
            <w:r w:rsidRPr="00DB42E3">
              <w:rPr>
                <w:rFonts w:eastAsia="Times New Roman"/>
                <w:lang w:eastAsia="ru-RU"/>
              </w:rPr>
              <w:t xml:space="preserve">Приобретение </w:t>
            </w:r>
            <w:proofErr w:type="gramStart"/>
            <w:r w:rsidRPr="00DB42E3">
              <w:rPr>
                <w:rFonts w:eastAsia="Times New Roman"/>
                <w:lang w:eastAsia="ru-RU"/>
              </w:rPr>
              <w:t>обучающимися</w:t>
            </w:r>
            <w:proofErr w:type="gramEnd"/>
            <w:r w:rsidRPr="00DB42E3">
              <w:rPr>
                <w:rFonts w:eastAsia="Times New Roman"/>
                <w:lang w:eastAsia="ru-RU"/>
              </w:rPr>
              <w:t xml:space="preserve"> через предметное и </w:t>
            </w:r>
            <w:proofErr w:type="spellStart"/>
            <w:r w:rsidRPr="00DB42E3">
              <w:rPr>
                <w:rFonts w:eastAsia="Times New Roman"/>
                <w:lang w:eastAsia="ru-RU"/>
              </w:rPr>
              <w:t>метапредметное</w:t>
            </w:r>
            <w:proofErr w:type="spellEnd"/>
            <w:r w:rsidRPr="00DB42E3">
              <w:rPr>
                <w:rFonts w:eastAsia="Times New Roman"/>
                <w:lang w:eastAsia="ru-RU"/>
              </w:rPr>
              <w:t xml:space="preserve"> обучение элементарных гигиенических знаний по режиму </w:t>
            </w:r>
            <w:proofErr w:type="spellStart"/>
            <w:r w:rsidRPr="00DB42E3">
              <w:rPr>
                <w:rFonts w:eastAsia="Times New Roman"/>
                <w:lang w:eastAsia="ru-RU"/>
              </w:rPr>
              <w:t>жизне-деятельности</w:t>
            </w:r>
            <w:proofErr w:type="spellEnd"/>
            <w:r w:rsidRPr="00DB42E3">
              <w:rPr>
                <w:rFonts w:eastAsia="Times New Roman"/>
                <w:lang w:eastAsia="ru-RU"/>
              </w:rPr>
              <w:t xml:space="preserve">, рациональному питанию, </w:t>
            </w:r>
            <w:proofErr w:type="spellStart"/>
            <w:r w:rsidRPr="00DB42E3">
              <w:rPr>
                <w:rFonts w:eastAsia="Times New Roman"/>
                <w:lang w:eastAsia="ru-RU"/>
              </w:rPr>
              <w:t>санитарно-эпиде-миологической</w:t>
            </w:r>
            <w:proofErr w:type="spellEnd"/>
            <w:r w:rsidRPr="00DB42E3">
              <w:rPr>
                <w:rFonts w:eastAsia="Times New Roman"/>
                <w:lang w:eastAsia="ru-RU"/>
              </w:rPr>
              <w:t xml:space="preserve"> грамотности, способам первичной </w:t>
            </w:r>
            <w:proofErr w:type="spellStart"/>
            <w:r w:rsidRPr="00DB42E3">
              <w:rPr>
                <w:rFonts w:eastAsia="Times New Roman"/>
                <w:lang w:eastAsia="ru-RU"/>
              </w:rPr>
              <w:t>профи-лактики</w:t>
            </w:r>
            <w:proofErr w:type="spellEnd"/>
            <w:r w:rsidRPr="00DB42E3">
              <w:rPr>
                <w:rFonts w:eastAsia="Times New Roman"/>
                <w:lang w:eastAsia="ru-RU"/>
              </w:rPr>
              <w:t xml:space="preserve"> заболеваний</w:t>
            </w:r>
          </w:p>
        </w:tc>
      </w:tr>
      <w:tr w:rsidR="0054653F" w:rsidRPr="00DB42E3"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Модуль 2</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xml:space="preserve">• представление о рисках для здоровья неадекватных нагрузок и использования биостимуляторов; </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потребность в двигательной активности и ежедневных занятиях физической культурой;</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rPr>
                <w:rFonts w:ascii="Calibri" w:eastAsia="Times New Roman" w:hAnsi="Calibri" w:cs="Calibri"/>
                <w:lang w:eastAsia="ru-RU"/>
              </w:rPr>
            </w:pPr>
            <w:r w:rsidRPr="00DB42E3">
              <w:rPr>
                <w:rFonts w:eastAsia="Times New Roman"/>
                <w:lang w:eastAsia="ru-RU"/>
              </w:rPr>
              <w:t>Для реализации этого модуля необходима интеграция с курсом физической культуры.</w:t>
            </w:r>
          </w:p>
          <w:p w:rsidR="0054653F" w:rsidRPr="00DB42E3" w:rsidRDefault="0054653F" w:rsidP="0054653F">
            <w:pPr>
              <w:rPr>
                <w:rFonts w:ascii="Calibri" w:eastAsia="Times New Roman" w:hAnsi="Calibri" w:cs="Calibri"/>
                <w:lang w:eastAsia="ru-RU"/>
              </w:rPr>
            </w:pPr>
            <w:r w:rsidRPr="00DB42E3">
              <w:rPr>
                <w:rFonts w:eastAsia="Times New Roman"/>
                <w:lang w:eastAsia="ru-RU"/>
              </w:rPr>
              <w:t xml:space="preserve">Формирование личностных установок на здоровый образ жизни через воспитание активного поведения в осуществлении </w:t>
            </w:r>
            <w:proofErr w:type="spellStart"/>
            <w:r w:rsidRPr="00DB42E3">
              <w:rPr>
                <w:rFonts w:eastAsia="Times New Roman"/>
                <w:lang w:eastAsia="ru-RU"/>
              </w:rPr>
              <w:t>здоровье-укрепляющих</w:t>
            </w:r>
            <w:proofErr w:type="spellEnd"/>
            <w:r w:rsidRPr="00DB42E3">
              <w:rPr>
                <w:rFonts w:eastAsia="Times New Roman"/>
                <w:lang w:eastAsia="ru-RU"/>
              </w:rPr>
              <w:t xml:space="preserve"> мероприятий (занятия физической культурой и спортом)</w:t>
            </w:r>
          </w:p>
        </w:tc>
      </w:tr>
      <w:tr w:rsidR="0054653F" w:rsidRPr="00DB42E3"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Модуль 3</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навыки работы в условиях стрессовых ситуаций;</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xml:space="preserve">• владение элементами </w:t>
            </w:r>
            <w:proofErr w:type="spellStart"/>
            <w:r w:rsidRPr="00DB42E3">
              <w:rPr>
                <w:rFonts w:eastAsia="Times New Roman"/>
                <w:lang w:eastAsia="ru-RU"/>
              </w:rPr>
              <w:t>саморегуляции</w:t>
            </w:r>
            <w:proofErr w:type="spellEnd"/>
            <w:r w:rsidRPr="00DB42E3">
              <w:rPr>
                <w:rFonts w:eastAsia="Times New Roman"/>
                <w:lang w:eastAsia="ru-RU"/>
              </w:rPr>
              <w:t xml:space="preserve"> для снятия эмоционального и физического напряжения;</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навыки самоконтроля за собственным состоянием, чувствами в стрессовых ситуациях;</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xml:space="preserve">• представления о влиянии позитивных и негативных эмоций на здоровье, </w:t>
            </w:r>
            <w:r w:rsidRPr="00DB42E3">
              <w:rPr>
                <w:rFonts w:eastAsia="Times New Roman"/>
                <w:lang w:eastAsia="ru-RU"/>
              </w:rPr>
              <w:lastRenderedPageBreak/>
              <w:t>факторах, их вызывающих, и условиях снижения риска негативных влияний;</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навыки эмоциональной разгрузки и их использование в повседневной жизни;</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навыки управления своим эмоциональным состоянием и поведением.</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rPr>
                <w:rFonts w:ascii="Calibri" w:eastAsia="Times New Roman" w:hAnsi="Calibri" w:cs="Calibri"/>
                <w:lang w:eastAsia="ru-RU"/>
              </w:rPr>
            </w:pPr>
            <w:r w:rsidRPr="00DB42E3">
              <w:rPr>
                <w:rFonts w:eastAsia="Times New Roman"/>
                <w:lang w:eastAsia="ru-RU"/>
              </w:rPr>
              <w:lastRenderedPageBreak/>
              <w:t xml:space="preserve">В результате реализации данного </w:t>
            </w:r>
            <w:proofErr w:type="gramStart"/>
            <w:r w:rsidRPr="00DB42E3">
              <w:rPr>
                <w:rFonts w:eastAsia="Times New Roman"/>
                <w:lang w:eastAsia="ru-RU"/>
              </w:rPr>
              <w:t>модуля</w:t>
            </w:r>
            <w:proofErr w:type="gramEnd"/>
            <w:r w:rsidRPr="00DB42E3">
              <w:rPr>
                <w:rFonts w:eastAsia="Times New Roman"/>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w:t>
            </w:r>
            <w:proofErr w:type="spellStart"/>
            <w:r w:rsidRPr="00DB42E3">
              <w:rPr>
                <w:rFonts w:eastAsia="Times New Roman"/>
                <w:lang w:eastAsia="ru-RU"/>
              </w:rPr>
              <w:t>медикамен-тозных</w:t>
            </w:r>
            <w:proofErr w:type="spellEnd"/>
            <w:r w:rsidRPr="00DB42E3">
              <w:rPr>
                <w:rFonts w:eastAsia="Times New Roman"/>
                <w:lang w:eastAsia="ru-RU"/>
              </w:rPr>
              <w:t xml:space="preserve"> и тонизирующих средств. </w:t>
            </w:r>
          </w:p>
        </w:tc>
      </w:tr>
      <w:tr w:rsidR="0054653F" w:rsidRPr="00DB42E3"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lastRenderedPageBreak/>
              <w:t>Модуль 4</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DB42E3">
              <w:rPr>
                <w:rFonts w:eastAsia="Times New Roman"/>
                <w:lang w:eastAsia="ru-RU"/>
              </w:rPr>
              <w:t>социокультурных</w:t>
            </w:r>
            <w:proofErr w:type="spellEnd"/>
            <w:r w:rsidRPr="00DB42E3">
              <w:rPr>
                <w:rFonts w:eastAsia="Times New Roman"/>
                <w:lang w:eastAsia="ru-RU"/>
              </w:rPr>
              <w:t xml:space="preserve"> аспектах питания, его связи с культурой и историей народа;</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rPr>
                <w:rFonts w:ascii="Calibri" w:eastAsia="Times New Roman" w:hAnsi="Calibri" w:cs="Calibri"/>
                <w:lang w:eastAsia="ru-RU"/>
              </w:rPr>
            </w:pPr>
            <w:r w:rsidRPr="00DB42E3">
              <w:rPr>
                <w:rFonts w:eastAsia="Times New Roman"/>
                <w:lang w:eastAsia="ru-RU"/>
              </w:rPr>
              <w:t xml:space="preserve">В результате реализации данного </w:t>
            </w:r>
            <w:proofErr w:type="gramStart"/>
            <w:r w:rsidRPr="00DB42E3">
              <w:rPr>
                <w:rFonts w:eastAsia="Times New Roman"/>
                <w:lang w:eastAsia="ru-RU"/>
              </w:rPr>
              <w:t>модуля</w:t>
            </w:r>
            <w:proofErr w:type="gramEnd"/>
            <w:r w:rsidRPr="00DB42E3">
              <w:rPr>
                <w:rFonts w:eastAsia="Times New Roman"/>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B42E3">
              <w:rPr>
                <w:rFonts w:eastAsia="Times New Roman"/>
                <w:lang w:eastAsia="ru-RU"/>
              </w:rPr>
              <w:t>внеучебной</w:t>
            </w:r>
            <w:proofErr w:type="spellEnd"/>
            <w:r w:rsidRPr="00DB42E3">
              <w:rPr>
                <w:rFonts w:eastAsia="Times New Roman"/>
                <w:lang w:eastAsia="ru-RU"/>
              </w:rPr>
              <w:t xml:space="preserve"> нагрузке).</w:t>
            </w:r>
          </w:p>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 </w:t>
            </w:r>
          </w:p>
        </w:tc>
      </w:tr>
      <w:tr w:rsidR="0054653F" w:rsidRPr="00DB42E3" w:rsidTr="0054653F">
        <w:trPr>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Модуль 5</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развитие способности контролировать время, проведённое за компьютером.</w:t>
            </w:r>
          </w:p>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 </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rPr>
                <w:rFonts w:ascii="Calibri" w:eastAsia="Times New Roman" w:hAnsi="Calibri" w:cs="Calibri"/>
                <w:lang w:eastAsia="ru-RU"/>
              </w:rPr>
            </w:pPr>
            <w:r w:rsidRPr="00DB42E3">
              <w:rPr>
                <w:rFonts w:eastAsia="Times New Roman"/>
                <w:lang w:eastAsia="ru-RU"/>
              </w:rPr>
              <w:t xml:space="preserve">Приобретение </w:t>
            </w:r>
            <w:proofErr w:type="gramStart"/>
            <w:r w:rsidRPr="00DB42E3">
              <w:rPr>
                <w:rFonts w:eastAsia="Times New Roman"/>
                <w:lang w:eastAsia="ru-RU"/>
              </w:rPr>
              <w:t>обучающимися</w:t>
            </w:r>
            <w:proofErr w:type="gramEnd"/>
            <w:r w:rsidRPr="00DB42E3">
              <w:rPr>
                <w:rFonts w:eastAsia="Times New Roman"/>
                <w:lang w:eastAsia="ru-RU"/>
              </w:rPr>
              <w:t xml:space="preserve"> через предметное и </w:t>
            </w:r>
            <w:proofErr w:type="spellStart"/>
            <w:r w:rsidRPr="00DB42E3">
              <w:rPr>
                <w:rFonts w:eastAsia="Times New Roman"/>
                <w:lang w:eastAsia="ru-RU"/>
              </w:rPr>
              <w:t>метапредметное</w:t>
            </w:r>
            <w:proofErr w:type="spellEnd"/>
            <w:r w:rsidRPr="00DB42E3">
              <w:rPr>
                <w:rFonts w:eastAsia="Times New Roman"/>
                <w:lang w:eastAsia="ru-RU"/>
              </w:rPr>
              <w:t xml:space="preserve"> обучение навыков самооценки физического и </w:t>
            </w:r>
            <w:proofErr w:type="spellStart"/>
            <w:r w:rsidRPr="00DB42E3">
              <w:rPr>
                <w:rFonts w:eastAsia="Times New Roman"/>
                <w:lang w:eastAsia="ru-RU"/>
              </w:rPr>
              <w:t>психологи-ческого</w:t>
            </w:r>
            <w:proofErr w:type="spellEnd"/>
            <w:r w:rsidRPr="00DB42E3">
              <w:rPr>
                <w:rFonts w:eastAsia="Times New Roman"/>
                <w:lang w:eastAsia="ru-RU"/>
              </w:rPr>
              <w:t xml:space="preserve"> состояния и способов </w:t>
            </w:r>
            <w:proofErr w:type="spellStart"/>
            <w:r w:rsidRPr="00DB42E3">
              <w:rPr>
                <w:rFonts w:eastAsia="Times New Roman"/>
                <w:lang w:eastAsia="ru-RU"/>
              </w:rPr>
              <w:t>самокоррекции</w:t>
            </w:r>
            <w:proofErr w:type="spellEnd"/>
            <w:r w:rsidRPr="00DB42E3">
              <w:rPr>
                <w:rFonts w:eastAsia="Times New Roman"/>
                <w:lang w:eastAsia="ru-RU"/>
              </w:rPr>
              <w:t>.</w:t>
            </w:r>
          </w:p>
          <w:p w:rsidR="0054653F" w:rsidRPr="00DB42E3" w:rsidRDefault="0054653F" w:rsidP="0054653F">
            <w:pPr>
              <w:ind w:left="33"/>
              <w:rPr>
                <w:rFonts w:ascii="Calibri" w:eastAsia="Times New Roman" w:hAnsi="Calibri" w:cs="Calibri"/>
                <w:lang w:eastAsia="ru-RU"/>
              </w:rPr>
            </w:pPr>
            <w:proofErr w:type="gramStart"/>
            <w:r w:rsidRPr="00DB42E3">
              <w:rPr>
                <w:rFonts w:eastAsia="Times New Roman"/>
                <w:lang w:eastAsia="ru-RU"/>
              </w:rPr>
              <w:t xml:space="preserve">Формирование личностных установок на здоровый образ жизни через воспитание ценностного отношения к здоровью как жизненному ресурсу человека, 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DB42E3">
              <w:rPr>
                <w:rFonts w:eastAsia="Times New Roman"/>
                <w:lang w:eastAsia="ru-RU"/>
              </w:rPr>
              <w:t>табакокурения</w:t>
            </w:r>
            <w:proofErr w:type="spellEnd"/>
            <w:r w:rsidRPr="00DB42E3">
              <w:rPr>
                <w:rFonts w:eastAsia="Times New Roman"/>
                <w:lang w:eastAsia="ru-RU"/>
              </w:rPr>
              <w:t xml:space="preserve">, приема алкоголя, наркотиков и </w:t>
            </w:r>
            <w:proofErr w:type="spellStart"/>
            <w:r w:rsidRPr="00DB42E3">
              <w:rPr>
                <w:rFonts w:eastAsia="Times New Roman"/>
                <w:lang w:eastAsia="ru-RU"/>
              </w:rPr>
              <w:t>психоактивных</w:t>
            </w:r>
            <w:proofErr w:type="spellEnd"/>
            <w:r w:rsidRPr="00DB42E3">
              <w:rPr>
                <w:rFonts w:eastAsia="Times New Roman"/>
                <w:lang w:eastAsia="ru-RU"/>
              </w:rPr>
              <w:t xml:space="preserve"> препаратов, не совершение террористических </w:t>
            </w:r>
            <w:r w:rsidRPr="00DB42E3">
              <w:rPr>
                <w:rFonts w:eastAsia="Times New Roman"/>
                <w:lang w:eastAsia="ru-RU"/>
              </w:rPr>
              <w:lastRenderedPageBreak/>
              <w:t>действий и опасных поведенческих действий в отношении окружающих людей).</w:t>
            </w:r>
            <w:proofErr w:type="gramEnd"/>
          </w:p>
        </w:tc>
      </w:tr>
      <w:tr w:rsidR="0054653F" w:rsidRPr="00DB42E3" w:rsidTr="0054653F">
        <w:trPr>
          <w:trHeight w:val="2059"/>
          <w:tblCellSpacing w:w="22" w:type="dxa"/>
        </w:trPr>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lastRenderedPageBreak/>
              <w:t>Модуль 6</w:t>
            </w:r>
          </w:p>
        </w:tc>
        <w:tc>
          <w:tcPr>
            <w:tcW w:w="94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развитие умения бесконфликтного решения спорных вопросов;</w:t>
            </w:r>
          </w:p>
          <w:p w:rsidR="0054653F" w:rsidRPr="00DB42E3" w:rsidRDefault="0054653F" w:rsidP="0054653F">
            <w:pPr>
              <w:ind w:firstLine="454"/>
              <w:rPr>
                <w:rFonts w:ascii="Calibri" w:eastAsia="Times New Roman" w:hAnsi="Calibri" w:cs="Calibri"/>
                <w:lang w:eastAsia="ru-RU"/>
              </w:rPr>
            </w:pPr>
            <w:r w:rsidRPr="00DB42E3">
              <w:rPr>
                <w:rFonts w:eastAsia="Times New Roman"/>
                <w:lang w:eastAsia="ru-RU"/>
              </w:rPr>
              <w:t>• формирование умения оценивать себя (своё состояние, поступки, поведение), а также поступки и поведение других людей.</w:t>
            </w:r>
          </w:p>
          <w:p w:rsidR="0054653F" w:rsidRPr="00DB42E3" w:rsidRDefault="0054653F" w:rsidP="0054653F">
            <w:pPr>
              <w:jc w:val="center"/>
              <w:rPr>
                <w:rFonts w:ascii="Calibri" w:eastAsia="Times New Roman" w:hAnsi="Calibri" w:cs="Calibri"/>
                <w:lang w:eastAsia="ru-RU"/>
              </w:rPr>
            </w:pPr>
            <w:r w:rsidRPr="00DB42E3">
              <w:rPr>
                <w:rFonts w:eastAsia="Times New Roman"/>
                <w:lang w:eastAsia="ru-RU"/>
              </w:rPr>
              <w:t> </w:t>
            </w:r>
          </w:p>
        </w:tc>
        <w:tc>
          <w:tcPr>
            <w:tcW w:w="41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4653F" w:rsidRPr="00DB42E3" w:rsidRDefault="0054653F" w:rsidP="0054653F">
            <w:pPr>
              <w:rPr>
                <w:rFonts w:ascii="Calibri" w:eastAsia="Times New Roman" w:hAnsi="Calibri" w:cs="Calibri"/>
                <w:lang w:eastAsia="ru-RU"/>
              </w:rPr>
            </w:pPr>
            <w:r w:rsidRPr="00DB42E3">
              <w:rPr>
                <w:rFonts w:eastAsia="Times New Roman"/>
                <w:lang w:eastAsia="ru-RU"/>
              </w:rPr>
              <w:t xml:space="preserve">Приобретение </w:t>
            </w:r>
            <w:proofErr w:type="gramStart"/>
            <w:r w:rsidRPr="00DB42E3">
              <w:rPr>
                <w:rFonts w:eastAsia="Times New Roman"/>
                <w:lang w:eastAsia="ru-RU"/>
              </w:rPr>
              <w:t>обучающимися</w:t>
            </w:r>
            <w:proofErr w:type="gramEnd"/>
            <w:r w:rsidRPr="00DB42E3">
              <w:rPr>
                <w:rFonts w:eastAsia="Times New Roman"/>
                <w:lang w:eastAsia="ru-RU"/>
              </w:rPr>
              <w:t xml:space="preserve"> через предметное и </w:t>
            </w:r>
            <w:proofErr w:type="spellStart"/>
            <w:r w:rsidRPr="00DB42E3">
              <w:rPr>
                <w:rFonts w:eastAsia="Times New Roman"/>
                <w:lang w:eastAsia="ru-RU"/>
              </w:rPr>
              <w:t>метапредметное</w:t>
            </w:r>
            <w:proofErr w:type="spellEnd"/>
            <w:r w:rsidRPr="00DB42E3">
              <w:rPr>
                <w:rFonts w:eastAsia="Times New Roman"/>
                <w:lang w:eastAsia="ru-RU"/>
              </w:rPr>
              <w:t xml:space="preserve"> обучение навыков самооценки </w:t>
            </w:r>
            <w:proofErr w:type="spellStart"/>
            <w:r w:rsidRPr="00DB42E3">
              <w:rPr>
                <w:rFonts w:eastAsia="Times New Roman"/>
                <w:lang w:eastAsia="ru-RU"/>
              </w:rPr>
              <w:t>физичес-кого</w:t>
            </w:r>
            <w:proofErr w:type="spellEnd"/>
            <w:r w:rsidRPr="00DB42E3">
              <w:rPr>
                <w:rFonts w:eastAsia="Times New Roman"/>
                <w:lang w:eastAsia="ru-RU"/>
              </w:rPr>
              <w:t xml:space="preserve"> и психологического состояния и способов </w:t>
            </w:r>
            <w:proofErr w:type="spellStart"/>
            <w:r w:rsidRPr="00DB42E3">
              <w:rPr>
                <w:rFonts w:eastAsia="Times New Roman"/>
                <w:lang w:eastAsia="ru-RU"/>
              </w:rPr>
              <w:t>самокоррекции</w:t>
            </w:r>
            <w:proofErr w:type="spellEnd"/>
            <w:r w:rsidRPr="00DB42E3">
              <w:rPr>
                <w:rFonts w:eastAsia="Times New Roman"/>
                <w:lang w:eastAsia="ru-RU"/>
              </w:rPr>
              <w:t>.</w:t>
            </w:r>
          </w:p>
        </w:tc>
      </w:tr>
    </w:tbl>
    <w:p w:rsidR="0054653F" w:rsidRPr="00DB42E3" w:rsidRDefault="0054653F" w:rsidP="0054653F">
      <w:pPr>
        <w:rPr>
          <w:rFonts w:eastAsia="Times New Roman"/>
          <w:lang w:eastAsia="ru-RU"/>
        </w:rPr>
      </w:pPr>
    </w:p>
    <w:p w:rsidR="0054653F" w:rsidRPr="00DB42E3" w:rsidRDefault="00E77A0B" w:rsidP="0054653F">
      <w:pPr>
        <w:rPr>
          <w:rFonts w:ascii="Calibri" w:eastAsia="Times New Roman" w:hAnsi="Calibri" w:cs="Calibri"/>
          <w:lang w:eastAsia="ru-RU"/>
        </w:rPr>
      </w:pPr>
      <w:r>
        <w:rPr>
          <w:rFonts w:eastAsia="Times New Roman"/>
          <w:b/>
          <w:bCs/>
          <w:lang w:eastAsia="ru-RU"/>
        </w:rPr>
        <w:t>5.4.4.</w:t>
      </w:r>
      <w:r w:rsidR="0054653F" w:rsidRPr="00DB42E3">
        <w:rPr>
          <w:rFonts w:eastAsia="Times New Roman"/>
          <w:b/>
          <w:bCs/>
          <w:lang w:eastAsia="ru-RU"/>
        </w:rPr>
        <w:t>Условия успешной и эффективной реализации программы по формированию здорового образа жизни</w:t>
      </w:r>
    </w:p>
    <w:p w:rsidR="0054653F" w:rsidRPr="00DB42E3" w:rsidRDefault="0054653F" w:rsidP="0054653F">
      <w:pPr>
        <w:ind w:firstLine="851"/>
        <w:rPr>
          <w:rFonts w:ascii="Calibri" w:eastAsia="Times New Roman" w:hAnsi="Calibri" w:cs="Calibri"/>
          <w:lang w:eastAsia="ru-RU"/>
        </w:rPr>
      </w:pPr>
      <w:r w:rsidRPr="00DB42E3">
        <w:rPr>
          <w:rFonts w:eastAsia="Times New Roman"/>
          <w:b/>
          <w:bCs/>
          <w:lang w:eastAsia="ru-RU"/>
        </w:rPr>
        <w:t>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sidRPr="00DB42E3">
        <w:rPr>
          <w:rFonts w:eastAsia="Times New Roman"/>
          <w:b/>
          <w:bCs/>
          <w:lang w:eastAsia="ru-RU"/>
        </w:rPr>
        <w:t>условий:</w:t>
      </w:r>
      <w:r w:rsidRPr="00DB42E3">
        <w:rPr>
          <w:rFonts w:eastAsia="Times New Roman"/>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создание атмосферы заинтересованности каждого ученика в соблюдении принципов здорового поведения;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оценка </w:t>
      </w:r>
      <w:proofErr w:type="spellStart"/>
      <w:r w:rsidRPr="00DB42E3">
        <w:rPr>
          <w:rFonts w:eastAsia="Times New Roman"/>
          <w:lang w:eastAsia="ru-RU"/>
        </w:rPr>
        <w:t>здоровьесозидающей</w:t>
      </w:r>
      <w:proofErr w:type="spellEnd"/>
      <w:r w:rsidRPr="00DB42E3">
        <w:rPr>
          <w:rFonts w:eastAsia="Times New Roman"/>
          <w:lang w:eastAsia="ru-RU"/>
        </w:rPr>
        <w:t xml:space="preserve"> и социально-безопасной деятельности </w:t>
      </w:r>
      <w:proofErr w:type="gramStart"/>
      <w:r w:rsidRPr="00DB42E3">
        <w:rPr>
          <w:rFonts w:eastAsia="Times New Roman"/>
          <w:lang w:eastAsia="ru-RU"/>
        </w:rPr>
        <w:t>обучающихся</w:t>
      </w:r>
      <w:proofErr w:type="gramEnd"/>
      <w:r w:rsidRPr="00DB42E3">
        <w:rPr>
          <w:rFonts w:eastAsia="Times New Roman"/>
          <w:lang w:eastAsia="ru-RU"/>
        </w:rPr>
        <w:t xml:space="preserve"> не только по конечному результату, но и по процессу его достижения;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поощрение стремления ученика находить свой способ совершенствования здоровья, анализировать способы других обучающихся;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создание обстановки для естественного самовыражения </w:t>
      </w:r>
      <w:proofErr w:type="gramStart"/>
      <w:r w:rsidRPr="00DB42E3">
        <w:rPr>
          <w:rFonts w:eastAsia="Times New Roman"/>
          <w:lang w:eastAsia="ru-RU"/>
        </w:rPr>
        <w:t>обучающихся</w:t>
      </w:r>
      <w:proofErr w:type="gram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использование проблемных творческих заданий;</w:t>
      </w:r>
      <w:r w:rsidRPr="00DB42E3">
        <w:rPr>
          <w:rFonts w:eastAsia="Times New Roman"/>
          <w:b/>
          <w:bCs/>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-создание положительного эмоционального настроя на самовоспитание волевых качеств обучающихся.</w:t>
      </w:r>
    </w:p>
    <w:p w:rsidR="0054653F" w:rsidRPr="00DB42E3" w:rsidRDefault="0054653F" w:rsidP="0054653F">
      <w:pPr>
        <w:ind w:firstLine="851"/>
        <w:rPr>
          <w:rFonts w:ascii="Calibri" w:eastAsia="Times New Roman" w:hAnsi="Calibri" w:cs="Calibri"/>
          <w:lang w:eastAsia="ru-RU"/>
        </w:rPr>
      </w:pPr>
      <w:r w:rsidRPr="00DB42E3">
        <w:rPr>
          <w:rFonts w:eastAsia="Times New Roman"/>
          <w:b/>
          <w:bCs/>
          <w:lang w:eastAsia="ru-RU"/>
        </w:rPr>
        <w:t xml:space="preserve">Обязательным условием </w:t>
      </w:r>
      <w:r w:rsidRPr="00DB42E3">
        <w:rPr>
          <w:rFonts w:eastAsia="Times New Roman"/>
          <w:lang w:eastAsia="ru-RU"/>
        </w:rPr>
        <w:t xml:space="preserve">эффективного функционирования педагогических воспитательно-образовательных технологий формирования культуры здоровья является </w:t>
      </w:r>
      <w:r w:rsidRPr="00DB42E3">
        <w:rPr>
          <w:rFonts w:eastAsia="Times New Roman"/>
          <w:b/>
          <w:bCs/>
          <w:lang w:eastAsia="ru-RU"/>
        </w:rPr>
        <w:t xml:space="preserve">создание единого образовательного пространства для обучающихся с разработкой и </w:t>
      </w:r>
      <w:r w:rsidRPr="00DB42E3">
        <w:rPr>
          <w:rFonts w:eastAsia="Times New Roman"/>
          <w:b/>
          <w:bCs/>
          <w:lang w:eastAsia="ru-RU"/>
        </w:rPr>
        <w:lastRenderedPageBreak/>
        <w:t xml:space="preserve">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p>
    <w:p w:rsidR="0054653F" w:rsidRPr="00DB42E3" w:rsidRDefault="0054653F" w:rsidP="0054653F">
      <w:pPr>
        <w:ind w:firstLine="851"/>
        <w:rPr>
          <w:rFonts w:ascii="Calibri" w:eastAsia="Times New Roman" w:hAnsi="Calibri" w:cs="Calibri"/>
          <w:lang w:eastAsia="ru-RU"/>
        </w:rPr>
      </w:pPr>
      <w:r w:rsidRPr="00DB42E3">
        <w:rPr>
          <w:rFonts w:eastAsia="Times New Roman"/>
          <w:b/>
          <w:bCs/>
          <w:lang w:eastAsia="ru-RU"/>
        </w:rPr>
        <w:t> </w:t>
      </w:r>
    </w:p>
    <w:p w:rsidR="0054653F" w:rsidRPr="00DB42E3" w:rsidRDefault="0054653F" w:rsidP="0054653F">
      <w:pPr>
        <w:rPr>
          <w:rFonts w:eastAsia="Times New Roman"/>
          <w:lang w:eastAsia="ru-RU"/>
        </w:rPr>
      </w:pPr>
    </w:p>
    <w:p w:rsidR="0054653F" w:rsidRPr="00DB42E3" w:rsidRDefault="0054653F" w:rsidP="0054653F">
      <w:pPr>
        <w:rPr>
          <w:rFonts w:ascii="Calibri" w:eastAsia="Times New Roman" w:hAnsi="Calibri" w:cs="Calibri"/>
          <w:lang w:eastAsia="ru-RU"/>
        </w:rPr>
      </w:pPr>
      <w:r w:rsidRPr="00DB42E3">
        <w:rPr>
          <w:rFonts w:eastAsia="Times New Roman"/>
          <w:b/>
          <w:bCs/>
          <w:lang w:eastAsia="ru-RU"/>
        </w:rPr>
        <w:t> </w:t>
      </w:r>
    </w:p>
    <w:p w:rsidR="00022521" w:rsidRDefault="00022521" w:rsidP="0054653F">
      <w:pPr>
        <w:ind w:firstLine="851"/>
        <w:rPr>
          <w:rFonts w:eastAsia="Times New Roman"/>
          <w:b/>
          <w:bCs/>
          <w:lang w:eastAsia="ru-RU"/>
        </w:rPr>
        <w:sectPr w:rsidR="00022521" w:rsidSect="0002271F">
          <w:pgSz w:w="16838" w:h="11906" w:orient="landscape" w:code="9"/>
          <w:pgMar w:top="1701" w:right="1134" w:bottom="851" w:left="1134" w:header="709" w:footer="709" w:gutter="0"/>
          <w:cols w:space="708"/>
          <w:docGrid w:linePitch="360"/>
        </w:sectPr>
      </w:pPr>
    </w:p>
    <w:p w:rsidR="0054653F" w:rsidRPr="00DB42E3" w:rsidRDefault="00E77A0B" w:rsidP="0054653F">
      <w:pPr>
        <w:ind w:firstLine="851"/>
        <w:rPr>
          <w:rFonts w:ascii="Calibri" w:eastAsia="Times New Roman" w:hAnsi="Calibri" w:cs="Calibri"/>
          <w:lang w:eastAsia="ru-RU"/>
        </w:rPr>
      </w:pPr>
      <w:r>
        <w:rPr>
          <w:rFonts w:eastAsia="Times New Roman"/>
          <w:b/>
          <w:bCs/>
          <w:lang w:eastAsia="ru-RU"/>
        </w:rPr>
        <w:lastRenderedPageBreak/>
        <w:t>5.4.5.</w:t>
      </w:r>
      <w:r w:rsidR="0054653F" w:rsidRPr="00DB42E3">
        <w:rPr>
          <w:rFonts w:eastAsia="Times New Roman"/>
          <w:b/>
          <w:bCs/>
          <w:lang w:eastAsia="ru-RU"/>
        </w:rPr>
        <w:t xml:space="preserve"> Формы </w:t>
      </w:r>
      <w:proofErr w:type="gramStart"/>
      <w:r w:rsidR="0054653F" w:rsidRPr="00DB42E3">
        <w:rPr>
          <w:rFonts w:eastAsia="Times New Roman"/>
          <w:b/>
          <w:bCs/>
          <w:lang w:eastAsia="ru-RU"/>
        </w:rPr>
        <w:t>реализации программы формирования здорового образа жизни</w:t>
      </w:r>
      <w:proofErr w:type="gramEnd"/>
      <w:r w:rsidR="0054653F" w:rsidRPr="00DB42E3">
        <w:rPr>
          <w:rFonts w:eastAsia="Times New Roman"/>
          <w:b/>
          <w:bCs/>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eastAsia="Times New Roman"/>
          <w:b/>
          <w:bCs/>
          <w:lang w:eastAsia="ru-RU"/>
        </w:rPr>
        <w:t> </w:t>
      </w:r>
    </w:p>
    <w:p w:rsidR="0054653F" w:rsidRPr="00DB42E3" w:rsidRDefault="0054653F" w:rsidP="0054653F">
      <w:pPr>
        <w:ind w:firstLine="851"/>
        <w:rPr>
          <w:rFonts w:ascii="Calibri" w:eastAsia="Times New Roman" w:hAnsi="Calibri" w:cs="Calibri"/>
          <w:lang w:eastAsia="ru-RU"/>
        </w:rPr>
      </w:pPr>
      <w:r w:rsidRPr="00DB42E3">
        <w:rPr>
          <w:rFonts w:eastAsia="Times New Roman"/>
          <w:b/>
          <w:bCs/>
          <w:i/>
          <w:iCs/>
          <w:lang w:eastAsia="ru-RU"/>
        </w:rPr>
        <w:t>Формы реализации образовательно-воспитательной деятельности</w:t>
      </w:r>
      <w:r w:rsidRPr="00DB42E3">
        <w:rPr>
          <w:rFonts w:eastAsia="Times New Roman"/>
          <w:b/>
          <w:bCs/>
          <w:lang w:eastAsia="ru-RU"/>
        </w:rPr>
        <w:t>:</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1.</w:t>
      </w:r>
      <w:r w:rsidRPr="00DB42E3">
        <w:rPr>
          <w:rFonts w:eastAsia="Times New Roman"/>
          <w:sz w:val="14"/>
          <w:szCs w:val="14"/>
          <w:lang w:eastAsia="ru-RU"/>
        </w:rPr>
        <w:t xml:space="preserve">    </w:t>
      </w:r>
      <w:r w:rsidRPr="00DB42E3">
        <w:rPr>
          <w:rFonts w:eastAsia="Times New Roman"/>
          <w:lang w:eastAsia="ru-RU"/>
        </w:rPr>
        <w:t xml:space="preserve">Интегрированное включение в общеобразовательную программу основ медицинских знаний, направленных на развитие </w:t>
      </w:r>
      <w:proofErr w:type="spellStart"/>
      <w:r w:rsidRPr="00DB42E3">
        <w:rPr>
          <w:rFonts w:eastAsia="Times New Roman"/>
          <w:lang w:eastAsia="ru-RU"/>
        </w:rPr>
        <w:t>саногенного</w:t>
      </w:r>
      <w:proofErr w:type="spellEnd"/>
      <w:r w:rsidRPr="00DB42E3">
        <w:rPr>
          <w:rFonts w:eastAsia="Times New Roman"/>
          <w:lang w:eastAsia="ru-RU"/>
        </w:rPr>
        <w:t xml:space="preserve"> мышления.</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2.</w:t>
      </w:r>
      <w:r w:rsidRPr="00DB42E3">
        <w:rPr>
          <w:rFonts w:eastAsia="Times New Roman"/>
          <w:sz w:val="14"/>
          <w:szCs w:val="14"/>
          <w:lang w:eastAsia="ru-RU"/>
        </w:rPr>
        <w:t xml:space="preserve">    </w:t>
      </w:r>
      <w:r w:rsidRPr="00DB42E3">
        <w:rPr>
          <w:rFonts w:eastAsia="Times New Roman"/>
          <w:lang w:eastAsia="ru-RU"/>
        </w:rPr>
        <w:t xml:space="preserve"> Приобщение к культуре здорового образа жизни с использованием творческих форм воспитательной работы.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3.</w:t>
      </w:r>
      <w:r w:rsidRPr="00DB42E3">
        <w:rPr>
          <w:rFonts w:eastAsia="Times New Roman"/>
          <w:sz w:val="14"/>
          <w:szCs w:val="14"/>
          <w:lang w:eastAsia="ru-RU"/>
        </w:rPr>
        <w:t xml:space="preserve">    </w:t>
      </w:r>
      <w:r w:rsidRPr="00DB42E3">
        <w:rPr>
          <w:rFonts w:eastAsia="Times New Roman"/>
          <w:lang w:eastAsia="ru-RU"/>
        </w:rPr>
        <w:t>Обучение приемам и навыкам управления своим здоровьем, включение оздоровительных техник в образовательные технологии.</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4.</w:t>
      </w:r>
      <w:r w:rsidRPr="00DB42E3">
        <w:rPr>
          <w:rFonts w:eastAsia="Times New Roman"/>
          <w:sz w:val="14"/>
          <w:szCs w:val="14"/>
          <w:lang w:eastAsia="ru-RU"/>
        </w:rPr>
        <w:t xml:space="preserve">    </w:t>
      </w:r>
      <w:r w:rsidRPr="00DB42E3">
        <w:rPr>
          <w:rFonts w:eastAsia="Times New Roman"/>
          <w:lang w:eastAsia="ru-RU"/>
        </w:rPr>
        <w:t>Взаимодействие с семьей с целью привлечения родителей к проблеме оздоровления своих детей и себя.</w:t>
      </w:r>
    </w:p>
    <w:p w:rsidR="0054653F" w:rsidRPr="00DB42E3" w:rsidRDefault="0054653F" w:rsidP="0054653F">
      <w:pPr>
        <w:ind w:firstLine="851"/>
        <w:rPr>
          <w:rFonts w:ascii="Calibri" w:eastAsia="Times New Roman" w:hAnsi="Calibri" w:cs="Calibri"/>
          <w:lang w:eastAsia="ru-RU"/>
        </w:rPr>
      </w:pPr>
      <w:r w:rsidRPr="00DB42E3">
        <w:rPr>
          <w:rFonts w:eastAsia="Times New Roman"/>
          <w:b/>
          <w:bCs/>
          <w:i/>
          <w:iCs/>
          <w:lang w:eastAsia="ru-RU"/>
        </w:rPr>
        <w:t xml:space="preserve">Формирование отношений и воспитательных воздействий проектируется </w:t>
      </w:r>
      <w:proofErr w:type="gramStart"/>
      <w:r w:rsidRPr="00DB42E3">
        <w:rPr>
          <w:rFonts w:eastAsia="Times New Roman"/>
          <w:b/>
          <w:bCs/>
          <w:i/>
          <w:iCs/>
          <w:lang w:eastAsia="ru-RU"/>
        </w:rPr>
        <w:t>через</w:t>
      </w:r>
      <w:proofErr w:type="gramEnd"/>
      <w:r w:rsidRPr="00DB42E3">
        <w:rPr>
          <w:rFonts w:eastAsia="Times New Roman"/>
          <w:b/>
          <w:bCs/>
          <w:i/>
          <w:iCs/>
          <w:lang w:eastAsia="ru-RU"/>
        </w:rPr>
        <w:t>:</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1.</w:t>
      </w:r>
      <w:r w:rsidRPr="00DB42E3">
        <w:rPr>
          <w:rFonts w:eastAsia="Times New Roman"/>
          <w:sz w:val="14"/>
          <w:szCs w:val="14"/>
          <w:lang w:eastAsia="ru-RU"/>
        </w:rPr>
        <w:t xml:space="preserve">    </w:t>
      </w:r>
      <w:r w:rsidRPr="00DB42E3">
        <w:rPr>
          <w:rFonts w:eastAsia="Times New Roman"/>
          <w:lang w:eastAsia="ru-RU"/>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roofErr w:type="gramStart"/>
      <w:r w:rsidRPr="00DB42E3">
        <w:rPr>
          <w:rFonts w:eastAsia="Times New Roman"/>
          <w:lang w:eastAsia="ru-RU"/>
        </w:rPr>
        <w:t>..</w:t>
      </w:r>
      <w:proofErr w:type="gramEnd"/>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2.</w:t>
      </w:r>
      <w:r w:rsidRPr="00DB42E3">
        <w:rPr>
          <w:rFonts w:eastAsia="Times New Roman"/>
          <w:sz w:val="14"/>
          <w:szCs w:val="14"/>
          <w:lang w:eastAsia="ru-RU"/>
        </w:rPr>
        <w:t xml:space="preserve">    </w:t>
      </w:r>
      <w:r w:rsidRPr="00DB42E3">
        <w:rPr>
          <w:rFonts w:eastAsia="Times New Roman"/>
          <w:lang w:eastAsia="ru-RU"/>
        </w:rPr>
        <w:t>Систему дополнительного образования.</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3.</w:t>
      </w:r>
      <w:r w:rsidRPr="00DB42E3">
        <w:rPr>
          <w:rFonts w:eastAsia="Times New Roman"/>
          <w:sz w:val="14"/>
          <w:szCs w:val="14"/>
          <w:lang w:eastAsia="ru-RU"/>
        </w:rPr>
        <w:t xml:space="preserve">    </w:t>
      </w:r>
      <w:r w:rsidRPr="00DB42E3">
        <w:rPr>
          <w:rFonts w:eastAsia="Times New Roman"/>
          <w:lang w:eastAsia="ru-RU"/>
        </w:rPr>
        <w:t>Систему библиотечных уроков, формирующих навыки самообразования по вопросам сохранения и укрепления здоровья.</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4.</w:t>
      </w:r>
      <w:r w:rsidRPr="00DB42E3">
        <w:rPr>
          <w:rFonts w:eastAsia="Times New Roman"/>
          <w:sz w:val="14"/>
          <w:szCs w:val="14"/>
          <w:lang w:eastAsia="ru-RU"/>
        </w:rPr>
        <w:t xml:space="preserve">    </w:t>
      </w:r>
      <w:r w:rsidRPr="00DB42E3">
        <w:rPr>
          <w:rFonts w:eastAsia="Times New Roman"/>
          <w:lang w:eastAsia="ru-RU"/>
        </w:rPr>
        <w:t>Систему психологических занятий.</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5.</w:t>
      </w:r>
      <w:r w:rsidRPr="00DB42E3">
        <w:rPr>
          <w:rFonts w:eastAsia="Times New Roman"/>
          <w:sz w:val="14"/>
          <w:szCs w:val="14"/>
          <w:lang w:eastAsia="ru-RU"/>
        </w:rPr>
        <w:t xml:space="preserve">    </w:t>
      </w:r>
      <w:r w:rsidRPr="00DB42E3">
        <w:rPr>
          <w:rFonts w:eastAsia="Times New Roman"/>
          <w:lang w:eastAsia="ru-RU"/>
        </w:rPr>
        <w:t>Систему экологических занятий.</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6.</w:t>
      </w:r>
      <w:r w:rsidRPr="00DB42E3">
        <w:rPr>
          <w:rFonts w:eastAsia="Times New Roman"/>
          <w:sz w:val="14"/>
          <w:szCs w:val="14"/>
          <w:lang w:eastAsia="ru-RU"/>
        </w:rPr>
        <w:t xml:space="preserve">    </w:t>
      </w:r>
      <w:r w:rsidRPr="00DB42E3">
        <w:rPr>
          <w:rFonts w:eastAsia="Times New Roman"/>
          <w:lang w:eastAsia="ru-RU"/>
        </w:rPr>
        <w:t>Создание школьных традиций.</w:t>
      </w:r>
    </w:p>
    <w:p w:rsidR="0054653F" w:rsidRPr="00DB42E3" w:rsidRDefault="00022521" w:rsidP="00022521">
      <w:pPr>
        <w:rPr>
          <w:rFonts w:ascii="Calibri" w:eastAsia="Times New Roman" w:hAnsi="Calibri" w:cs="Calibri"/>
          <w:lang w:eastAsia="ru-RU"/>
        </w:rPr>
      </w:pPr>
      <w:r>
        <w:rPr>
          <w:rFonts w:ascii="Calibri" w:eastAsia="Times New Roman" w:hAnsi="Calibri" w:cs="Calibri"/>
          <w:lang w:eastAsia="ru-RU"/>
        </w:rPr>
        <w:t xml:space="preserve">                </w:t>
      </w:r>
      <w:r>
        <w:rPr>
          <w:rFonts w:eastAsia="Times New Roman"/>
          <w:lang w:eastAsia="ru-RU"/>
        </w:rPr>
        <w:t>7.</w:t>
      </w:r>
      <w:r w:rsidR="0054653F" w:rsidRPr="00DB42E3">
        <w:rPr>
          <w:rFonts w:eastAsia="Times New Roman"/>
          <w:sz w:val="14"/>
          <w:szCs w:val="14"/>
          <w:lang w:eastAsia="ru-RU"/>
        </w:rPr>
        <w:t xml:space="preserve">  </w:t>
      </w:r>
      <w:r w:rsidR="0054653F" w:rsidRPr="00DB42E3">
        <w:rPr>
          <w:rFonts w:eastAsia="Times New Roman"/>
          <w:lang w:eastAsia="ru-RU"/>
        </w:rPr>
        <w:t>Систему организации активного отдыха в природных условиях в разные сезоны года.</w:t>
      </w:r>
    </w:p>
    <w:p w:rsidR="0054653F" w:rsidRPr="00DB42E3" w:rsidRDefault="0054653F" w:rsidP="0054653F">
      <w:pPr>
        <w:ind w:firstLine="851"/>
        <w:rPr>
          <w:rFonts w:eastAsia="Times New Roman"/>
          <w:lang w:eastAsia="ru-RU"/>
        </w:rPr>
      </w:pPr>
      <w:r w:rsidRPr="00DB42E3">
        <w:rPr>
          <w:rFonts w:eastAsia="Times New Roman"/>
          <w:lang w:eastAsia="ru-RU"/>
        </w:rPr>
        <w:t xml:space="preserve">Эффективными </w:t>
      </w:r>
      <w:r w:rsidRPr="00DB42E3">
        <w:rPr>
          <w:rFonts w:eastAsia="Times New Roman"/>
          <w:b/>
          <w:bCs/>
          <w:lang w:eastAsia="ru-RU"/>
        </w:rPr>
        <w:t>способами освоения</w:t>
      </w:r>
      <w:r w:rsidRPr="00DB42E3">
        <w:rPr>
          <w:rFonts w:eastAsia="Times New Roman"/>
          <w:lang w:eastAsia="ru-RU"/>
        </w:rPr>
        <w:t xml:space="preserve"> программы являются </w:t>
      </w:r>
      <w:r w:rsidRPr="00DB42E3">
        <w:rPr>
          <w:rFonts w:eastAsia="Times New Roman"/>
          <w:b/>
          <w:bCs/>
          <w:lang w:eastAsia="ru-RU"/>
        </w:rPr>
        <w:t>проектирование, моделирование, исследовательская деятельность, социально-ролевые игры</w:t>
      </w:r>
      <w:r w:rsidRPr="00DB42E3">
        <w:rPr>
          <w:rFonts w:eastAsia="Times New Roman"/>
          <w:lang w:eastAsia="ru-RU"/>
        </w:rPr>
        <w:t xml:space="preserve"> и др. в условиях </w:t>
      </w:r>
      <w:r w:rsidRPr="00DB42E3">
        <w:rPr>
          <w:rFonts w:eastAsia="Times New Roman"/>
          <w:b/>
          <w:bCs/>
          <w:lang w:eastAsia="ru-RU"/>
        </w:rPr>
        <w:t>сочетания классно-урочной системы с внеурочными видами деятельности</w:t>
      </w:r>
      <w:r w:rsidRPr="00DB42E3">
        <w:rPr>
          <w:rFonts w:eastAsia="Times New Roman"/>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В привитии привычек здорового образа жизни нужно опираться на </w:t>
      </w:r>
      <w:r w:rsidRPr="00DB42E3">
        <w:rPr>
          <w:rFonts w:eastAsia="Times New Roman"/>
          <w:b/>
          <w:bCs/>
          <w:lang w:eastAsia="ru-RU"/>
        </w:rPr>
        <w:t>формирование мировоззрения личности</w:t>
      </w:r>
      <w:r w:rsidRPr="00DB42E3">
        <w:rPr>
          <w:rFonts w:eastAsia="Times New Roman"/>
          <w:lang w:eastAsia="ru-RU"/>
        </w:rPr>
        <w:t xml:space="preserve">, воспитание толерантности, доброго отношения к природе, потребности быть здоровым. При этом </w:t>
      </w:r>
      <w:proofErr w:type="spellStart"/>
      <w:r w:rsidRPr="00DB42E3">
        <w:rPr>
          <w:rFonts w:eastAsia="Times New Roman"/>
          <w:lang w:eastAsia="ru-RU"/>
        </w:rPr>
        <w:t>практикоориентированное</w:t>
      </w:r>
      <w:proofErr w:type="spellEnd"/>
      <w:r w:rsidRPr="00DB42E3">
        <w:rPr>
          <w:rFonts w:eastAsia="Times New Roman"/>
          <w:lang w:eastAsia="ru-RU"/>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Обучение </w:t>
      </w:r>
      <w:r w:rsidRPr="00DB42E3">
        <w:rPr>
          <w:rFonts w:eastAsia="Times New Roman"/>
          <w:b/>
          <w:bCs/>
          <w:lang w:eastAsia="ru-RU"/>
        </w:rPr>
        <w:t>жизненным навыкам</w:t>
      </w:r>
      <w:r w:rsidRPr="00DB42E3">
        <w:rPr>
          <w:rFonts w:eastAsia="Times New Roman"/>
          <w:lang w:eastAsia="ru-RU"/>
        </w:rPr>
        <w:t xml:space="preserve">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DB42E3">
        <w:rPr>
          <w:rFonts w:eastAsia="Times New Roman"/>
          <w:b/>
          <w:bCs/>
          <w:lang w:eastAsia="ru-RU"/>
        </w:rPr>
        <w:t>средством профилактики</w:t>
      </w:r>
      <w:r w:rsidRPr="00DB42E3">
        <w:rPr>
          <w:rFonts w:eastAsia="Times New Roman"/>
          <w:lang w:eastAsia="ru-RU"/>
        </w:rPr>
        <w:t xml:space="preserve">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Предметные недели, конференции, защиты рефератов по тематике здорового образа жизни.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Спортивные праздники, Дни здоровья.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 «Оздоровительные игры", оздоровительное творчество в вокальных, танцевальных группах.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w:t>
      </w:r>
      <w:proofErr w:type="spellStart"/>
      <w:r w:rsidRPr="00DB42E3">
        <w:rPr>
          <w:rFonts w:eastAsia="Times New Roman"/>
          <w:lang w:eastAsia="ru-RU"/>
        </w:rPr>
        <w:t>Психотелесные</w:t>
      </w:r>
      <w:proofErr w:type="spellEnd"/>
      <w:r w:rsidRPr="00DB42E3">
        <w:rPr>
          <w:rFonts w:eastAsia="Times New Roman"/>
          <w:lang w:eastAsia="ru-RU"/>
        </w:rPr>
        <w:t xml:space="preserve"> техники" в предмете физическая культура.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"Физика и человек" в предмете физика.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"География и здоровье" в предмете географии.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lastRenderedPageBreak/>
        <w:t></w:t>
      </w:r>
      <w:r w:rsidRPr="00DB42E3">
        <w:rPr>
          <w:rFonts w:eastAsia="Times New Roman"/>
          <w:sz w:val="14"/>
          <w:szCs w:val="14"/>
          <w:lang w:eastAsia="ru-RU"/>
        </w:rPr>
        <w:t xml:space="preserve">      </w:t>
      </w:r>
      <w:r w:rsidRPr="00DB42E3">
        <w:rPr>
          <w:rFonts w:eastAsia="Times New Roman"/>
          <w:lang w:eastAsia="ru-RU"/>
        </w:rPr>
        <w:t>"Химия и здоровье" в предмете химия.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"Здоровый человек" в предмете биология.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Элективный курс "Экология человека".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Проектная и исследовательская деятельность в области экологических, биологических и медицинских знаний.</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Краеведческие, экологические группы, экологические тропы, «Зеленые патрули».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proofErr w:type="spellStart"/>
      <w:r w:rsidRPr="00DB42E3">
        <w:rPr>
          <w:rFonts w:eastAsia="Times New Roman"/>
          <w:lang w:eastAsia="ru-RU"/>
        </w:rPr>
        <w:t>Военно</w:t>
      </w:r>
      <w:proofErr w:type="spellEnd"/>
      <w:r w:rsidRPr="00DB42E3">
        <w:rPr>
          <w:rFonts w:eastAsia="Times New Roman"/>
          <w:lang w:eastAsia="ru-RU"/>
        </w:rPr>
        <w:t xml:space="preserve"> – патриотический луб «Витязь»;</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Спортивные секции по спортивным играм;</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Тематические праздничные мероприятия.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«Здоровый досуг».</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Движение за формирование физического совершенствования через спорт.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Спартакиады и т.д.</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Организация воспитательного процесса предусматривает </w:t>
      </w:r>
      <w:r w:rsidRPr="00DB42E3">
        <w:rPr>
          <w:rFonts w:eastAsia="Times New Roman"/>
          <w:b/>
          <w:bCs/>
          <w:lang w:eastAsia="ru-RU"/>
        </w:rPr>
        <w:t>согласование усилий многих социальных субъектов</w:t>
      </w:r>
      <w:r w:rsidRPr="00DB42E3">
        <w:rPr>
          <w:rFonts w:eastAsia="Times New Roman"/>
          <w:lang w:eastAsia="ru-RU"/>
        </w:rPr>
        <w:t>: образовательного учреждения, семьи, учреждений дополнительного образования, культуры и спорта, общественных объединений.</w:t>
      </w:r>
      <w:r w:rsidRPr="00DB42E3">
        <w:rPr>
          <w:rFonts w:eastAsia="Times New Roman"/>
          <w:i/>
          <w:iCs/>
          <w:lang w:eastAsia="ru-RU"/>
        </w:rPr>
        <w:t xml:space="preserve"> При этом необходимо структурирование, информационное и культурное насыщение образовательной среды. </w:t>
      </w:r>
      <w:r w:rsidRPr="00DB42E3">
        <w:rPr>
          <w:rFonts w:eastAsia="Times New Roman"/>
          <w:lang w:eastAsia="ru-RU"/>
        </w:rPr>
        <w:t xml:space="preserve">Весь процесс направлен на создание окружающей интеллектуальной среды, организованной опытным педагогическим коллективом. </w:t>
      </w:r>
      <w:proofErr w:type="gramStart"/>
      <w:r w:rsidRPr="00DB42E3">
        <w:rPr>
          <w:rFonts w:eastAsia="Times New Roman"/>
          <w:lang w:eastAsia="ru-RU"/>
        </w:rPr>
        <w:t xml:space="preserve">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roofErr w:type="gramEnd"/>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Особое внимание уделяется </w:t>
      </w:r>
      <w:r w:rsidRPr="00DB42E3">
        <w:rPr>
          <w:rFonts w:eastAsia="Times New Roman"/>
          <w:b/>
          <w:bCs/>
          <w:lang w:eastAsia="ru-RU"/>
        </w:rPr>
        <w:t>взаимодействию школы с семьями</w:t>
      </w:r>
      <w:r w:rsidRPr="00DB42E3">
        <w:rPr>
          <w:rFonts w:eastAsia="Times New Roman"/>
          <w:lang w:eastAsia="ru-RU"/>
        </w:rPr>
        <w:t xml:space="preserve"> </w:t>
      </w:r>
      <w:proofErr w:type="gramStart"/>
      <w:r w:rsidRPr="00DB42E3">
        <w:rPr>
          <w:rFonts w:eastAsia="Times New Roman"/>
          <w:lang w:eastAsia="ru-RU"/>
        </w:rPr>
        <w:t>обучающихся</w:t>
      </w:r>
      <w:proofErr w:type="gramEnd"/>
      <w:r w:rsidRPr="00DB42E3">
        <w:rPr>
          <w:rFonts w:eastAsia="Times New Roman"/>
          <w:lang w:eastAsia="ru-RU"/>
        </w:rPr>
        <w:t xml:space="preserve"> в форме:</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активного привлечения членов семей к участию во внеурочной воспитательной работе;</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повышения грамотности родителей в вопросах охраны, укрепления здоровья и соблюдения норм и правил ведения здорового образа жизни;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формирования основ общественной и личной культуры здоровья на основе этнических традиций.</w:t>
      </w:r>
    </w:p>
    <w:p w:rsidR="0054653F" w:rsidRPr="00DB42E3" w:rsidRDefault="0054653F" w:rsidP="0054653F">
      <w:pPr>
        <w:ind w:firstLine="851"/>
        <w:rPr>
          <w:rFonts w:ascii="Calibri" w:eastAsia="Times New Roman" w:hAnsi="Calibri" w:cs="Calibri"/>
          <w:lang w:eastAsia="ru-RU"/>
        </w:rPr>
      </w:pPr>
      <w:r w:rsidRPr="00DB42E3">
        <w:rPr>
          <w:rFonts w:eastAsia="Times New Roman"/>
          <w:b/>
          <w:bCs/>
          <w:lang w:eastAsia="ru-RU"/>
        </w:rPr>
        <w:t xml:space="preserve">Просветительская работа с родителями (законными представителями) </w:t>
      </w:r>
      <w:r w:rsidRPr="00DB42E3">
        <w:rPr>
          <w:rFonts w:eastAsia="Times New Roman"/>
          <w:lang w:eastAsia="ru-RU"/>
        </w:rPr>
        <w:t>включает:</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содействие в приобретении для родителей (законных представителей) необходимой научно-методической литературы;</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В воспитательном процессе формирования культуры здоровья у обучающихся ведущим становится </w:t>
      </w:r>
      <w:r w:rsidRPr="00DB42E3">
        <w:rPr>
          <w:rFonts w:eastAsia="Times New Roman"/>
          <w:b/>
          <w:bCs/>
          <w:lang w:eastAsia="ru-RU"/>
        </w:rPr>
        <w:t>положительный повседневный пример</w:t>
      </w:r>
      <w:r w:rsidRPr="00DB42E3">
        <w:rPr>
          <w:rFonts w:eastAsia="Times New Roman"/>
          <w:lang w:eastAsia="ru-RU"/>
        </w:rPr>
        <w:t xml:space="preserve">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w:t>
      </w:r>
      <w:r w:rsidRPr="00DB42E3">
        <w:rPr>
          <w:rFonts w:eastAsia="Times New Roman"/>
          <w:lang w:eastAsia="ru-RU"/>
        </w:rPr>
        <w:lastRenderedPageBreak/>
        <w:t xml:space="preserve">здоровья, а также по оздоровлению обучающихся, имеющих функциональные расстройства и хронические заболевания.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выявление степени подверженности вредным привычкам среди </w:t>
      </w:r>
      <w:proofErr w:type="gramStart"/>
      <w:r w:rsidRPr="00DB42E3">
        <w:rPr>
          <w:rFonts w:eastAsia="Times New Roman"/>
          <w:lang w:eastAsia="ru-RU"/>
        </w:rPr>
        <w:t>обучающихся</w:t>
      </w:r>
      <w:proofErr w:type="gramEnd"/>
      <w:r w:rsidRPr="00DB42E3">
        <w:rPr>
          <w:rFonts w:eastAsia="Times New Roman"/>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создание </w:t>
      </w:r>
      <w:proofErr w:type="spellStart"/>
      <w:r w:rsidRPr="00DB42E3">
        <w:rPr>
          <w:rFonts w:eastAsia="Times New Roman"/>
          <w:lang w:eastAsia="ru-RU"/>
        </w:rPr>
        <w:t>социо</w:t>
      </w:r>
      <w:proofErr w:type="spellEnd"/>
      <w:r w:rsidRPr="00DB42E3">
        <w:rPr>
          <w:rFonts w:eastAsia="Times New Roman"/>
          <w:lang w:eastAsia="ru-RU"/>
        </w:rPr>
        <w:t xml:space="preserve"> </w:t>
      </w:r>
      <w:proofErr w:type="gramStart"/>
      <w:r w:rsidRPr="00DB42E3">
        <w:rPr>
          <w:rFonts w:eastAsia="Times New Roman"/>
          <w:lang w:eastAsia="ru-RU"/>
        </w:rPr>
        <w:t>-п</w:t>
      </w:r>
      <w:proofErr w:type="gramEnd"/>
      <w:r w:rsidRPr="00DB42E3">
        <w:rPr>
          <w:rFonts w:eastAsia="Times New Roman"/>
          <w:lang w:eastAsia="ru-RU"/>
        </w:rPr>
        <w:t>сихологических и воспитательных условий, способствующих проявлению активной жизненной позиции учащихся, направленной на анти -пропаганду;</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предложение подросткам альтернативных способов организации жизнедеятельности;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определение путей и реализация способов устранения выявляемых факторов риска здоровью обучающихся и окружающего молодежного социума.</w:t>
      </w:r>
    </w:p>
    <w:p w:rsidR="0054653F" w:rsidRPr="00DB42E3" w:rsidRDefault="0054653F" w:rsidP="0054653F">
      <w:pPr>
        <w:ind w:firstLine="851"/>
        <w:rPr>
          <w:rFonts w:ascii="Calibri" w:eastAsia="Times New Roman" w:hAnsi="Calibri" w:cs="Calibri"/>
          <w:lang w:eastAsia="ru-RU"/>
        </w:rPr>
      </w:pPr>
      <w:r w:rsidRPr="00DB42E3">
        <w:rPr>
          <w:rFonts w:eastAsia="Times New Roman"/>
          <w:i/>
          <w:iCs/>
          <w:lang w:eastAsia="ru-RU"/>
        </w:rPr>
        <w:t> </w:t>
      </w:r>
    </w:p>
    <w:p w:rsidR="0054653F" w:rsidRPr="00DB42E3" w:rsidRDefault="00E77A0B" w:rsidP="0054653F">
      <w:pPr>
        <w:ind w:firstLine="851"/>
        <w:rPr>
          <w:rFonts w:ascii="Calibri" w:eastAsia="Times New Roman" w:hAnsi="Calibri" w:cs="Calibri"/>
          <w:lang w:eastAsia="ru-RU"/>
        </w:rPr>
      </w:pPr>
      <w:r>
        <w:rPr>
          <w:rFonts w:eastAsia="Times New Roman"/>
          <w:b/>
          <w:bCs/>
          <w:lang w:eastAsia="ru-RU"/>
        </w:rPr>
        <w:t>5.4.6.</w:t>
      </w:r>
      <w:r w:rsidR="0054653F" w:rsidRPr="00DB42E3">
        <w:rPr>
          <w:rFonts w:eastAsia="Times New Roman"/>
          <w:b/>
          <w:bCs/>
          <w:lang w:eastAsia="ru-RU"/>
        </w:rPr>
        <w:t xml:space="preserve"> Гигиенически целесообразная организация образовательного процесса и применения </w:t>
      </w:r>
      <w:proofErr w:type="spellStart"/>
      <w:r w:rsidR="0054653F" w:rsidRPr="00DB42E3">
        <w:rPr>
          <w:rFonts w:eastAsia="Times New Roman"/>
          <w:b/>
          <w:bCs/>
          <w:lang w:eastAsia="ru-RU"/>
        </w:rPr>
        <w:t>здоровьесберегающих</w:t>
      </w:r>
      <w:proofErr w:type="spellEnd"/>
      <w:r w:rsidR="0054653F" w:rsidRPr="00DB42E3">
        <w:rPr>
          <w:rFonts w:eastAsia="Times New Roman"/>
          <w:b/>
          <w:bCs/>
          <w:lang w:eastAsia="ru-RU"/>
        </w:rPr>
        <w:t xml:space="preserve"> педагогических технологий.</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Под </w:t>
      </w:r>
      <w:proofErr w:type="spellStart"/>
      <w:r w:rsidRPr="00DB42E3">
        <w:rPr>
          <w:rFonts w:eastAsia="Times New Roman"/>
          <w:lang w:eastAsia="ru-RU"/>
        </w:rPr>
        <w:t>здоровьесберегающими</w:t>
      </w:r>
      <w:proofErr w:type="spellEnd"/>
      <w:r w:rsidRPr="00DB42E3">
        <w:rPr>
          <w:rFonts w:eastAsia="Times New Roman"/>
          <w:lang w:eastAsia="ru-RU"/>
        </w:rPr>
        <w:t xml:space="preserve">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w:t>
      </w:r>
      <w:proofErr w:type="spellStart"/>
      <w:r w:rsidRPr="00DB42E3">
        <w:rPr>
          <w:rFonts w:eastAsia="Times New Roman"/>
          <w:lang w:eastAsia="ru-RU"/>
        </w:rPr>
        <w:t>здоровьесберегающим</w:t>
      </w:r>
      <w:proofErr w:type="spellEnd"/>
      <w:r w:rsidRPr="00DB42E3">
        <w:rPr>
          <w:rFonts w:eastAsia="Times New Roman"/>
          <w:lang w:eastAsia="ru-RU"/>
        </w:rPr>
        <w:t xml:space="preserve">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DB42E3">
        <w:rPr>
          <w:rFonts w:eastAsia="Times New Roman"/>
          <w:lang w:eastAsia="ru-RU"/>
        </w:rPr>
        <w:t>здоровьесбережения</w:t>
      </w:r>
      <w:proofErr w:type="spell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eastAsia="Times New Roman"/>
          <w:b/>
          <w:bCs/>
          <w:i/>
          <w:iCs/>
          <w:lang w:eastAsia="ru-RU"/>
        </w:rPr>
        <w:t xml:space="preserve">Основные принципы использования </w:t>
      </w:r>
      <w:proofErr w:type="spellStart"/>
      <w:r w:rsidRPr="00DB42E3">
        <w:rPr>
          <w:rFonts w:eastAsia="Times New Roman"/>
          <w:b/>
          <w:bCs/>
          <w:i/>
          <w:iCs/>
          <w:lang w:eastAsia="ru-RU"/>
        </w:rPr>
        <w:t>здоровьесберегающих</w:t>
      </w:r>
      <w:proofErr w:type="spellEnd"/>
      <w:r w:rsidRPr="00DB42E3">
        <w:rPr>
          <w:rFonts w:eastAsia="Times New Roman"/>
          <w:b/>
          <w:bCs/>
          <w:i/>
          <w:iCs/>
          <w:lang w:eastAsia="ru-RU"/>
        </w:rPr>
        <w:t xml:space="preserve"> технологий</w:t>
      </w:r>
      <w:r w:rsidRPr="00DB42E3">
        <w:rPr>
          <w:rFonts w:eastAsia="Times New Roman"/>
          <w:b/>
          <w:bCs/>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системный подход, предполагающий оптимальное профессиональное взаимодействие педагогов, медиков, психологов и других специалистов;</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proofErr w:type="spellStart"/>
      <w:r w:rsidRPr="00DB42E3">
        <w:rPr>
          <w:rFonts w:eastAsia="Times New Roman"/>
          <w:lang w:eastAsia="ru-RU"/>
        </w:rPr>
        <w:t>субъектность</w:t>
      </w:r>
      <w:proofErr w:type="spellEnd"/>
      <w:r w:rsidRPr="00DB42E3">
        <w:rPr>
          <w:rFonts w:eastAsia="Times New Roman"/>
          <w:lang w:eastAsia="ru-RU"/>
        </w:rPr>
        <w:t xml:space="preserve"> участников образовательного процесса;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принцип гуманизма;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принцип </w:t>
      </w:r>
      <w:proofErr w:type="spellStart"/>
      <w:r w:rsidRPr="00DB42E3">
        <w:rPr>
          <w:rFonts w:eastAsia="Times New Roman"/>
          <w:lang w:eastAsia="ru-RU"/>
        </w:rPr>
        <w:t>самоценности</w:t>
      </w:r>
      <w:proofErr w:type="spellEnd"/>
      <w:r w:rsidRPr="00DB42E3">
        <w:rPr>
          <w:rFonts w:eastAsia="Times New Roman"/>
          <w:lang w:eastAsia="ru-RU"/>
        </w:rPr>
        <w:t xml:space="preserve"> каждого возраста;</w:t>
      </w:r>
    </w:p>
    <w:p w:rsidR="0054653F" w:rsidRPr="00DB42E3" w:rsidRDefault="0054653F" w:rsidP="0054653F">
      <w:pPr>
        <w:ind w:firstLine="851"/>
        <w:rPr>
          <w:rFonts w:ascii="Calibri" w:eastAsia="Times New Roman" w:hAnsi="Calibri" w:cs="Calibri"/>
          <w:lang w:eastAsia="ru-RU"/>
        </w:rPr>
      </w:pPr>
      <w:proofErr w:type="gramStart"/>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преимущественное применение </w:t>
      </w:r>
      <w:proofErr w:type="spellStart"/>
      <w:r w:rsidRPr="00DB42E3">
        <w:rPr>
          <w:rFonts w:eastAsia="Times New Roman"/>
          <w:lang w:eastAsia="ru-RU"/>
        </w:rPr>
        <w:t>немедикаментозных</w:t>
      </w:r>
      <w:proofErr w:type="spellEnd"/>
      <w:r w:rsidRPr="00DB42E3">
        <w:rPr>
          <w:rFonts w:eastAsia="Times New Roman"/>
          <w:lang w:eastAsia="ru-RU"/>
        </w:rPr>
        <w:t xml:space="preserve"> средств оздоровления,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обучение всех участников образовательного процесса методикам самодиагностики, </w:t>
      </w:r>
      <w:proofErr w:type="spellStart"/>
      <w:r w:rsidRPr="00DB42E3">
        <w:rPr>
          <w:rFonts w:eastAsia="Times New Roman"/>
          <w:lang w:eastAsia="ru-RU"/>
        </w:rPr>
        <w:t>самокоррекции</w:t>
      </w:r>
      <w:proofErr w:type="spellEnd"/>
      <w:r w:rsidRPr="00DB42E3">
        <w:rPr>
          <w:rFonts w:eastAsia="Times New Roman"/>
          <w:lang w:eastAsia="ru-RU"/>
        </w:rPr>
        <w:t>, самоконтроля;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54653F" w:rsidRPr="00DB42E3" w:rsidRDefault="0054653F" w:rsidP="0054653F">
      <w:pPr>
        <w:ind w:firstLine="851"/>
        <w:rPr>
          <w:rFonts w:eastAsia="Times New Roman"/>
          <w:lang w:eastAsia="ru-RU"/>
        </w:rPr>
      </w:pPr>
      <w:r w:rsidRPr="00DB42E3">
        <w:rPr>
          <w:rFonts w:eastAsia="Times New Roman"/>
          <w:b/>
          <w:bCs/>
          <w:i/>
          <w:iCs/>
          <w:lang w:eastAsia="ru-RU"/>
        </w:rPr>
        <w:lastRenderedPageBreak/>
        <w:t xml:space="preserve">Здоровьесберегающие технологии включают: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 xml:space="preserve">медицинские программы закаливания физическими факторами внешней среды;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 xml:space="preserve">программы </w:t>
      </w:r>
      <w:proofErr w:type="spellStart"/>
      <w:r w:rsidRPr="00DB42E3">
        <w:rPr>
          <w:rFonts w:eastAsia="Times New Roman"/>
          <w:lang w:eastAsia="ru-RU"/>
        </w:rPr>
        <w:t>психопрофилактики</w:t>
      </w:r>
      <w:proofErr w:type="spellEnd"/>
      <w:r w:rsidRPr="00DB42E3">
        <w:rPr>
          <w:rFonts w:eastAsia="Times New Roman"/>
          <w:lang w:eastAsia="ru-RU"/>
        </w:rPr>
        <w:t xml:space="preserve">, психологического группового и индивидуального аутотренинга, повышения </w:t>
      </w:r>
      <w:proofErr w:type="spellStart"/>
      <w:r w:rsidRPr="00DB42E3">
        <w:rPr>
          <w:rFonts w:eastAsia="Times New Roman"/>
          <w:lang w:eastAsia="ru-RU"/>
        </w:rPr>
        <w:t>стрессоустойчивости</w:t>
      </w:r>
      <w:proofErr w:type="spellEnd"/>
      <w:r w:rsidRPr="00DB42E3">
        <w:rPr>
          <w:rFonts w:eastAsia="Times New Roman"/>
          <w:lang w:eastAsia="ru-RU"/>
        </w:rPr>
        <w:t xml:space="preserve">, предупреждения повреждающих последствий острого и хронического стресса;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социально-педагогические программы адаптации обучающихся в микр</w:t>
      </w:r>
      <w:proofErr w:type="gramStart"/>
      <w:r w:rsidRPr="00DB42E3">
        <w:rPr>
          <w:rFonts w:eastAsia="Times New Roman"/>
          <w:lang w:eastAsia="ru-RU"/>
        </w:rPr>
        <w:t>о-</w:t>
      </w:r>
      <w:proofErr w:type="gramEnd"/>
      <w:r w:rsidRPr="00DB42E3">
        <w:rPr>
          <w:rFonts w:eastAsia="Times New Roman"/>
          <w:lang w:eastAsia="ru-RU"/>
        </w:rPr>
        <w:t xml:space="preserve"> и </w:t>
      </w:r>
      <w:proofErr w:type="spellStart"/>
      <w:r w:rsidRPr="00DB42E3">
        <w:rPr>
          <w:rFonts w:eastAsia="Times New Roman"/>
          <w:lang w:eastAsia="ru-RU"/>
        </w:rPr>
        <w:t>макросоциуме</w:t>
      </w:r>
      <w:proofErr w:type="spellEnd"/>
      <w:r w:rsidRPr="00DB42E3">
        <w:rPr>
          <w:rFonts w:eastAsia="Times New Roman"/>
          <w:lang w:eastAsia="ru-RU"/>
        </w:rPr>
        <w:t xml:space="preserve">, активного включения в общественную, культурную и трудовую сферы общества в местах жительства;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 xml:space="preserve">рациональную организацию питания с использованием всех доступных способов витаминизации пищи;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 xml:space="preserve">физическое воспитание ребенка на протяжении всего периода обучения, активное включение в разнообразные виды спорта;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sz w:val="20"/>
          <w:szCs w:val="20"/>
          <w:lang w:eastAsia="ru-RU"/>
        </w:rPr>
        <w:t></w:t>
      </w:r>
      <w:r w:rsidRPr="00DB42E3">
        <w:rPr>
          <w:rFonts w:eastAsia="Times New Roman"/>
          <w:sz w:val="14"/>
          <w:szCs w:val="14"/>
          <w:lang w:eastAsia="ru-RU"/>
        </w:rPr>
        <w:t xml:space="preserve">       </w:t>
      </w:r>
      <w:r w:rsidRPr="00DB42E3">
        <w:rPr>
          <w:rFonts w:eastAsia="Times New Roman"/>
          <w:lang w:eastAsia="ru-RU"/>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54653F" w:rsidRPr="00DB42E3" w:rsidRDefault="0054653F" w:rsidP="0054653F">
      <w:pPr>
        <w:ind w:firstLine="851"/>
        <w:rPr>
          <w:rFonts w:ascii="Calibri" w:eastAsia="Times New Roman" w:hAnsi="Calibri" w:cs="Calibri"/>
          <w:lang w:eastAsia="ru-RU"/>
        </w:rPr>
      </w:pPr>
      <w:proofErr w:type="spellStart"/>
      <w:r w:rsidRPr="00DB42E3">
        <w:rPr>
          <w:rFonts w:eastAsia="Times New Roman"/>
          <w:b/>
          <w:bCs/>
          <w:i/>
          <w:iCs/>
          <w:lang w:eastAsia="ru-RU"/>
        </w:rPr>
        <w:t>Здоровьесберегающая</w:t>
      </w:r>
      <w:proofErr w:type="spellEnd"/>
      <w:r w:rsidRPr="00DB42E3">
        <w:rPr>
          <w:rFonts w:eastAsia="Times New Roman"/>
          <w:b/>
          <w:bCs/>
          <w:i/>
          <w:iCs/>
          <w:lang w:eastAsia="ru-RU"/>
        </w:rPr>
        <w:t xml:space="preserve"> организация учебного процесса</w:t>
      </w:r>
      <w:r w:rsidRPr="00DB42E3">
        <w:rPr>
          <w:rFonts w:eastAsia="Times New Roman"/>
          <w:lang w:eastAsia="ru-RU"/>
        </w:rPr>
        <w:t xml:space="preserve"> в соответствии с возрастными, половыми, индивидуальными особенностями и гигиеническими требованиями предусматривает:</w:t>
      </w:r>
    </w:p>
    <w:p w:rsidR="0054653F" w:rsidRPr="00DB42E3" w:rsidRDefault="0054653F" w:rsidP="0054653F">
      <w:pPr>
        <w:ind w:firstLine="851"/>
        <w:rPr>
          <w:rFonts w:ascii="Calibri" w:eastAsia="Times New Roman" w:hAnsi="Calibri" w:cs="Calibri"/>
          <w:lang w:eastAsia="ru-RU"/>
        </w:rPr>
      </w:pPr>
      <w:r w:rsidRPr="00DB42E3">
        <w:rPr>
          <w:rFonts w:ascii="Wingdings" w:eastAsia="Times New Roman" w:hAnsi="Wingdings" w:cs="Calibri"/>
          <w:lang w:eastAsia="ru-RU"/>
        </w:rPr>
        <w:t></w:t>
      </w:r>
      <w:r w:rsidRPr="00DB42E3">
        <w:rPr>
          <w:rFonts w:eastAsia="Times New Roman"/>
          <w:sz w:val="14"/>
          <w:szCs w:val="14"/>
          <w:lang w:eastAsia="ru-RU"/>
        </w:rPr>
        <w:t xml:space="preserve">  </w:t>
      </w:r>
      <w:r w:rsidRPr="00DB42E3">
        <w:rPr>
          <w:rFonts w:eastAsia="Times New Roman"/>
          <w:lang w:eastAsia="ru-RU"/>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использование в педагогической практике имитационно-моделирующих обучающих игр, способствующих снятию утомительных компонентов урока;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w:t>
      </w:r>
      <w:proofErr w:type="spellStart"/>
      <w:r w:rsidRPr="00DB42E3">
        <w:rPr>
          <w:rFonts w:eastAsia="Times New Roman"/>
          <w:lang w:eastAsia="ru-RU"/>
        </w:rPr>
        <w:t>индирективных</w:t>
      </w:r>
      <w:proofErr w:type="spellEnd"/>
      <w:r w:rsidRPr="00DB42E3">
        <w:rPr>
          <w:rFonts w:eastAsia="Times New Roman"/>
          <w:lang w:eastAsia="ru-RU"/>
        </w:rPr>
        <w:t xml:space="preserve"> способов педагогического взаимодействия с целью нивелирования </w:t>
      </w:r>
      <w:proofErr w:type="spellStart"/>
      <w:r w:rsidRPr="00DB42E3">
        <w:rPr>
          <w:rFonts w:eastAsia="Times New Roman"/>
          <w:lang w:eastAsia="ru-RU"/>
        </w:rPr>
        <w:t>дидактогенных</w:t>
      </w:r>
      <w:proofErr w:type="spellEnd"/>
      <w:r w:rsidRPr="00DB42E3">
        <w:rPr>
          <w:rFonts w:eastAsia="Times New Roman"/>
          <w:lang w:eastAsia="ru-RU"/>
        </w:rPr>
        <w:t xml:space="preserve"> влияний на психосоциальную сферу личности обучающихся;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осуществление </w:t>
      </w:r>
      <w:proofErr w:type="spellStart"/>
      <w:r w:rsidRPr="00DB42E3">
        <w:rPr>
          <w:rFonts w:eastAsia="Times New Roman"/>
          <w:lang w:eastAsia="ru-RU"/>
        </w:rPr>
        <w:t>медико-психолого-педагогического</w:t>
      </w:r>
      <w:proofErr w:type="spellEnd"/>
      <w:r w:rsidRPr="00DB42E3">
        <w:rPr>
          <w:rFonts w:eastAsia="Times New Roman"/>
          <w:lang w:eastAsia="ru-RU"/>
        </w:rPr>
        <w:t xml:space="preserve"> сопровождения обучающихся для своевременного проведения коррекционных и оздоровительных мероприятий;</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устранение в учебном процессе внешней регламентации и приближение обучения к естественной жизнедеятельности человека;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создание условий для положительной учебной мотивации обучающихся и сохранения их психического здоровья;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соблюдение гигиенических требований к составлению расписания уроков, объему общей учебной нагрузки, объему домашних заданий (чередование учебных </w:t>
      </w:r>
      <w:r w:rsidRPr="00DB42E3">
        <w:rPr>
          <w:rFonts w:eastAsia="Times New Roman"/>
          <w:lang w:eastAsia="ru-RU"/>
        </w:rPr>
        <w:lastRenderedPageBreak/>
        <w:t xml:space="preserve">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w:t>
      </w:r>
      <w:proofErr w:type="spellStart"/>
      <w:r w:rsidRPr="00DB42E3">
        <w:rPr>
          <w:rFonts w:eastAsia="Times New Roman"/>
          <w:lang w:eastAsia="ru-RU"/>
        </w:rPr>
        <w:t>внеучебной</w:t>
      </w:r>
      <w:proofErr w:type="spellEnd"/>
      <w:r w:rsidRPr="00DB42E3">
        <w:rPr>
          <w:rFonts w:eastAsia="Times New Roman"/>
          <w:lang w:eastAsia="ru-RU"/>
        </w:rPr>
        <w:t xml:space="preserve"> деятельности школьников);</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соответствие учебной и физической нагрузки индивидуально-возрастным возможностям </w:t>
      </w:r>
      <w:proofErr w:type="gramStart"/>
      <w:r w:rsidRPr="00DB42E3">
        <w:rPr>
          <w:rFonts w:eastAsia="Times New Roman"/>
          <w:lang w:eastAsia="ru-RU"/>
        </w:rPr>
        <w:t>обучающихся</w:t>
      </w:r>
      <w:proofErr w:type="gramEnd"/>
      <w:r w:rsidRPr="00DB42E3">
        <w:rPr>
          <w:rFonts w:eastAsia="Times New Roman"/>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54653F" w:rsidRPr="00DB42E3" w:rsidRDefault="0054653F" w:rsidP="0054653F">
      <w:pPr>
        <w:ind w:firstLine="851"/>
        <w:rPr>
          <w:rFonts w:ascii="Calibri" w:eastAsia="Times New Roman" w:hAnsi="Calibri" w:cs="Calibri"/>
          <w:lang w:eastAsia="ru-RU"/>
        </w:rPr>
      </w:pPr>
      <w:proofErr w:type="gramStart"/>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w:t>
      </w:r>
      <w:proofErr w:type="gramEnd"/>
      <w:r w:rsidRPr="00DB42E3">
        <w:rPr>
          <w:rFonts w:eastAsia="Times New Roman"/>
          <w:lang w:eastAsia="ru-RU"/>
        </w:rPr>
        <w:t xml:space="preserve"> занятия в спортивных секциях школы, спортивные соревнования; занятия в хореографических кружках и т.п.).</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54653F" w:rsidRPr="00DB42E3" w:rsidRDefault="0054653F" w:rsidP="0054653F">
      <w:pPr>
        <w:ind w:firstLine="454"/>
        <w:rPr>
          <w:rFonts w:ascii="Calibri" w:eastAsia="Times New Roman" w:hAnsi="Calibri" w:cs="Calibri"/>
          <w:lang w:eastAsia="ru-RU"/>
        </w:rPr>
      </w:pPr>
      <w:r w:rsidRPr="00DB42E3">
        <w:rPr>
          <w:rFonts w:eastAsia="Times New Roman"/>
          <w:b/>
          <w:bCs/>
          <w:lang w:eastAsia="ru-RU"/>
        </w:rPr>
        <w:t> </w:t>
      </w:r>
    </w:p>
    <w:p w:rsidR="0054653F" w:rsidRPr="00DB42E3" w:rsidRDefault="00E77A0B" w:rsidP="0054653F">
      <w:pPr>
        <w:ind w:firstLine="454"/>
        <w:rPr>
          <w:rFonts w:ascii="Calibri" w:eastAsia="Times New Roman" w:hAnsi="Calibri" w:cs="Calibri"/>
          <w:lang w:eastAsia="ru-RU"/>
        </w:rPr>
      </w:pPr>
      <w:r>
        <w:rPr>
          <w:rFonts w:eastAsia="Times New Roman"/>
          <w:b/>
          <w:bCs/>
          <w:lang w:eastAsia="ru-RU"/>
        </w:rPr>
        <w:t>5.4.7.</w:t>
      </w:r>
      <w:r w:rsidR="0054653F" w:rsidRPr="00DB42E3">
        <w:rPr>
          <w:rFonts w:eastAsia="Times New Roman"/>
          <w:b/>
          <w:bCs/>
          <w:lang w:eastAsia="ru-RU"/>
        </w:rPr>
        <w:t xml:space="preserve"> Деятельность школы в области непрерывного экологического </w:t>
      </w:r>
      <w:proofErr w:type="spellStart"/>
      <w:r w:rsidR="0054653F" w:rsidRPr="00DB42E3">
        <w:rPr>
          <w:rFonts w:eastAsia="Times New Roman"/>
          <w:b/>
          <w:bCs/>
          <w:lang w:eastAsia="ru-RU"/>
        </w:rPr>
        <w:t>здоровьесберегающего</w:t>
      </w:r>
      <w:proofErr w:type="spellEnd"/>
      <w:r w:rsidR="0054653F" w:rsidRPr="00DB42E3">
        <w:rPr>
          <w:rFonts w:eastAsia="Times New Roman"/>
          <w:b/>
          <w:bCs/>
          <w:lang w:eastAsia="ru-RU"/>
        </w:rPr>
        <w:t xml:space="preserve"> образования </w:t>
      </w:r>
      <w:proofErr w:type="gramStart"/>
      <w:r w:rsidR="0054653F" w:rsidRPr="00DB42E3">
        <w:rPr>
          <w:rFonts w:eastAsia="Times New Roman"/>
          <w:b/>
          <w:bCs/>
          <w:lang w:eastAsia="ru-RU"/>
        </w:rPr>
        <w:t>обучающихся</w:t>
      </w:r>
      <w:proofErr w:type="gramEnd"/>
      <w:r w:rsidR="0054653F" w:rsidRPr="00DB42E3">
        <w:rPr>
          <w:rFonts w:eastAsia="Times New Roman"/>
          <w:b/>
          <w:bCs/>
          <w:lang w:eastAsia="ru-RU"/>
        </w:rPr>
        <w:t>.</w:t>
      </w:r>
    </w:p>
    <w:p w:rsidR="0054653F" w:rsidRPr="00DB42E3" w:rsidRDefault="0054653F" w:rsidP="0054653F">
      <w:pPr>
        <w:ind w:firstLine="454"/>
        <w:rPr>
          <w:rFonts w:ascii="Calibri" w:eastAsia="Times New Roman" w:hAnsi="Calibri" w:cs="Calibri"/>
          <w:lang w:eastAsia="ru-RU"/>
        </w:rPr>
      </w:pPr>
      <w:r w:rsidRPr="00DB42E3">
        <w:rPr>
          <w:rFonts w:eastAsia="Times New Roman"/>
          <w:b/>
          <w:bCs/>
          <w:i/>
          <w:iCs/>
          <w:lang w:eastAsia="ru-RU"/>
        </w:rPr>
        <w:t> </w:t>
      </w:r>
    </w:p>
    <w:p w:rsidR="0054653F" w:rsidRPr="00DB42E3" w:rsidRDefault="0054653F" w:rsidP="0054653F">
      <w:pPr>
        <w:ind w:firstLine="851"/>
        <w:rPr>
          <w:rFonts w:ascii="Calibri" w:eastAsia="Times New Roman" w:hAnsi="Calibri" w:cs="Calibri"/>
          <w:lang w:eastAsia="ru-RU"/>
        </w:rPr>
      </w:pPr>
      <w:r w:rsidRPr="00DB42E3">
        <w:rPr>
          <w:rFonts w:eastAsia="Times New Roman"/>
          <w:b/>
          <w:bCs/>
          <w:i/>
          <w:iCs/>
          <w:lang w:eastAsia="ru-RU"/>
        </w:rPr>
        <w:t>Оздоровительная и профилактическая деятельность в школе предусматривает:</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1.</w:t>
      </w:r>
      <w:r w:rsidRPr="00DB42E3">
        <w:rPr>
          <w:rFonts w:eastAsia="Times New Roman"/>
          <w:sz w:val="14"/>
          <w:szCs w:val="14"/>
          <w:lang w:eastAsia="ru-RU"/>
        </w:rPr>
        <w:t xml:space="preserve">    </w:t>
      </w:r>
      <w:r w:rsidRPr="00DB42E3">
        <w:rPr>
          <w:rFonts w:eastAsia="Times New Roman"/>
          <w:lang w:eastAsia="ru-RU"/>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54653F" w:rsidRPr="00DB42E3" w:rsidRDefault="0054653F" w:rsidP="0054653F">
      <w:pPr>
        <w:ind w:firstLine="851"/>
        <w:rPr>
          <w:rFonts w:ascii="Calibri" w:eastAsia="Times New Roman" w:hAnsi="Calibri" w:cs="Calibri"/>
          <w:lang w:eastAsia="ru-RU"/>
        </w:rPr>
      </w:pPr>
      <w:proofErr w:type="gramStart"/>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расстановку парт, замену рядности на иные конфигурации (зигзагообразные, </w:t>
      </w:r>
      <w:r w:rsidRPr="00DB42E3">
        <w:rPr>
          <w:rFonts w:eastAsia="Times New Roman"/>
          <w:lang w:val="en-US" w:eastAsia="ru-RU"/>
        </w:rPr>
        <w:t>L</w:t>
      </w:r>
      <w:r w:rsidRPr="00DB42E3">
        <w:rPr>
          <w:rFonts w:eastAsia="Times New Roman"/>
          <w:lang w:eastAsia="ru-RU"/>
        </w:rPr>
        <w:t xml:space="preserve">-образные, Т-образные, треугольные, квадратные, елочкой, С-образные, П-образные, Г-образные, </w:t>
      </w:r>
      <w:proofErr w:type="spellStart"/>
      <w:r w:rsidRPr="00DB42E3">
        <w:rPr>
          <w:rFonts w:eastAsia="Times New Roman"/>
          <w:lang w:eastAsia="ru-RU"/>
        </w:rPr>
        <w:t>О-образные</w:t>
      </w:r>
      <w:proofErr w:type="spellEnd"/>
      <w:r w:rsidRPr="00DB42E3">
        <w:rPr>
          <w:rFonts w:eastAsia="Times New Roman"/>
          <w:lang w:eastAsia="ru-RU"/>
        </w:rPr>
        <w:t xml:space="preserve"> и т.д.), либо возможен </w:t>
      </w:r>
      <w:proofErr w:type="spellStart"/>
      <w:r w:rsidRPr="00DB42E3">
        <w:rPr>
          <w:rFonts w:eastAsia="Times New Roman"/>
          <w:lang w:eastAsia="ru-RU"/>
        </w:rPr>
        <w:t>беспарточный</w:t>
      </w:r>
      <w:proofErr w:type="spellEnd"/>
      <w:r w:rsidRPr="00DB42E3">
        <w:rPr>
          <w:rFonts w:eastAsia="Times New Roman"/>
          <w:lang w:eastAsia="ru-RU"/>
        </w:rPr>
        <w:t xml:space="preserve"> вариант проведения урока;</w:t>
      </w:r>
      <w:proofErr w:type="gramEnd"/>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организацию нетрадиционных моторно-активных рабочих мест;</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оснащение учебных кабинетов аудио- и видеотехникой, необходимой для сопровождения оздоровительных техник;</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обязательную посадку учащихся в соответствии с их адаптационными возможностями (зрение, слух, осанка).</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2.</w:t>
      </w:r>
      <w:r w:rsidRPr="00DB42E3">
        <w:rPr>
          <w:rFonts w:eastAsia="Times New Roman"/>
          <w:sz w:val="14"/>
          <w:szCs w:val="14"/>
          <w:lang w:eastAsia="ru-RU"/>
        </w:rPr>
        <w:t xml:space="preserve">    </w:t>
      </w:r>
      <w:r w:rsidRPr="00DB42E3">
        <w:rPr>
          <w:rFonts w:eastAsia="Times New Roman"/>
          <w:lang w:eastAsia="ru-RU"/>
        </w:rPr>
        <w:t>Проведение мероприятий по профилактике и коррекции нарушений осанки и другой патологии опорно-двигательного аппарата: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снижение статической и динамической нагрузки;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применение комплекса корригирующих упражнений по методикам ЛФК;</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применение различных физкультурно-оздоровительных методик;</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применение методов </w:t>
      </w:r>
      <w:proofErr w:type="spellStart"/>
      <w:r w:rsidRPr="00DB42E3">
        <w:rPr>
          <w:rFonts w:eastAsia="Times New Roman"/>
          <w:lang w:eastAsia="ru-RU"/>
        </w:rPr>
        <w:t>релаксирующего</w:t>
      </w:r>
      <w:proofErr w:type="spellEnd"/>
      <w:r w:rsidRPr="00DB42E3">
        <w:rPr>
          <w:rFonts w:eastAsia="Times New Roman"/>
          <w:lang w:eastAsia="ru-RU"/>
        </w:rPr>
        <w:t xml:space="preserve"> и лечебного массажа.</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3.</w:t>
      </w:r>
      <w:r w:rsidRPr="00DB42E3">
        <w:rPr>
          <w:rFonts w:eastAsia="Times New Roman"/>
          <w:sz w:val="14"/>
          <w:szCs w:val="14"/>
          <w:lang w:eastAsia="ru-RU"/>
        </w:rPr>
        <w:t xml:space="preserve">    </w:t>
      </w:r>
      <w:r w:rsidRPr="00DB42E3">
        <w:rPr>
          <w:rFonts w:eastAsia="Times New Roman"/>
          <w:lang w:eastAsia="ru-RU"/>
        </w:rPr>
        <w:t>Проведение мероприятий по профилактике и коррекции нарушений зрения: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lastRenderedPageBreak/>
        <w:t></w:t>
      </w:r>
      <w:r w:rsidRPr="00DB42E3">
        <w:rPr>
          <w:rFonts w:eastAsia="Times New Roman"/>
          <w:sz w:val="14"/>
          <w:szCs w:val="14"/>
          <w:lang w:eastAsia="ru-RU"/>
        </w:rPr>
        <w:t xml:space="preserve">      </w:t>
      </w:r>
      <w:r w:rsidRPr="00DB42E3">
        <w:rPr>
          <w:rFonts w:eastAsia="Times New Roman"/>
          <w:lang w:eastAsia="ru-RU"/>
        </w:rPr>
        <w:t>обязательное проведение гимнастики для глаз во время учебных занятий;</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применение способов сенсорной тренировки.</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4.</w:t>
      </w:r>
      <w:r w:rsidRPr="00DB42E3">
        <w:rPr>
          <w:rFonts w:eastAsia="Times New Roman"/>
          <w:sz w:val="14"/>
          <w:szCs w:val="14"/>
          <w:lang w:eastAsia="ru-RU"/>
        </w:rPr>
        <w:t xml:space="preserve">    </w:t>
      </w:r>
      <w:r w:rsidRPr="00DB42E3">
        <w:rPr>
          <w:rFonts w:eastAsia="Times New Roman"/>
          <w:lang w:eastAsia="ru-RU"/>
        </w:rPr>
        <w:t xml:space="preserve">Проведение мероприятий по профилактике и коррекции психоневрологических нарушений: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применение индивидуального педагогического подхода в обучении;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проведение логопедической и психологической коррекции;</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5.</w:t>
      </w:r>
      <w:r w:rsidRPr="00DB42E3">
        <w:rPr>
          <w:rFonts w:eastAsia="Times New Roman"/>
          <w:sz w:val="14"/>
          <w:szCs w:val="14"/>
          <w:lang w:eastAsia="ru-RU"/>
        </w:rPr>
        <w:t xml:space="preserve">    </w:t>
      </w:r>
      <w:r w:rsidRPr="00DB42E3">
        <w:rPr>
          <w:rFonts w:eastAsia="Times New Roman"/>
          <w:lang w:eastAsia="ru-RU"/>
        </w:rPr>
        <w:t xml:space="preserve">Проведение </w:t>
      </w:r>
      <w:proofErr w:type="spellStart"/>
      <w:r w:rsidRPr="00DB42E3">
        <w:rPr>
          <w:rFonts w:eastAsia="Times New Roman"/>
          <w:lang w:eastAsia="ru-RU"/>
        </w:rPr>
        <w:t>общеоздоровительных</w:t>
      </w:r>
      <w:proofErr w:type="spellEnd"/>
      <w:r w:rsidRPr="00DB42E3">
        <w:rPr>
          <w:rFonts w:eastAsia="Times New Roman"/>
          <w:lang w:eastAsia="ru-RU"/>
        </w:rPr>
        <w:t xml:space="preserve"> мероприятий:</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комплекс физкультурно-оздоровительной работы;</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proofErr w:type="spellStart"/>
      <w:r w:rsidRPr="00DB42E3">
        <w:rPr>
          <w:rFonts w:eastAsia="Times New Roman"/>
          <w:lang w:eastAsia="ru-RU"/>
        </w:rPr>
        <w:t>витаминопрофилактика</w:t>
      </w:r>
      <w:proofErr w:type="spell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proofErr w:type="spellStart"/>
      <w:r w:rsidRPr="00DB42E3">
        <w:rPr>
          <w:rFonts w:eastAsia="Times New Roman"/>
          <w:lang w:eastAsia="ru-RU"/>
        </w:rPr>
        <w:t>фитотерапия</w:t>
      </w:r>
      <w:proofErr w:type="spell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6.</w:t>
      </w:r>
      <w:r w:rsidRPr="00DB42E3">
        <w:rPr>
          <w:rFonts w:eastAsia="Times New Roman"/>
          <w:sz w:val="14"/>
          <w:szCs w:val="14"/>
          <w:lang w:eastAsia="ru-RU"/>
        </w:rPr>
        <w:t xml:space="preserve">    </w:t>
      </w:r>
      <w:r w:rsidRPr="00DB42E3">
        <w:rPr>
          <w:rFonts w:eastAsia="Times New Roman"/>
          <w:lang w:eastAsia="ru-RU"/>
        </w:rPr>
        <w:t>Создание условий для полноценного и рационального питания обучающихся.</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7.</w:t>
      </w:r>
      <w:r w:rsidRPr="00DB42E3">
        <w:rPr>
          <w:rFonts w:eastAsia="Times New Roman"/>
          <w:sz w:val="14"/>
          <w:szCs w:val="14"/>
          <w:lang w:eastAsia="ru-RU"/>
        </w:rPr>
        <w:t xml:space="preserve">    </w:t>
      </w:r>
      <w:r w:rsidRPr="00DB42E3">
        <w:rPr>
          <w:rFonts w:eastAsia="Times New Roman"/>
          <w:lang w:eastAsia="ru-RU"/>
        </w:rPr>
        <w:t xml:space="preserve">Организация эффективной работы медицинского, психологического и педагогического персонала по охране здоровья </w:t>
      </w:r>
      <w:proofErr w:type="gramStart"/>
      <w:r w:rsidRPr="00DB42E3">
        <w:rPr>
          <w:rFonts w:eastAsia="Times New Roman"/>
          <w:lang w:eastAsia="ru-RU"/>
        </w:rPr>
        <w:t>обучающихся</w:t>
      </w:r>
      <w:proofErr w:type="gramEnd"/>
      <w:r w:rsidRPr="00DB42E3">
        <w:rPr>
          <w:rFonts w:eastAsia="Times New Roman"/>
          <w:lang w:eastAsia="ru-RU"/>
        </w:rPr>
        <w:t>.</w:t>
      </w:r>
    </w:p>
    <w:p w:rsidR="0054653F" w:rsidRPr="00DB42E3" w:rsidRDefault="0054653F" w:rsidP="0054653F">
      <w:pPr>
        <w:ind w:firstLine="851"/>
        <w:rPr>
          <w:rFonts w:eastAsia="Times New Roman"/>
          <w:lang w:eastAsia="ru-RU"/>
        </w:rPr>
      </w:pPr>
      <w:r w:rsidRPr="00DB42E3">
        <w:rPr>
          <w:rFonts w:eastAsia="Times New Roman"/>
          <w:b/>
          <w:bCs/>
          <w:i/>
          <w:iCs/>
          <w:lang w:eastAsia="ru-RU"/>
        </w:rPr>
        <w:t> </w:t>
      </w:r>
    </w:p>
    <w:p w:rsidR="0054653F" w:rsidRPr="00DB42E3" w:rsidRDefault="00E77A0B" w:rsidP="0054653F">
      <w:pPr>
        <w:ind w:firstLine="851"/>
        <w:rPr>
          <w:rFonts w:eastAsia="Times New Roman"/>
          <w:lang w:eastAsia="ru-RU"/>
        </w:rPr>
      </w:pPr>
      <w:r>
        <w:rPr>
          <w:rFonts w:eastAsia="Times New Roman"/>
          <w:b/>
          <w:bCs/>
          <w:lang w:eastAsia="ru-RU"/>
        </w:rPr>
        <w:t>5.4.8.</w:t>
      </w:r>
      <w:r w:rsidR="0054653F" w:rsidRPr="00DB42E3">
        <w:rPr>
          <w:rFonts w:eastAsia="Times New Roman"/>
          <w:b/>
          <w:bCs/>
          <w:lang w:eastAsia="ru-RU"/>
        </w:rPr>
        <w:t xml:space="preserve"> Критерии </w:t>
      </w:r>
      <w:proofErr w:type="gramStart"/>
      <w:r w:rsidR="0054653F" w:rsidRPr="00DB42E3">
        <w:rPr>
          <w:rFonts w:eastAsia="Times New Roman"/>
          <w:b/>
          <w:bCs/>
          <w:lang w:eastAsia="ru-RU"/>
        </w:rPr>
        <w:t>оценки результатов реализации программы формирования культуры здорового</w:t>
      </w:r>
      <w:proofErr w:type="gramEnd"/>
      <w:r w:rsidR="0054653F" w:rsidRPr="00DB42E3">
        <w:rPr>
          <w:rFonts w:eastAsia="Times New Roman"/>
          <w:b/>
          <w:bCs/>
          <w:lang w:eastAsia="ru-RU"/>
        </w:rPr>
        <w:t xml:space="preserve">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r w:rsidR="0054653F" w:rsidRPr="00DB42E3">
        <w:rPr>
          <w:rFonts w:eastAsia="Times New Roman"/>
          <w:i/>
          <w:iCs/>
          <w:lang w:eastAsia="ru-RU"/>
        </w:rPr>
        <w:t>.</w:t>
      </w:r>
    </w:p>
    <w:p w:rsidR="0054653F" w:rsidRPr="00DB42E3" w:rsidRDefault="0054653F" w:rsidP="0054653F">
      <w:pPr>
        <w:ind w:firstLine="851"/>
        <w:rPr>
          <w:rFonts w:eastAsia="Times New Roman"/>
          <w:lang w:eastAsia="ru-RU"/>
        </w:rPr>
      </w:pPr>
      <w:r w:rsidRPr="00DB42E3">
        <w:rPr>
          <w:rFonts w:eastAsia="Times New Roman"/>
          <w:i/>
          <w:iCs/>
          <w:lang w:eastAsia="ru-RU"/>
        </w:rPr>
        <w:t> </w:t>
      </w:r>
    </w:p>
    <w:p w:rsidR="0054653F" w:rsidRPr="00DB42E3" w:rsidRDefault="0054653F" w:rsidP="0054653F">
      <w:pPr>
        <w:ind w:firstLine="851"/>
        <w:rPr>
          <w:rFonts w:eastAsia="Times New Roman"/>
          <w:lang w:eastAsia="ru-RU"/>
        </w:rPr>
      </w:pPr>
      <w:r w:rsidRPr="00DB42E3">
        <w:rPr>
          <w:rFonts w:eastAsia="Times New Roman"/>
          <w:color w:val="000000"/>
          <w:lang w:eastAsia="ru-RU"/>
        </w:rPr>
        <w:t>Программа должна обеспечить формирование уклада школьной жизни,</w:t>
      </w:r>
      <w:r w:rsidRPr="00DB42E3">
        <w:rPr>
          <w:rFonts w:eastAsia="Times New Roman"/>
          <w:color w:val="FF0000"/>
          <w:lang w:eastAsia="ru-RU"/>
        </w:rPr>
        <w:t xml:space="preserve"> </w:t>
      </w:r>
      <w:r w:rsidRPr="00DB42E3">
        <w:rPr>
          <w:rFonts w:eastAsia="Times New Roman"/>
          <w:color w:val="000000"/>
          <w:lang w:eastAsia="ru-RU"/>
        </w:rPr>
        <w:t xml:space="preserve">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54653F" w:rsidRPr="00DB42E3" w:rsidRDefault="0054653F" w:rsidP="0054653F">
      <w:pPr>
        <w:ind w:firstLine="851"/>
        <w:rPr>
          <w:rFonts w:eastAsia="Times New Roman"/>
          <w:lang w:eastAsia="ru-RU"/>
        </w:rPr>
      </w:pPr>
      <w:r w:rsidRPr="00DB42E3">
        <w:rPr>
          <w:rFonts w:eastAsia="Times New Roman"/>
          <w:color w:val="000000"/>
          <w:lang w:eastAsia="ru-RU"/>
        </w:rPr>
        <w:t xml:space="preserve">Ожидаемые </w:t>
      </w:r>
      <w:r w:rsidRPr="00DB42E3">
        <w:rPr>
          <w:rFonts w:eastAsia="Times New Roman"/>
          <w:b/>
          <w:bCs/>
          <w:color w:val="000000"/>
          <w:lang w:eastAsia="ru-RU"/>
        </w:rPr>
        <w:t>результаты управленческой деятельности</w:t>
      </w:r>
      <w:r w:rsidRPr="00DB42E3">
        <w:rPr>
          <w:rFonts w:eastAsia="Times New Roman"/>
          <w:color w:val="000000"/>
          <w:lang w:eastAsia="ru-RU"/>
        </w:rPr>
        <w:t xml:space="preserve"> по созданию </w:t>
      </w:r>
      <w:proofErr w:type="spellStart"/>
      <w:r w:rsidRPr="00DB42E3">
        <w:rPr>
          <w:rFonts w:eastAsia="Times New Roman"/>
          <w:color w:val="000000"/>
          <w:lang w:eastAsia="ru-RU"/>
        </w:rPr>
        <w:t>здоровьесберегающего</w:t>
      </w:r>
      <w:proofErr w:type="spellEnd"/>
      <w:r w:rsidRPr="00DB42E3">
        <w:rPr>
          <w:rFonts w:eastAsia="Times New Roman"/>
          <w:color w:val="000000"/>
          <w:lang w:eastAsia="ru-RU"/>
        </w:rPr>
        <w:t xml:space="preserve"> пространства включают</w:t>
      </w:r>
      <w:r w:rsidRPr="00DB42E3">
        <w:rPr>
          <w:rFonts w:eastAsia="Times New Roman"/>
          <w:color w:val="FF0000"/>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обеспечение условий для практической реализации индивидуального подхода к обучению и воспитанию;</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повышение эффективности психологической и медицинской помощи </w:t>
      </w:r>
      <w:proofErr w:type="gramStart"/>
      <w:r w:rsidRPr="00DB42E3">
        <w:rPr>
          <w:rFonts w:eastAsia="Times New Roman"/>
          <w:lang w:eastAsia="ru-RU"/>
        </w:rPr>
        <w:t>обучающимся</w:t>
      </w:r>
      <w:proofErr w:type="gram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повышение заинтересованности педагогического коллектива в укреплении здоровья </w:t>
      </w:r>
      <w:proofErr w:type="gramStart"/>
      <w:r w:rsidRPr="00DB42E3">
        <w:rPr>
          <w:rFonts w:eastAsia="Times New Roman"/>
          <w:lang w:eastAsia="ru-RU"/>
        </w:rPr>
        <w:t>обучающихся</w:t>
      </w:r>
      <w:proofErr w:type="gram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повышение квалификации работников просвещения и здравоохранения;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совершенствование системы физического воспитания на основе реализации индивидуального подхода;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создание системы комплексного мониторинга состояния здоровья </w:t>
      </w:r>
      <w:proofErr w:type="gramStart"/>
      <w:r w:rsidRPr="00DB42E3">
        <w:rPr>
          <w:rFonts w:eastAsia="Times New Roman"/>
          <w:lang w:eastAsia="ru-RU"/>
        </w:rPr>
        <w:t>обучающихся</w:t>
      </w:r>
      <w:proofErr w:type="gramEnd"/>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снижение количества наиболее часто встречающихся в школьном возрасте заболеваний.</w:t>
      </w:r>
    </w:p>
    <w:p w:rsidR="0054653F" w:rsidRPr="00DB42E3" w:rsidRDefault="0054653F" w:rsidP="0054653F">
      <w:pPr>
        <w:ind w:firstLine="851"/>
        <w:rPr>
          <w:rFonts w:eastAsia="Times New Roman"/>
          <w:lang w:eastAsia="ru-RU"/>
        </w:rPr>
      </w:pPr>
      <w:r w:rsidRPr="00DB42E3">
        <w:rPr>
          <w:rFonts w:eastAsia="Times New Roman"/>
          <w:lang w:eastAsia="ru-RU"/>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w:t>
      </w:r>
      <w:proofErr w:type="gramStart"/>
      <w:r w:rsidRPr="00DB42E3">
        <w:rPr>
          <w:rFonts w:eastAsia="Times New Roman"/>
          <w:lang w:eastAsia="ru-RU"/>
        </w:rPr>
        <w:t>обучающихся</w:t>
      </w:r>
      <w:proofErr w:type="gramEnd"/>
      <w:r w:rsidRPr="00DB42E3">
        <w:rPr>
          <w:rFonts w:eastAsia="Times New Roman"/>
          <w:lang w:eastAsia="ru-RU"/>
        </w:rPr>
        <w:t xml:space="preserve"> в виде:</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t></w:t>
      </w:r>
      <w:r w:rsidRPr="00DB42E3">
        <w:rPr>
          <w:rFonts w:eastAsia="Times New Roman"/>
          <w:sz w:val="14"/>
          <w:szCs w:val="14"/>
          <w:lang w:eastAsia="ru-RU"/>
        </w:rPr>
        <w:t xml:space="preserve">      </w:t>
      </w:r>
      <w:r w:rsidRPr="00DB42E3">
        <w:rPr>
          <w:rFonts w:eastAsia="Times New Roman"/>
          <w:lang w:eastAsia="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t></w:t>
      </w:r>
      <w:r w:rsidRPr="00DB42E3">
        <w:rPr>
          <w:rFonts w:eastAsia="Times New Roman"/>
          <w:sz w:val="14"/>
          <w:szCs w:val="14"/>
          <w:lang w:eastAsia="ru-RU"/>
        </w:rPr>
        <w:t xml:space="preserve">      </w:t>
      </w:r>
      <w:r w:rsidRPr="00DB42E3">
        <w:rPr>
          <w:rFonts w:eastAsia="Times New Roman"/>
          <w:lang w:eastAsia="ru-RU"/>
        </w:rPr>
        <w:t xml:space="preserve">осознанного отношение </w:t>
      </w:r>
      <w:proofErr w:type="gramStart"/>
      <w:r w:rsidRPr="00DB42E3">
        <w:rPr>
          <w:rFonts w:eastAsia="Times New Roman"/>
          <w:lang w:eastAsia="ru-RU"/>
        </w:rPr>
        <w:t>обучающихся</w:t>
      </w:r>
      <w:proofErr w:type="gramEnd"/>
      <w:r w:rsidRPr="00DB42E3">
        <w:rPr>
          <w:rFonts w:eastAsia="Times New Roman"/>
          <w:lang w:eastAsia="ru-RU"/>
        </w:rPr>
        <w:t xml:space="preserve"> к выбору индивидуального рациона здорового питания;</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t></w:t>
      </w:r>
      <w:r w:rsidRPr="00DB42E3">
        <w:rPr>
          <w:rFonts w:eastAsia="Times New Roman"/>
          <w:sz w:val="14"/>
          <w:szCs w:val="14"/>
          <w:lang w:eastAsia="ru-RU"/>
        </w:rPr>
        <w:t xml:space="preserve">      </w:t>
      </w:r>
      <w:r w:rsidRPr="00DB42E3">
        <w:rPr>
          <w:rFonts w:eastAsia="Times New Roman"/>
          <w:lang w:eastAsia="ru-RU"/>
        </w:rPr>
        <w:t>знаний о современных угрозах для жизни и здоровья людей, в том числе экологических и транспортных, готовности активно им противостоять;</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t></w:t>
      </w:r>
      <w:r w:rsidRPr="00DB42E3">
        <w:rPr>
          <w:rFonts w:eastAsia="Times New Roman"/>
          <w:sz w:val="14"/>
          <w:szCs w:val="14"/>
          <w:lang w:eastAsia="ru-RU"/>
        </w:rPr>
        <w:t xml:space="preserve">      </w:t>
      </w:r>
      <w:r w:rsidRPr="00DB42E3">
        <w:rPr>
          <w:rFonts w:eastAsia="Times New Roman"/>
          <w:lang w:eastAsia="ru-RU"/>
        </w:rPr>
        <w:t>овладения современными оздоровительными технологиями, в том числе на основе навыков личной гигиены;</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lastRenderedPageBreak/>
        <w:t></w:t>
      </w:r>
      <w:r w:rsidRPr="00DB42E3">
        <w:rPr>
          <w:rFonts w:eastAsia="Times New Roman"/>
          <w:sz w:val="14"/>
          <w:lang w:eastAsia="ru-RU"/>
        </w:rPr>
        <w:t xml:space="preserve">      </w:t>
      </w:r>
      <w:r w:rsidRPr="00DB42E3">
        <w:rPr>
          <w:rFonts w:eastAsia="Times New Roman"/>
          <w:lang w:eastAsia="ru-RU"/>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B42E3">
        <w:rPr>
          <w:rFonts w:eastAsia="Times New Roman"/>
          <w:lang w:eastAsia="ru-RU"/>
        </w:rPr>
        <w:t>здоровьесберегающего</w:t>
      </w:r>
      <w:proofErr w:type="spellEnd"/>
      <w:r w:rsidRPr="00DB42E3">
        <w:rPr>
          <w:rFonts w:eastAsia="Times New Roman"/>
          <w:lang w:eastAsia="ru-RU"/>
        </w:rPr>
        <w:t xml:space="preserve"> просвещения населения</w:t>
      </w:r>
      <w:r w:rsidRPr="00DB42E3">
        <w:rPr>
          <w:rFonts w:eastAsia="Times New Roman"/>
          <w:color w:val="FF0000"/>
          <w:lang w:eastAsia="ru-RU"/>
        </w:rPr>
        <w:t>,</w:t>
      </w:r>
      <w:r w:rsidRPr="00DB42E3">
        <w:rPr>
          <w:rFonts w:eastAsia="Times New Roman"/>
          <w:lang w:eastAsia="ru-RU"/>
        </w:rPr>
        <w:t xml:space="preserve"> профилактики употребления наркотиков и других </w:t>
      </w:r>
      <w:proofErr w:type="spellStart"/>
      <w:r w:rsidRPr="00DB42E3">
        <w:rPr>
          <w:rFonts w:eastAsia="Times New Roman"/>
          <w:lang w:eastAsia="ru-RU"/>
        </w:rPr>
        <w:t>психоактивных</w:t>
      </w:r>
      <w:proofErr w:type="spellEnd"/>
      <w:r w:rsidRPr="00DB42E3">
        <w:rPr>
          <w:rFonts w:eastAsia="Times New Roman"/>
          <w:lang w:eastAsia="ru-RU"/>
        </w:rPr>
        <w:t xml:space="preserve"> веществ, профилактики инфекционных заболеваний; убеждённости в правоте выбора здорового образа жизни и вреде употребления алкоголя и </w:t>
      </w:r>
      <w:proofErr w:type="spellStart"/>
      <w:r w:rsidRPr="00DB42E3">
        <w:rPr>
          <w:rFonts w:eastAsia="Times New Roman"/>
          <w:lang w:eastAsia="ru-RU"/>
        </w:rPr>
        <w:t>табакокурения</w:t>
      </w:r>
      <w:proofErr w:type="spellEnd"/>
      <w:r w:rsidRPr="00DB42E3">
        <w:rPr>
          <w:rFonts w:eastAsia="Times New Roman"/>
          <w:lang w:eastAsia="ru-RU"/>
        </w:rPr>
        <w:t>;</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t></w:t>
      </w:r>
      <w:r w:rsidRPr="00DB42E3">
        <w:rPr>
          <w:rFonts w:eastAsia="Times New Roman"/>
          <w:sz w:val="14"/>
          <w:lang w:eastAsia="ru-RU"/>
        </w:rPr>
        <w:t xml:space="preserve">      </w:t>
      </w:r>
      <w:r w:rsidRPr="00DB42E3">
        <w:rPr>
          <w:rFonts w:eastAsia="Times New Roman"/>
          <w:lang w:eastAsia="ru-RU"/>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снижения у всех участников образовательного процесса поведенческих рисков, представляющих опасность для здоровья;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уменьшения темпов роста числа детей, употребляющих табак, алкоголь, наркотики;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lang w:eastAsia="ru-RU"/>
        </w:rPr>
        <w:t></w:t>
      </w:r>
      <w:r w:rsidRPr="00DB42E3">
        <w:rPr>
          <w:rFonts w:eastAsia="Times New Roman"/>
          <w:sz w:val="14"/>
          <w:lang w:eastAsia="ru-RU"/>
        </w:rPr>
        <w:t xml:space="preserve">      </w:t>
      </w:r>
      <w:r w:rsidRPr="00DB42E3">
        <w:rPr>
          <w:rFonts w:eastAsia="Times New Roman"/>
          <w:lang w:eastAsia="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54653F" w:rsidRPr="00DB42E3" w:rsidRDefault="0054653F" w:rsidP="0054653F">
      <w:pPr>
        <w:ind w:firstLine="851"/>
        <w:rPr>
          <w:rFonts w:eastAsia="Times New Roman"/>
          <w:lang w:eastAsia="ru-RU"/>
        </w:rPr>
      </w:pPr>
      <w:r w:rsidRPr="00DB42E3">
        <w:rPr>
          <w:rFonts w:eastAsia="Times New Roman"/>
          <w:b/>
          <w:bCs/>
          <w:i/>
          <w:iCs/>
          <w:lang w:eastAsia="ru-RU"/>
        </w:rPr>
        <w:t xml:space="preserve">Методики и инструментарий мониторинга. </w:t>
      </w:r>
    </w:p>
    <w:p w:rsidR="0054653F" w:rsidRPr="00DB42E3" w:rsidRDefault="0054653F" w:rsidP="0054653F">
      <w:pPr>
        <w:ind w:firstLine="851"/>
        <w:rPr>
          <w:rFonts w:eastAsia="Times New Roman"/>
          <w:lang w:eastAsia="ru-RU"/>
        </w:rPr>
      </w:pPr>
      <w:r w:rsidRPr="00DB42E3">
        <w:rPr>
          <w:rFonts w:eastAsia="Times New Roman"/>
          <w:lang w:eastAsia="ru-RU"/>
        </w:rPr>
        <w:t xml:space="preserve">Для контроля над ходом и результатами реализации программы по созданию </w:t>
      </w:r>
      <w:proofErr w:type="spellStart"/>
      <w:r w:rsidRPr="00DB42E3">
        <w:rPr>
          <w:rFonts w:eastAsia="Times New Roman"/>
          <w:lang w:eastAsia="ru-RU"/>
        </w:rPr>
        <w:t>здоровьесберегающей</w:t>
      </w:r>
      <w:proofErr w:type="spellEnd"/>
      <w:r w:rsidRPr="00DB42E3">
        <w:rPr>
          <w:rFonts w:eastAsia="Times New Roman"/>
          <w:lang w:eastAsia="ru-RU"/>
        </w:rPr>
        <w:t xml:space="preserve"> образовательной среды и формированию здорового образа жизни в гимназии создается система мониторинга.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Организационной структурой, обеспечивающей постоянный мониторинг, является школьный </w:t>
      </w:r>
      <w:proofErr w:type="spellStart"/>
      <w:r w:rsidRPr="00DB42E3">
        <w:rPr>
          <w:rFonts w:eastAsia="Times New Roman"/>
          <w:b/>
          <w:bCs/>
          <w:lang w:eastAsia="ru-RU"/>
        </w:rPr>
        <w:t>психолого-медико-педагогический</w:t>
      </w:r>
      <w:proofErr w:type="spellEnd"/>
      <w:r w:rsidRPr="00DB42E3">
        <w:rPr>
          <w:rFonts w:eastAsia="Times New Roman"/>
          <w:b/>
          <w:bCs/>
          <w:lang w:eastAsia="ru-RU"/>
        </w:rPr>
        <w:t xml:space="preserve"> консилиум</w:t>
      </w:r>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eastAsia="Times New Roman"/>
          <w:b/>
          <w:bCs/>
          <w:i/>
          <w:iCs/>
          <w:lang w:eastAsia="ru-RU"/>
        </w:rPr>
        <w:t>Направления его деятельности</w:t>
      </w:r>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диагностика состояния здоровья; составление карт прогноза и коррекции на каждого обучающегося;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оказание специалистами школы помощи детям и подросткам, испытывающим различные трудности в обучении, адаптации;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отслеживание динамики развития </w:t>
      </w:r>
      <w:proofErr w:type="gramStart"/>
      <w:r w:rsidRPr="00DB42E3">
        <w:rPr>
          <w:rFonts w:eastAsia="Times New Roman"/>
          <w:lang w:eastAsia="ru-RU"/>
        </w:rPr>
        <w:t>обучающихся</w:t>
      </w:r>
      <w:proofErr w:type="gramEnd"/>
      <w:r w:rsidRPr="00DB42E3">
        <w:rPr>
          <w:rFonts w:eastAsia="Times New Roman"/>
          <w:lang w:eastAsia="ru-RU"/>
        </w:rPr>
        <w:t xml:space="preserve"> (организация мониторинга психофизического состояния);</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разработка специальной документации консилиумов на единой основе;</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организация работы с родителями с целью защиты интересов ребенка.</w:t>
      </w:r>
    </w:p>
    <w:p w:rsidR="0054653F" w:rsidRPr="00DB42E3" w:rsidRDefault="0054653F" w:rsidP="0054653F">
      <w:pPr>
        <w:ind w:firstLine="851"/>
        <w:rPr>
          <w:rFonts w:ascii="Lucida Sans Unicode" w:eastAsia="Times New Roman" w:hAnsi="Lucida Sans Unicode" w:cs="Lucida Sans Unicode"/>
          <w:lang w:eastAsia="ru-RU"/>
        </w:rPr>
      </w:pPr>
      <w:r w:rsidRPr="00DB42E3">
        <w:rPr>
          <w:rFonts w:eastAsia="Times New Roman"/>
          <w:lang w:eastAsia="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54653F" w:rsidRPr="00DB42E3" w:rsidRDefault="0054653F" w:rsidP="0054653F">
      <w:pPr>
        <w:ind w:firstLine="851"/>
        <w:rPr>
          <w:rFonts w:ascii="Calibri" w:eastAsia="Times New Roman" w:hAnsi="Calibri" w:cs="Calibri"/>
          <w:lang w:eastAsia="ru-RU"/>
        </w:rPr>
      </w:pPr>
      <w:r w:rsidRPr="00DB42E3">
        <w:rPr>
          <w:rFonts w:eastAsia="Times New Roman"/>
          <w:b/>
          <w:bCs/>
          <w:i/>
          <w:iCs/>
          <w:lang w:eastAsia="ru-RU"/>
        </w:rPr>
        <w:t>Основные направления мониторинга</w:t>
      </w:r>
      <w:r w:rsidRPr="00DB42E3">
        <w:rPr>
          <w:rFonts w:eastAsia="Times New Roman"/>
          <w:lang w:eastAsia="ru-RU"/>
        </w:rPr>
        <w:t>:</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proofErr w:type="spellStart"/>
      <w:r w:rsidRPr="00DB42E3">
        <w:rPr>
          <w:rFonts w:eastAsia="Times New Roman"/>
          <w:lang w:eastAsia="ru-RU"/>
        </w:rPr>
        <w:t>психолого-медико-педагогический</w:t>
      </w:r>
      <w:proofErr w:type="spellEnd"/>
      <w:r w:rsidRPr="00DB42E3">
        <w:rPr>
          <w:rFonts w:eastAsia="Times New Roman"/>
          <w:lang w:eastAsia="ru-RU"/>
        </w:rPr>
        <w:t xml:space="preserve"> мониторинг (начальные и конечные результаты в течение полугодия и года)</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повышение отдельных составляющих психического благополучия: снижение тревожности, рост самооценки и т.д.;</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улучшение состояния здоровья и успешность реабилитационных мероприятий; </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учебная успешность (повышение учебной мотивации, познавательный интерес);</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рост показателей социализации личности, повышение социальной компетентности, адаптивность личности в коллективе;</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улучшение стиля воспитания и обстановки в семье. </w:t>
      </w:r>
    </w:p>
    <w:p w:rsidR="0054653F" w:rsidRPr="00DB42E3" w:rsidRDefault="0054653F" w:rsidP="0054653F">
      <w:pPr>
        <w:ind w:firstLine="851"/>
        <w:rPr>
          <w:rFonts w:ascii="Calibri" w:eastAsia="Times New Roman" w:hAnsi="Calibri" w:cs="Calibri"/>
          <w:lang w:eastAsia="ru-RU"/>
        </w:rPr>
      </w:pPr>
      <w:r w:rsidRPr="00DB42E3">
        <w:rPr>
          <w:rFonts w:eastAsia="Times New Roman"/>
          <w:b/>
          <w:bCs/>
          <w:lang w:eastAsia="ru-RU"/>
        </w:rPr>
        <w:t>Критерии эффективности</w:t>
      </w:r>
      <w:r w:rsidRPr="00DB42E3">
        <w:rPr>
          <w:rFonts w:eastAsia="Times New Roman"/>
          <w:lang w:eastAsia="ru-RU"/>
        </w:rPr>
        <w:t xml:space="preserve"> воспитательной системы оцениваются по уровню сформированности культуры</w:t>
      </w:r>
      <w:r w:rsidRPr="00DB42E3">
        <w:rPr>
          <w:rFonts w:eastAsia="Times New Roman"/>
          <w:i/>
          <w:iCs/>
          <w:lang w:eastAsia="ru-RU"/>
        </w:rPr>
        <w:t xml:space="preserve"> </w:t>
      </w:r>
      <w:r w:rsidRPr="00DB42E3">
        <w:rPr>
          <w:rFonts w:eastAsia="Times New Roman"/>
          <w:lang w:eastAsia="ru-RU"/>
        </w:rPr>
        <w:t>здоровья</w:t>
      </w:r>
      <w:r w:rsidRPr="00DB42E3">
        <w:rPr>
          <w:rFonts w:eastAsia="Times New Roman"/>
          <w:i/>
          <w:iCs/>
          <w:lang w:eastAsia="ru-RU"/>
        </w:rPr>
        <w:t xml:space="preserve"> </w:t>
      </w:r>
      <w:r w:rsidRPr="00DB42E3">
        <w:rPr>
          <w:rFonts w:eastAsia="Times New Roman"/>
          <w:lang w:eastAsia="ru-RU"/>
        </w:rPr>
        <w:t xml:space="preserve">субъектов образовательного процесса. Оценивание </w:t>
      </w:r>
      <w:r w:rsidRPr="00DB42E3">
        <w:rPr>
          <w:rFonts w:eastAsia="Times New Roman"/>
          <w:lang w:eastAsia="ru-RU"/>
        </w:rPr>
        <w:lastRenderedPageBreak/>
        <w:t xml:space="preserve">осуществляется на основании данных систематического </w:t>
      </w:r>
      <w:proofErr w:type="spellStart"/>
      <w:r w:rsidRPr="00DB42E3">
        <w:rPr>
          <w:rFonts w:eastAsia="Times New Roman"/>
          <w:lang w:eastAsia="ru-RU"/>
        </w:rPr>
        <w:t>медико-психолого-педагогического</w:t>
      </w:r>
      <w:proofErr w:type="spellEnd"/>
      <w:r w:rsidRPr="00DB42E3">
        <w:rPr>
          <w:rFonts w:eastAsia="Times New Roman"/>
          <w:lang w:eastAsia="ru-RU"/>
        </w:rPr>
        <w:t xml:space="preserve"> мониторинга по следующим </w:t>
      </w:r>
      <w:r w:rsidRPr="00DB42E3">
        <w:rPr>
          <w:rFonts w:eastAsia="Times New Roman"/>
          <w:b/>
          <w:bCs/>
          <w:lang w:eastAsia="ru-RU"/>
        </w:rPr>
        <w:t>критериям</w:t>
      </w:r>
      <w:r w:rsidRPr="00DB42E3">
        <w:rPr>
          <w:rFonts w:eastAsia="Times New Roman"/>
          <w:lang w:eastAsia="ru-RU"/>
        </w:rPr>
        <w:t xml:space="preserve">: </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1. Стабилизация, положительная динамика показателей состояния здоровья обучающихся (физического, психологического, социального):</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b/>
          <w:bCs/>
          <w:i/>
          <w:iCs/>
          <w:lang w:eastAsia="ru-RU"/>
        </w:rPr>
        <w:t>Физическое здоровье</w:t>
      </w:r>
      <w:r w:rsidRPr="00DB42E3">
        <w:rPr>
          <w:rFonts w:eastAsia="Times New Roman"/>
          <w:b/>
          <w:bCs/>
          <w:lang w:eastAsia="ru-RU"/>
        </w:rPr>
        <w:t>:</w:t>
      </w:r>
      <w:r w:rsidRPr="00DB42E3">
        <w:rPr>
          <w:rFonts w:eastAsia="Times New Roman"/>
          <w:lang w:eastAsia="ru-RU"/>
        </w:rPr>
        <w:t xml:space="preserve">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54653F" w:rsidRPr="00DB42E3" w:rsidRDefault="0054653F" w:rsidP="0054653F">
      <w:pPr>
        <w:ind w:firstLine="851"/>
        <w:rPr>
          <w:rFonts w:ascii="Calibri" w:eastAsia="Times New Roman" w:hAnsi="Calibri" w:cs="Calibri"/>
          <w:lang w:eastAsia="ru-RU"/>
        </w:rPr>
      </w:pPr>
      <w:proofErr w:type="gramStart"/>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b/>
          <w:bCs/>
          <w:i/>
          <w:iCs/>
          <w:lang w:eastAsia="ru-RU"/>
        </w:rPr>
        <w:t>Психологическое здоровье</w:t>
      </w:r>
      <w:r w:rsidRPr="00DB42E3">
        <w:rPr>
          <w:rFonts w:eastAsia="Times New Roman"/>
          <w:b/>
          <w:bCs/>
          <w:lang w:eastAsia="ru-RU"/>
        </w:rPr>
        <w:t>:</w:t>
      </w:r>
      <w:r w:rsidRPr="00DB42E3">
        <w:rPr>
          <w:rFonts w:eastAsia="Times New Roman"/>
          <w:lang w:eastAsia="ru-RU"/>
        </w:rPr>
        <w:t xml:space="preserve">  </w:t>
      </w:r>
      <w:proofErr w:type="spellStart"/>
      <w:r w:rsidRPr="00DB42E3">
        <w:rPr>
          <w:rFonts w:eastAsia="Times New Roman"/>
          <w:lang w:eastAsia="ru-RU"/>
        </w:rPr>
        <w:t>психоэмоциональный</w:t>
      </w:r>
      <w:proofErr w:type="spellEnd"/>
      <w:r w:rsidRPr="00DB42E3">
        <w:rPr>
          <w:rFonts w:eastAsia="Times New Roman"/>
          <w:lang w:eastAsia="ru-RU"/>
        </w:rPr>
        <w:t xml:space="preserve">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DB42E3">
        <w:rPr>
          <w:rFonts w:eastAsia="Times New Roman"/>
          <w:lang w:eastAsia="ru-RU"/>
        </w:rPr>
        <w:t>субъектность</w:t>
      </w:r>
      <w:proofErr w:type="spellEnd"/>
      <w:r w:rsidRPr="00DB42E3">
        <w:rPr>
          <w:rFonts w:eastAsia="Times New Roman"/>
          <w:lang w:eastAsia="ru-RU"/>
        </w:rPr>
        <w:t xml:space="preserve">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roofErr w:type="gramEnd"/>
    </w:p>
    <w:p w:rsidR="0054653F" w:rsidRPr="00DB42E3" w:rsidRDefault="0054653F" w:rsidP="0054653F">
      <w:pPr>
        <w:ind w:firstLine="851"/>
        <w:rPr>
          <w:rFonts w:ascii="Calibri" w:eastAsia="Times New Roman" w:hAnsi="Calibri" w:cs="Calibri"/>
          <w:lang w:eastAsia="ru-RU"/>
        </w:rPr>
      </w:pPr>
      <w:proofErr w:type="gramStart"/>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b/>
          <w:bCs/>
          <w:i/>
          <w:iCs/>
          <w:lang w:eastAsia="ru-RU"/>
        </w:rPr>
        <w:t>Социальное здоровье</w:t>
      </w:r>
      <w:r w:rsidRPr="00DB42E3">
        <w:rPr>
          <w:rFonts w:eastAsia="Times New Roman"/>
          <w:b/>
          <w:bCs/>
          <w:lang w:eastAsia="ru-RU"/>
        </w:rPr>
        <w:t>:</w:t>
      </w:r>
      <w:r w:rsidRPr="00DB42E3">
        <w:rPr>
          <w:rFonts w:eastAsia="Times New Roman"/>
          <w:lang w:eastAsia="ru-RU"/>
        </w:rPr>
        <w:t xml:space="preserve">  усвоение образовательной программы (успеваемость, качество знаний), склонности (интересы, способности), </w:t>
      </w:r>
      <w:proofErr w:type="spellStart"/>
      <w:r w:rsidRPr="00DB42E3">
        <w:rPr>
          <w:rFonts w:eastAsia="Times New Roman"/>
          <w:lang w:eastAsia="ru-RU"/>
        </w:rPr>
        <w:t>креативность</w:t>
      </w:r>
      <w:proofErr w:type="spellEnd"/>
      <w:r w:rsidRPr="00DB42E3">
        <w:rPr>
          <w:rFonts w:eastAsia="Times New Roman"/>
          <w:lang w:eastAsia="ru-RU"/>
        </w:rPr>
        <w:t xml:space="preserve">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roofErr w:type="gramEnd"/>
    </w:p>
    <w:p w:rsidR="0054653F" w:rsidRPr="00DB42E3" w:rsidRDefault="0054653F" w:rsidP="0054653F">
      <w:pPr>
        <w:ind w:firstLine="851"/>
        <w:rPr>
          <w:rFonts w:eastAsia="Times New Roman"/>
          <w:lang w:eastAsia="ru-RU"/>
        </w:rPr>
      </w:pPr>
      <w:r w:rsidRPr="00DB42E3">
        <w:rPr>
          <w:rFonts w:eastAsia="Times New Roman"/>
          <w:lang w:eastAsia="ru-RU"/>
        </w:rPr>
        <w:t xml:space="preserve">2. </w:t>
      </w:r>
      <w:proofErr w:type="spellStart"/>
      <w:r w:rsidRPr="00DB42E3">
        <w:rPr>
          <w:rFonts w:eastAsia="Times New Roman"/>
          <w:lang w:eastAsia="ru-RU"/>
        </w:rPr>
        <w:t>Сформированность</w:t>
      </w:r>
      <w:proofErr w:type="spellEnd"/>
      <w:r w:rsidRPr="00DB42E3">
        <w:rPr>
          <w:rFonts w:eastAsia="Times New Roman"/>
          <w:lang w:eastAsia="ru-RU"/>
        </w:rPr>
        <w:t xml:space="preserve"> культуры здоровья, успешность освоения и применения </w:t>
      </w:r>
      <w:proofErr w:type="gramStart"/>
      <w:r w:rsidRPr="00DB42E3">
        <w:rPr>
          <w:rFonts w:eastAsia="Times New Roman"/>
          <w:lang w:eastAsia="ru-RU"/>
        </w:rPr>
        <w:t>обучающимися</w:t>
      </w:r>
      <w:proofErr w:type="gramEnd"/>
      <w:r w:rsidRPr="00DB42E3">
        <w:rPr>
          <w:rFonts w:eastAsia="Times New Roman"/>
          <w:lang w:eastAsia="ru-RU"/>
        </w:rPr>
        <w:t xml:space="preserve"> правил ведения здорового образа жизни:</w:t>
      </w:r>
    </w:p>
    <w:p w:rsidR="0054653F" w:rsidRPr="00DB42E3" w:rsidRDefault="0054653F" w:rsidP="0054653F">
      <w:pPr>
        <w:ind w:firstLine="851"/>
        <w:rPr>
          <w:rFonts w:eastAsia="Times New Roman"/>
          <w:lang w:eastAsia="ru-RU"/>
        </w:rPr>
      </w:pPr>
      <w:r w:rsidRPr="00DB42E3">
        <w:rPr>
          <w:rFonts w:ascii="Symbol" w:eastAsia="Times New Roman" w:hAnsi="Symbol"/>
          <w:lang w:eastAsia="ru-RU"/>
        </w:rPr>
        <w:t></w:t>
      </w:r>
      <w:r w:rsidRPr="00DB42E3">
        <w:rPr>
          <w:rFonts w:eastAsia="Times New Roman"/>
          <w:sz w:val="14"/>
          <w:szCs w:val="14"/>
          <w:lang w:eastAsia="ru-RU"/>
        </w:rPr>
        <w:t xml:space="preserve">      </w:t>
      </w:r>
      <w:r w:rsidRPr="00DB42E3">
        <w:rPr>
          <w:rFonts w:eastAsia="Times New Roman"/>
          <w:lang w:eastAsia="ru-RU"/>
        </w:rPr>
        <w:t xml:space="preserve">Показатели </w:t>
      </w:r>
      <w:r w:rsidRPr="00DB42E3">
        <w:rPr>
          <w:rFonts w:eastAsia="Times New Roman"/>
          <w:b/>
          <w:bCs/>
          <w:i/>
          <w:iCs/>
          <w:lang w:eastAsia="ru-RU"/>
        </w:rPr>
        <w:t>уровня компетентности</w:t>
      </w:r>
      <w:r w:rsidRPr="00DB42E3">
        <w:rPr>
          <w:rFonts w:eastAsia="Times New Roman"/>
          <w:lang w:eastAsia="ru-RU"/>
        </w:rPr>
        <w:t xml:space="preserve"> (знания о здоровье, здоровом образе жизни; понимание угроз и рисков для здоровья, преимуще</w:t>
      </w:r>
      <w:proofErr w:type="gramStart"/>
      <w:r w:rsidRPr="00DB42E3">
        <w:rPr>
          <w:rFonts w:eastAsia="Times New Roman"/>
          <w:lang w:eastAsia="ru-RU"/>
        </w:rPr>
        <w:t>ств зд</w:t>
      </w:r>
      <w:proofErr w:type="gramEnd"/>
      <w:r w:rsidRPr="00DB42E3">
        <w:rPr>
          <w:rFonts w:eastAsia="Times New Roman"/>
          <w:lang w:eastAsia="ru-RU"/>
        </w:rPr>
        <w:t>орового образа жизни, опыт осознанных усилия по управлению своим здоровьем как ресурсом) - оценивает педагог, психолог, медработник</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Показатели </w:t>
      </w:r>
      <w:r w:rsidRPr="00DB42E3">
        <w:rPr>
          <w:rFonts w:eastAsia="Times New Roman"/>
          <w:b/>
          <w:bCs/>
          <w:i/>
          <w:iCs/>
          <w:lang w:eastAsia="ru-RU"/>
        </w:rPr>
        <w:t>здоровой жизнедеятельности</w:t>
      </w:r>
      <w:r w:rsidRPr="00DB42E3">
        <w:rPr>
          <w:rFonts w:eastAsia="Times New Roman"/>
          <w:b/>
          <w:bCs/>
          <w:lang w:eastAsia="ru-RU"/>
        </w:rPr>
        <w:t xml:space="preserve"> </w:t>
      </w:r>
      <w:r w:rsidRPr="00DB42E3">
        <w:rPr>
          <w:rFonts w:eastAsia="Times New Roman"/>
          <w:lang w:eastAsia="ru-RU"/>
        </w:rPr>
        <w:t xml:space="preserve">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DB42E3">
        <w:rPr>
          <w:rFonts w:eastAsia="Times New Roman"/>
          <w:lang w:eastAsia="ru-RU"/>
        </w:rPr>
        <w:t>су</w:t>
      </w:r>
      <w:proofErr w:type="gramStart"/>
      <w:r w:rsidRPr="00DB42E3">
        <w:rPr>
          <w:rFonts w:eastAsia="Times New Roman"/>
          <w:lang w:eastAsia="ru-RU"/>
        </w:rPr>
        <w:t>б</w:t>
      </w:r>
      <w:proofErr w:type="spellEnd"/>
      <w:r w:rsidRPr="00DB42E3">
        <w:rPr>
          <w:rFonts w:eastAsia="Times New Roman"/>
          <w:lang w:eastAsia="ru-RU"/>
        </w:rPr>
        <w:t>-</w:t>
      </w:r>
      <w:proofErr w:type="gramEnd"/>
      <w:r w:rsidRPr="00DB42E3">
        <w:rPr>
          <w:rFonts w:eastAsia="Times New Roman"/>
          <w:lang w:eastAsia="ru-RU"/>
        </w:rPr>
        <w:t xml:space="preserve"> и </w:t>
      </w:r>
      <w:proofErr w:type="spellStart"/>
      <w:r w:rsidRPr="00DB42E3">
        <w:rPr>
          <w:rFonts w:eastAsia="Times New Roman"/>
          <w:lang w:eastAsia="ru-RU"/>
        </w:rPr>
        <w:t>анти-культуре</w:t>
      </w:r>
      <w:proofErr w:type="spellEnd"/>
      <w:r w:rsidRPr="00DB42E3">
        <w:rPr>
          <w:rFonts w:eastAsia="Times New Roman"/>
          <w:lang w:eastAsia="ru-RU"/>
        </w:rPr>
        <w:t>, продуцирующих поведенческие риски среди подростков и влияющих на отношения взрослых) – оценивает педагог, психолог.</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Показатели </w:t>
      </w:r>
      <w:r w:rsidRPr="00DB42E3">
        <w:rPr>
          <w:rFonts w:eastAsia="Times New Roman"/>
          <w:b/>
          <w:bCs/>
          <w:i/>
          <w:iCs/>
          <w:lang w:eastAsia="ru-RU"/>
        </w:rPr>
        <w:t>развития коллектива</w:t>
      </w:r>
      <w:r w:rsidRPr="00DB42E3">
        <w:rPr>
          <w:rFonts w:eastAsia="Times New Roman"/>
          <w:lang w:eastAsia="ru-RU"/>
        </w:rPr>
        <w:t xml:space="preserve">, удовлетворенность учащихся, родителей, педагогов (включенность в </w:t>
      </w:r>
      <w:proofErr w:type="spellStart"/>
      <w:r w:rsidRPr="00DB42E3">
        <w:rPr>
          <w:rFonts w:eastAsia="Times New Roman"/>
          <w:lang w:eastAsia="ru-RU"/>
        </w:rPr>
        <w:t>здоровьесберегающую</w:t>
      </w:r>
      <w:proofErr w:type="spellEnd"/>
      <w:r w:rsidRPr="00DB42E3">
        <w:rPr>
          <w:rFonts w:eastAsia="Times New Roman"/>
          <w:lang w:eastAsia="ru-RU"/>
        </w:rPr>
        <w:t xml:space="preserve"> деятельность).</w:t>
      </w:r>
    </w:p>
    <w:p w:rsidR="0054653F" w:rsidRPr="00DB42E3" w:rsidRDefault="0054653F" w:rsidP="0054653F">
      <w:pPr>
        <w:ind w:firstLine="851"/>
        <w:rPr>
          <w:rFonts w:ascii="Calibri" w:eastAsia="Times New Roman" w:hAnsi="Calibri" w:cs="Calibri"/>
          <w:lang w:eastAsia="ru-RU"/>
        </w:rPr>
      </w:pPr>
      <w:r w:rsidRPr="00DB42E3">
        <w:rPr>
          <w:rFonts w:eastAsia="Times New Roman"/>
          <w:lang w:eastAsia="ru-RU"/>
        </w:rPr>
        <w:t xml:space="preserve">3. Безопасная внутренняя среда школы и </w:t>
      </w:r>
      <w:proofErr w:type="spellStart"/>
      <w:r w:rsidRPr="00DB42E3">
        <w:rPr>
          <w:rFonts w:eastAsia="Times New Roman"/>
          <w:lang w:eastAsia="ru-RU"/>
        </w:rPr>
        <w:t>здоровьесберегающий</w:t>
      </w:r>
      <w:proofErr w:type="spellEnd"/>
      <w:r w:rsidRPr="00DB42E3">
        <w:rPr>
          <w:rFonts w:eastAsia="Times New Roman"/>
          <w:lang w:eastAsia="ru-RU"/>
        </w:rPr>
        <w:t xml:space="preserve"> характер оздоровительной практики:</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Показатели </w:t>
      </w:r>
      <w:r w:rsidRPr="00DB42E3">
        <w:rPr>
          <w:rFonts w:eastAsia="Times New Roman"/>
          <w:b/>
          <w:bCs/>
          <w:i/>
          <w:iCs/>
          <w:lang w:eastAsia="ru-RU"/>
        </w:rPr>
        <w:t>санитарно-гигиенических условий</w:t>
      </w:r>
      <w:r w:rsidRPr="00DB42E3">
        <w:rPr>
          <w:rFonts w:eastAsia="Times New Roman"/>
          <w:i/>
          <w:iCs/>
          <w:lang w:eastAsia="ru-RU"/>
        </w:rPr>
        <w:t xml:space="preserve"> </w:t>
      </w:r>
      <w:r w:rsidRPr="00DB42E3">
        <w:rPr>
          <w:rFonts w:eastAsia="Times New Roman"/>
          <w:lang w:eastAsia="ru-RU"/>
        </w:rPr>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54653F" w:rsidRPr="00DB42E3" w:rsidRDefault="0054653F" w:rsidP="0054653F">
      <w:pPr>
        <w:ind w:firstLine="851"/>
        <w:rPr>
          <w:rFonts w:ascii="Calibri" w:eastAsia="Times New Roman" w:hAnsi="Calibri" w:cs="Calibri"/>
          <w:lang w:eastAsia="ru-RU"/>
        </w:rPr>
      </w:pPr>
      <w:r w:rsidRPr="00DB42E3">
        <w:rPr>
          <w:rFonts w:ascii="Symbol" w:eastAsia="Times New Roman" w:hAnsi="Symbol" w:cs="Calibri"/>
          <w:lang w:eastAsia="ru-RU"/>
        </w:rPr>
        <w:t></w:t>
      </w:r>
      <w:r w:rsidRPr="00DB42E3">
        <w:rPr>
          <w:rFonts w:eastAsia="Times New Roman"/>
          <w:sz w:val="14"/>
          <w:szCs w:val="14"/>
          <w:lang w:eastAsia="ru-RU"/>
        </w:rPr>
        <w:t xml:space="preserve">      </w:t>
      </w:r>
      <w:r w:rsidRPr="00DB42E3">
        <w:rPr>
          <w:rFonts w:eastAsia="Times New Roman"/>
          <w:lang w:eastAsia="ru-RU"/>
        </w:rPr>
        <w:t xml:space="preserve">Показатели эффективности проведения </w:t>
      </w:r>
      <w:proofErr w:type="spellStart"/>
      <w:r w:rsidRPr="00DB42E3">
        <w:rPr>
          <w:rFonts w:eastAsia="Times New Roman"/>
          <w:b/>
          <w:bCs/>
          <w:i/>
          <w:iCs/>
          <w:lang w:eastAsia="ru-RU"/>
        </w:rPr>
        <w:t>здоровьесберегающих</w:t>
      </w:r>
      <w:proofErr w:type="spellEnd"/>
      <w:r w:rsidRPr="00DB42E3">
        <w:rPr>
          <w:rFonts w:eastAsia="Times New Roman"/>
          <w:b/>
          <w:bCs/>
          <w:i/>
          <w:iCs/>
          <w:lang w:eastAsia="ru-RU"/>
        </w:rPr>
        <w:t xml:space="preserve"> мероприятий</w:t>
      </w:r>
      <w:r w:rsidRPr="00DB42E3">
        <w:rPr>
          <w:rFonts w:eastAsia="Times New Roman"/>
          <w:lang w:eastAsia="ru-RU"/>
        </w:rPr>
        <w:t xml:space="preserve"> в </w:t>
      </w:r>
      <w:proofErr w:type="gramStart"/>
      <w:r w:rsidRPr="00DB42E3">
        <w:rPr>
          <w:rFonts w:eastAsia="Times New Roman"/>
          <w:lang w:eastAsia="ru-RU"/>
        </w:rPr>
        <w:t>образовательном</w:t>
      </w:r>
      <w:proofErr w:type="gramEnd"/>
      <w:r w:rsidRPr="00DB42E3">
        <w:rPr>
          <w:rFonts w:eastAsia="Times New Roman"/>
          <w:lang w:eastAsia="ru-RU"/>
        </w:rPr>
        <w:t xml:space="preserve">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B42772" w:rsidRPr="00B42772" w:rsidRDefault="0054653F" w:rsidP="00B42772">
      <w:pPr>
        <w:autoSpaceDE w:val="0"/>
        <w:ind w:firstLine="851"/>
        <w:rPr>
          <w:rFonts w:ascii="Courier New" w:eastAsia="Times New Roman" w:hAnsi="Courier New" w:cs="Courier New"/>
          <w:sz w:val="20"/>
          <w:szCs w:val="20"/>
          <w:lang w:eastAsia="ru-RU"/>
        </w:rPr>
      </w:pPr>
      <w:r w:rsidRPr="00DB42E3">
        <w:rPr>
          <w:rFonts w:ascii="Symbol" w:eastAsia="Times New Roman" w:hAnsi="Symbol" w:cs="Courier New"/>
          <w:lang w:eastAsia="ru-RU"/>
        </w:rPr>
        <w:t></w:t>
      </w:r>
      <w:r w:rsidRPr="00DB42E3">
        <w:rPr>
          <w:rFonts w:eastAsia="Times New Roman"/>
          <w:sz w:val="14"/>
          <w:szCs w:val="14"/>
          <w:lang w:eastAsia="ru-RU"/>
        </w:rPr>
        <w:t xml:space="preserve">      </w:t>
      </w:r>
      <w:r w:rsidRPr="00DB42E3">
        <w:rPr>
          <w:rFonts w:eastAsia="Times New Roman"/>
          <w:lang w:eastAsia="ru-RU"/>
        </w:rPr>
        <w:t xml:space="preserve">Показатели эффективности </w:t>
      </w:r>
      <w:r w:rsidRPr="00DB42E3">
        <w:rPr>
          <w:rFonts w:eastAsia="Times New Roman"/>
          <w:b/>
          <w:bCs/>
          <w:i/>
          <w:iCs/>
          <w:lang w:eastAsia="ru-RU"/>
        </w:rPr>
        <w:t>воспитательной работы</w:t>
      </w:r>
      <w:r w:rsidRPr="00DB42E3">
        <w:rPr>
          <w:rFonts w:eastAsia="Times New Roman"/>
          <w:lang w:eastAsia="ru-RU"/>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w:t>
      </w:r>
      <w:r w:rsidR="0092625C">
        <w:rPr>
          <w:rFonts w:eastAsia="Times New Roman"/>
          <w:lang w:eastAsia="ru-RU"/>
        </w:rPr>
        <w:t>гогическим работником</w:t>
      </w:r>
    </w:p>
    <w:p w:rsidR="00B42772" w:rsidRPr="00B42772" w:rsidRDefault="00B42772" w:rsidP="00B42772">
      <w:pPr>
        <w:pStyle w:val="2"/>
        <w:spacing w:before="0" w:line="276" w:lineRule="auto"/>
        <w:ind w:firstLine="426"/>
        <w:jc w:val="center"/>
        <w:rPr>
          <w:rFonts w:ascii="Times New Roman" w:hAnsi="Times New Roman"/>
          <w:color w:val="auto"/>
          <w:sz w:val="24"/>
          <w:szCs w:val="24"/>
        </w:rPr>
      </w:pPr>
      <w:r>
        <w:rPr>
          <w:rFonts w:ascii="Times New Roman" w:hAnsi="Times New Roman"/>
          <w:color w:val="auto"/>
          <w:sz w:val="24"/>
          <w:szCs w:val="24"/>
        </w:rPr>
        <w:lastRenderedPageBreak/>
        <w:t>5.5.</w:t>
      </w:r>
      <w:r w:rsidRPr="00B42772">
        <w:rPr>
          <w:rFonts w:ascii="Times New Roman" w:hAnsi="Times New Roman"/>
          <w:color w:val="auto"/>
          <w:sz w:val="24"/>
          <w:szCs w:val="24"/>
        </w:rPr>
        <w:t>Программа коррекционной работы</w:t>
      </w:r>
    </w:p>
    <w:p w:rsidR="00B42772" w:rsidRPr="00B42772" w:rsidRDefault="00B42772" w:rsidP="00B42772">
      <w:pPr>
        <w:spacing w:line="276" w:lineRule="auto"/>
        <w:ind w:firstLine="426"/>
        <w:rPr>
          <w:b/>
        </w:rPr>
      </w:pPr>
      <w:r w:rsidRPr="00B42772">
        <w:rPr>
          <w:b/>
        </w:rPr>
        <w:t>Введение</w:t>
      </w:r>
    </w:p>
    <w:p w:rsidR="00B42772" w:rsidRPr="00B42772" w:rsidRDefault="00B42772" w:rsidP="00B42772">
      <w:pPr>
        <w:pStyle w:val="af6"/>
        <w:spacing w:after="0" w:line="276" w:lineRule="auto"/>
        <w:ind w:firstLine="426"/>
        <w:jc w:val="both"/>
      </w:pPr>
      <w:r w:rsidRPr="00B42772">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42772" w:rsidRPr="00B42772" w:rsidRDefault="00B42772" w:rsidP="00B42772">
      <w:pPr>
        <w:pStyle w:val="af6"/>
        <w:spacing w:after="0" w:line="276" w:lineRule="auto"/>
        <w:ind w:firstLine="426"/>
        <w:jc w:val="both"/>
      </w:pPr>
      <w:r w:rsidRPr="00B42772">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общего образования.</w:t>
      </w:r>
    </w:p>
    <w:p w:rsidR="00B42772" w:rsidRPr="00B42772" w:rsidRDefault="00B42772" w:rsidP="00B42772">
      <w:pPr>
        <w:spacing w:line="276" w:lineRule="auto"/>
        <w:ind w:firstLine="426"/>
        <w:rPr>
          <w:lang w:eastAsia="ru-RU"/>
        </w:rPr>
      </w:pPr>
      <w:r w:rsidRPr="00B42772">
        <w:rPr>
          <w:color w:val="000000"/>
        </w:rPr>
        <w:t>Нормативно-правовой и документальной основой Программы</w:t>
      </w:r>
      <w:r w:rsidRPr="00B42772">
        <w:t xml:space="preserve"> коррекционной работы</w:t>
      </w:r>
      <w:r w:rsidRPr="00B42772">
        <w:rPr>
          <w:color w:val="000000"/>
        </w:rPr>
        <w:t xml:space="preserve"> являются: </w:t>
      </w:r>
    </w:p>
    <w:p w:rsidR="00B42772" w:rsidRPr="00B42772" w:rsidRDefault="00B42772" w:rsidP="00790773">
      <w:pPr>
        <w:pStyle w:val="af6"/>
        <w:numPr>
          <w:ilvl w:val="0"/>
          <w:numId w:val="125"/>
        </w:numPr>
        <w:tabs>
          <w:tab w:val="num" w:pos="709"/>
        </w:tabs>
        <w:spacing w:before="0" w:beforeAutospacing="0" w:after="0" w:afterAutospacing="0" w:line="276" w:lineRule="auto"/>
        <w:ind w:left="0" w:firstLine="426"/>
        <w:jc w:val="both"/>
        <w:rPr>
          <w:color w:val="000000"/>
        </w:rPr>
      </w:pPr>
      <w:r w:rsidRPr="00B42772">
        <w:rPr>
          <w:color w:val="000000"/>
        </w:rPr>
        <w:t>Закон Российской Федерации «Об образовании»;</w:t>
      </w:r>
    </w:p>
    <w:p w:rsidR="00B42772" w:rsidRPr="00B42772" w:rsidRDefault="00B42772" w:rsidP="00790773">
      <w:pPr>
        <w:pStyle w:val="af6"/>
        <w:numPr>
          <w:ilvl w:val="0"/>
          <w:numId w:val="125"/>
        </w:numPr>
        <w:tabs>
          <w:tab w:val="num" w:pos="709"/>
        </w:tabs>
        <w:spacing w:before="0" w:beforeAutospacing="0" w:after="0" w:afterAutospacing="0" w:line="276" w:lineRule="auto"/>
        <w:ind w:left="0" w:firstLine="426"/>
        <w:jc w:val="both"/>
        <w:rPr>
          <w:color w:val="000000"/>
        </w:rPr>
      </w:pPr>
      <w:r w:rsidRPr="00B42772">
        <w:rPr>
          <w:color w:val="000000"/>
        </w:rPr>
        <w:t>Федеральный государственный образовательный стандарт общего образования;</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color w:val="000000"/>
          <w:lang w:eastAsia="en-US" w:bidi="en-US"/>
        </w:rPr>
      </w:pPr>
      <w:r w:rsidRPr="00B42772">
        <w:rPr>
          <w:color w:val="000000"/>
          <w:lang w:bidi="en-US"/>
        </w:rPr>
        <w:t>СанПиН, 2.4.2.1178-02 «Гигиенические требования к режиму учебно-воспитательного процесса» (Приказ Минздрава от 28.11.2002) раздел 2.9.;</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color w:val="000000"/>
          <w:lang w:bidi="en-US"/>
        </w:rPr>
      </w:pPr>
      <w:r w:rsidRPr="00B42772">
        <w:rPr>
          <w:color w:val="000000"/>
          <w:lang w:bidi="en-US"/>
        </w:rPr>
        <w:t>Рекомендации по организации обучения в первом классе четырехлетней начальной школы (Письмо МО РФ № 408/13-13 от 20.04.2001);</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color w:val="000000"/>
          <w:lang w:bidi="en-US"/>
        </w:rPr>
      </w:pPr>
      <w:r w:rsidRPr="00B42772">
        <w:rPr>
          <w:color w:val="000000"/>
          <w:lang w:bidi="en-US"/>
        </w:rPr>
        <w:t>О недопустимости перегрузок обучающихся в начальной школе (Письмо МО РФ № 220/11-13 от 20.02.1999);</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B42772">
        <w:rPr>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B42772">
        <w:rPr>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B42772">
          <w:rPr>
            <w:lang w:bidi="en-US"/>
          </w:rPr>
          <w:t>2009 г</w:t>
        </w:r>
      </w:smartTag>
      <w:r w:rsidRPr="00B42772">
        <w:rPr>
          <w:lang w:bidi="en-US"/>
        </w:rPr>
        <w:t>.);</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B42772">
        <w:rPr>
          <w:bCs/>
          <w:lang w:bidi="en-US"/>
        </w:rPr>
        <w:t xml:space="preserve">О создании условий для получения образования детьми с ограниченными </w:t>
      </w:r>
      <w:r w:rsidRPr="00B42772">
        <w:rPr>
          <w:bCs/>
          <w:lang w:bidi="en-US"/>
        </w:rPr>
        <w:br/>
        <w:t>возможностями здоровья и детьми-инвалидами</w:t>
      </w:r>
      <w:r w:rsidRPr="00B42772">
        <w:rPr>
          <w:lang w:bidi="en-US"/>
        </w:rPr>
        <w:t>.</w:t>
      </w:r>
      <w:r w:rsidRPr="00B42772">
        <w:rPr>
          <w:i/>
          <w:iCs/>
          <w:lang w:bidi="en-US"/>
        </w:rPr>
        <w:t xml:space="preserve"> </w:t>
      </w:r>
      <w:r w:rsidRPr="00B42772">
        <w:rPr>
          <w:iCs/>
          <w:lang w:bidi="en-US"/>
        </w:rPr>
        <w:t xml:space="preserve">(Письмо МО РФ N АФ-150/06 от 18 апреля </w:t>
      </w:r>
      <w:smartTag w:uri="urn:schemas-microsoft-com:office:smarttags" w:element="metricconverter">
        <w:smartTagPr>
          <w:attr w:name="ProductID" w:val="2008 г"/>
        </w:smartTagPr>
        <w:r w:rsidRPr="00B42772">
          <w:rPr>
            <w:iCs/>
            <w:lang w:bidi="en-US"/>
          </w:rPr>
          <w:t>2008 г</w:t>
        </w:r>
      </w:smartTag>
      <w:r w:rsidRPr="00B42772">
        <w:rPr>
          <w:iCs/>
          <w:lang w:bidi="en-US"/>
        </w:rPr>
        <w:t>.)</w:t>
      </w:r>
    </w:p>
    <w:p w:rsidR="00B42772" w:rsidRPr="00B42772" w:rsidRDefault="00B42772" w:rsidP="00790773">
      <w:pPr>
        <w:pStyle w:val="af6"/>
        <w:numPr>
          <w:ilvl w:val="0"/>
          <w:numId w:val="125"/>
        </w:numPr>
        <w:tabs>
          <w:tab w:val="clear" w:pos="1080"/>
          <w:tab w:val="num" w:pos="709"/>
          <w:tab w:val="left" w:pos="1260"/>
        </w:tabs>
        <w:autoSpaceDE w:val="0"/>
        <w:autoSpaceDN w:val="0"/>
        <w:adjustRightInd w:val="0"/>
        <w:spacing w:before="0" w:beforeAutospacing="0" w:after="0" w:afterAutospacing="0" w:line="276" w:lineRule="auto"/>
        <w:ind w:left="0" w:firstLine="426"/>
        <w:contextualSpacing/>
        <w:jc w:val="both"/>
        <w:rPr>
          <w:lang w:bidi="en-US"/>
        </w:rPr>
      </w:pPr>
      <w:r w:rsidRPr="00B42772">
        <w:rPr>
          <w:lang w:bidi="en-US"/>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B42772">
          <w:rPr>
            <w:lang w:bidi="en-US"/>
          </w:rPr>
          <w:t>1998 г</w:t>
        </w:r>
      </w:smartTag>
      <w:r w:rsidRPr="00B42772">
        <w:rPr>
          <w:lang w:bidi="en-US"/>
        </w:rPr>
        <w:t>. N 124-ФЗ)</w:t>
      </w:r>
    </w:p>
    <w:p w:rsidR="00B42772" w:rsidRPr="00B42772" w:rsidRDefault="00B42772" w:rsidP="00B42772">
      <w:pPr>
        <w:spacing w:line="276" w:lineRule="auto"/>
        <w:ind w:firstLine="426"/>
        <w:rPr>
          <w:u w:val="single"/>
        </w:rPr>
      </w:pPr>
      <w:r w:rsidRPr="00B42772">
        <w:rPr>
          <w:color w:val="000000"/>
        </w:rPr>
        <w:t xml:space="preserve">Программа </w:t>
      </w:r>
      <w:r w:rsidRPr="00B42772">
        <w:t xml:space="preserve">коррекционной работы </w:t>
      </w:r>
      <w:r w:rsidRPr="00B42772">
        <w:rPr>
          <w:color w:val="000000"/>
        </w:rPr>
        <w:t>сформирована для контингента детей</w:t>
      </w:r>
      <w:r w:rsidRPr="00B42772">
        <w:t xml:space="preserve"> с ограниченными возможностями здоровья</w:t>
      </w:r>
      <w:r w:rsidRPr="00B42772">
        <w:rPr>
          <w:color w:val="000000"/>
        </w:rPr>
        <w:t xml:space="preserve">,  обучающихся в МОУ </w:t>
      </w:r>
      <w:proofErr w:type="spellStart"/>
      <w:r w:rsidRPr="00B42772">
        <w:rPr>
          <w:color w:val="000000"/>
        </w:rPr>
        <w:t>Путятинская</w:t>
      </w:r>
      <w:proofErr w:type="spellEnd"/>
      <w:r w:rsidRPr="00B42772">
        <w:rPr>
          <w:color w:val="000000"/>
        </w:rPr>
        <w:t xml:space="preserve"> СОШ</w:t>
      </w:r>
      <w:proofErr w:type="gramStart"/>
      <w:r w:rsidRPr="00B42772">
        <w:rPr>
          <w:color w:val="000000"/>
        </w:rPr>
        <w:t>.</w:t>
      </w:r>
      <w:r w:rsidRPr="00B42772">
        <w:rPr>
          <w:i/>
          <w:color w:val="000000"/>
        </w:rPr>
        <w:t>.</w:t>
      </w:r>
      <w:proofErr w:type="gramEnd"/>
    </w:p>
    <w:p w:rsidR="00B42772" w:rsidRPr="00B42772" w:rsidRDefault="00B42772" w:rsidP="00B42772">
      <w:pPr>
        <w:spacing w:line="276" w:lineRule="auto"/>
        <w:ind w:firstLine="426"/>
      </w:pPr>
      <w:r w:rsidRPr="00B42772">
        <w:rPr>
          <w:b/>
          <w:i/>
        </w:rPr>
        <w:t>Цель программы</w:t>
      </w:r>
      <w:r w:rsidRPr="00B42772">
        <w:rPr>
          <w:b/>
        </w:rPr>
        <w:t>:</w:t>
      </w:r>
      <w:r w:rsidRPr="00B42772">
        <w:t xml:space="preserve"> </w:t>
      </w:r>
      <w:r w:rsidRPr="00B42772">
        <w:rPr>
          <w:bCs/>
        </w:rPr>
        <w:t xml:space="preserve">обеспечить </w:t>
      </w:r>
      <w:r w:rsidRPr="00B42772">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w:t>
      </w:r>
    </w:p>
    <w:p w:rsidR="00B42772" w:rsidRPr="00B42772" w:rsidRDefault="00B42772" w:rsidP="00B42772">
      <w:pPr>
        <w:pStyle w:val="af6"/>
        <w:spacing w:after="0" w:line="276" w:lineRule="auto"/>
        <w:ind w:firstLine="426"/>
        <w:jc w:val="both"/>
        <w:rPr>
          <w:b/>
          <w:i/>
        </w:rPr>
      </w:pPr>
      <w:r w:rsidRPr="00B42772">
        <w:rPr>
          <w:b/>
          <w:i/>
        </w:rPr>
        <w:t>Задачи программы:</w:t>
      </w:r>
    </w:p>
    <w:p w:rsidR="00B42772" w:rsidRPr="00B42772" w:rsidRDefault="00B42772" w:rsidP="00B42772">
      <w:pPr>
        <w:pStyle w:val="af6"/>
        <w:spacing w:after="0" w:line="276" w:lineRule="auto"/>
        <w:ind w:firstLine="426"/>
        <w:jc w:val="both"/>
      </w:pPr>
      <w:r w:rsidRPr="00B42772">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B42772" w:rsidRPr="00B42772" w:rsidRDefault="00B42772" w:rsidP="00B42772">
      <w:pPr>
        <w:pStyle w:val="af6"/>
        <w:spacing w:after="0" w:line="276" w:lineRule="auto"/>
        <w:ind w:firstLine="426"/>
        <w:jc w:val="both"/>
      </w:pPr>
      <w:r w:rsidRPr="00B42772">
        <w:lastRenderedPageBreak/>
        <w:t xml:space="preserve">— осуществлять индивидуально ориентированную </w:t>
      </w:r>
      <w:proofErr w:type="spellStart"/>
      <w:r w:rsidRPr="00B42772">
        <w:t>психолого-медико-педагогическую</w:t>
      </w:r>
      <w:proofErr w:type="spellEnd"/>
      <w:r w:rsidRPr="00B42772">
        <w:t xml:space="preserve">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42772">
        <w:t>психолого-медико-педагогической</w:t>
      </w:r>
      <w:proofErr w:type="spellEnd"/>
      <w:r w:rsidRPr="00B42772">
        <w:t xml:space="preserve"> комиссии); </w:t>
      </w:r>
    </w:p>
    <w:p w:rsidR="00B42772" w:rsidRPr="00B42772" w:rsidRDefault="00B42772" w:rsidP="00B42772">
      <w:pPr>
        <w:pStyle w:val="af6"/>
        <w:spacing w:after="0" w:line="276" w:lineRule="auto"/>
        <w:ind w:firstLine="426"/>
        <w:jc w:val="both"/>
      </w:pPr>
      <w:r w:rsidRPr="00B42772">
        <w:t>— обеспечить возможность освоения детьми с ограниченными возможностями здоровья основной образовательной программы (начального, основного, среднего (полного) общего образования) на доступном им уровне и их интеграцию в образовательном учреждении.</w:t>
      </w:r>
    </w:p>
    <w:p w:rsidR="00B42772" w:rsidRPr="00B42772" w:rsidRDefault="00B42772" w:rsidP="00B42772">
      <w:pPr>
        <w:pStyle w:val="af6"/>
        <w:spacing w:after="0" w:line="276" w:lineRule="auto"/>
        <w:ind w:firstLine="426"/>
        <w:jc w:val="both"/>
      </w:pPr>
      <w:r w:rsidRPr="00B42772">
        <w:t>Программа коррекционной работы содержит следующие разделы:</w:t>
      </w:r>
    </w:p>
    <w:p w:rsidR="00B42772" w:rsidRPr="00B42772" w:rsidRDefault="00B42772" w:rsidP="00790773">
      <w:pPr>
        <w:numPr>
          <w:ilvl w:val="0"/>
          <w:numId w:val="126"/>
        </w:numPr>
        <w:spacing w:line="276" w:lineRule="auto"/>
        <w:ind w:left="0" w:firstLine="426"/>
        <w:rPr>
          <w:lang w:eastAsia="ru-RU"/>
        </w:rPr>
      </w:pPr>
      <w:r w:rsidRPr="00B42772">
        <w:t>Характеристика контингента учащихся с ограниченными возможностями здоровья и особыми потребностями.</w:t>
      </w:r>
    </w:p>
    <w:p w:rsidR="00B42772" w:rsidRPr="00B42772" w:rsidRDefault="00B42772" w:rsidP="00790773">
      <w:pPr>
        <w:pStyle w:val="af6"/>
        <w:numPr>
          <w:ilvl w:val="0"/>
          <w:numId w:val="126"/>
        </w:numPr>
        <w:spacing w:before="0" w:beforeAutospacing="0" w:after="0" w:afterAutospacing="0" w:line="276" w:lineRule="auto"/>
        <w:ind w:left="0" w:firstLine="426"/>
        <w:jc w:val="both"/>
      </w:pPr>
      <w:r w:rsidRPr="00B42772">
        <w:t xml:space="preserve">Система комплексного </w:t>
      </w:r>
      <w:proofErr w:type="spellStart"/>
      <w:r w:rsidRPr="00B42772">
        <w:t>психолого-медико-педагогического</w:t>
      </w:r>
      <w:proofErr w:type="spellEnd"/>
      <w:r w:rsidRPr="00B42772">
        <w:t xml:space="preserve"> сопровождения детей с ограниченными возможностями здоровья в условиях образовательного процесса.</w:t>
      </w:r>
    </w:p>
    <w:p w:rsidR="00B42772" w:rsidRPr="00B42772" w:rsidRDefault="00B42772" w:rsidP="00790773">
      <w:pPr>
        <w:pStyle w:val="af6"/>
        <w:numPr>
          <w:ilvl w:val="0"/>
          <w:numId w:val="126"/>
        </w:numPr>
        <w:spacing w:before="0" w:beforeAutospacing="0" w:after="0" w:afterAutospacing="0" w:line="276" w:lineRule="auto"/>
        <w:ind w:left="0" w:firstLine="426"/>
        <w:jc w:val="both"/>
      </w:pPr>
      <w:r w:rsidRPr="00B42772">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основного, среднего (полного)) общего образования. </w:t>
      </w:r>
    </w:p>
    <w:p w:rsidR="00B42772" w:rsidRPr="00B42772" w:rsidRDefault="00B42772" w:rsidP="00790773">
      <w:pPr>
        <w:pStyle w:val="af6"/>
        <w:numPr>
          <w:ilvl w:val="0"/>
          <w:numId w:val="126"/>
        </w:numPr>
        <w:spacing w:before="0" w:beforeAutospacing="0" w:after="0" w:afterAutospacing="0" w:line="276" w:lineRule="auto"/>
        <w:ind w:left="0" w:firstLine="426"/>
        <w:jc w:val="both"/>
      </w:pPr>
      <w:r w:rsidRPr="00B42772">
        <w:t>Мониторинг динамики развития детей, их успешности в освоении основной образовательной программы, коррекционные мероприятия.</w:t>
      </w:r>
    </w:p>
    <w:p w:rsidR="00B42772" w:rsidRPr="00B42772" w:rsidRDefault="00B42772" w:rsidP="00790773">
      <w:pPr>
        <w:pStyle w:val="af6"/>
        <w:numPr>
          <w:ilvl w:val="0"/>
          <w:numId w:val="126"/>
        </w:numPr>
        <w:spacing w:before="0" w:beforeAutospacing="0" w:after="0" w:afterAutospacing="0" w:line="276" w:lineRule="auto"/>
        <w:ind w:left="0" w:firstLine="426"/>
        <w:jc w:val="both"/>
      </w:pPr>
      <w:r w:rsidRPr="00B42772">
        <w:t>Механизм взаимодействия в разработке и реализации коррекционных мероприятий учителей, специалистов, медицинского работника образовательного учреждения, который должен обеспечиваться в единстве урочной, внеурочной и внешкольной деятельности.</w:t>
      </w:r>
    </w:p>
    <w:p w:rsidR="00B42772" w:rsidRPr="00B42772" w:rsidRDefault="00B42772" w:rsidP="00790773">
      <w:pPr>
        <w:pStyle w:val="af6"/>
        <w:numPr>
          <w:ilvl w:val="0"/>
          <w:numId w:val="126"/>
        </w:numPr>
        <w:spacing w:before="0" w:beforeAutospacing="0" w:after="0" w:afterAutospacing="0" w:line="276" w:lineRule="auto"/>
        <w:ind w:left="0" w:firstLine="426"/>
        <w:jc w:val="both"/>
      </w:pPr>
      <w:r w:rsidRPr="00B42772">
        <w:t>Показатели результативности и эффективности  коррекционной работы.</w:t>
      </w:r>
    </w:p>
    <w:p w:rsidR="00B42772" w:rsidRPr="00B42772" w:rsidRDefault="00B42772" w:rsidP="00B42772">
      <w:pPr>
        <w:spacing w:line="276" w:lineRule="auto"/>
        <w:ind w:firstLine="426"/>
        <w:rPr>
          <w:b/>
          <w:lang w:eastAsia="ru-RU"/>
        </w:rPr>
      </w:pPr>
      <w:r>
        <w:rPr>
          <w:b/>
        </w:rPr>
        <w:t>5.5.</w:t>
      </w:r>
      <w:r w:rsidRPr="00B42772">
        <w:rPr>
          <w:b/>
        </w:rPr>
        <w:t>1. Характеристика контингента учащихся с ограниченными возможностями здоровья и особыми потребностями</w:t>
      </w:r>
    </w:p>
    <w:p w:rsidR="00B42772" w:rsidRPr="00B42772" w:rsidRDefault="00B42772" w:rsidP="00B42772">
      <w:pPr>
        <w:spacing w:line="276" w:lineRule="auto"/>
        <w:ind w:firstLine="426"/>
        <w:rPr>
          <w:b/>
        </w:rPr>
      </w:pPr>
      <w:r w:rsidRPr="00B42772">
        <w:t>— ежегодно увеличивается число обучающихся с ограниченными возможностями здоровья и особыми потребностями</w:t>
      </w:r>
      <w:r w:rsidRPr="00B42772">
        <w:rPr>
          <w:i/>
          <w:u w:val="single"/>
        </w:rPr>
        <w:t>;</w:t>
      </w:r>
    </w:p>
    <w:p w:rsidR="00B42772" w:rsidRPr="00B42772" w:rsidRDefault="00B42772" w:rsidP="00B42772">
      <w:pPr>
        <w:spacing w:line="276" w:lineRule="auto"/>
        <w:ind w:firstLine="426"/>
      </w:pPr>
      <w:r w:rsidRPr="00B42772">
        <w:t>— анализ состояния здоровья этой категории детей на основании медицинских карт и данных медико-психологического обследования:</w:t>
      </w:r>
    </w:p>
    <w:tbl>
      <w:tblPr>
        <w:tblStyle w:val="afe"/>
        <w:tblW w:w="7246" w:type="dxa"/>
        <w:tblLook w:val="01E0"/>
      </w:tblPr>
      <w:tblGrid>
        <w:gridCol w:w="560"/>
        <w:gridCol w:w="2734"/>
        <w:gridCol w:w="3952"/>
      </w:tblGrid>
      <w:tr w:rsidR="00B42772" w:rsidRPr="00B42772" w:rsidTr="00B42772">
        <w:tc>
          <w:tcPr>
            <w:tcW w:w="560" w:type="dxa"/>
            <w:tcBorders>
              <w:top w:val="single" w:sz="4" w:space="0" w:color="auto"/>
              <w:left w:val="single" w:sz="4" w:space="0" w:color="auto"/>
              <w:bottom w:val="single" w:sz="4" w:space="0" w:color="auto"/>
              <w:right w:val="single" w:sz="4" w:space="0" w:color="auto"/>
            </w:tcBorders>
            <w:vAlign w:val="center"/>
            <w:hideMark/>
          </w:tcPr>
          <w:p w:rsidR="00B42772" w:rsidRPr="00B42772" w:rsidRDefault="00B42772">
            <w:pPr>
              <w:jc w:val="center"/>
              <w:rPr>
                <w:b/>
                <w:sz w:val="24"/>
                <w:szCs w:val="24"/>
                <w:lang w:eastAsia="ru-RU"/>
              </w:rPr>
            </w:pPr>
            <w:r w:rsidRPr="00B42772">
              <w:rPr>
                <w:b/>
                <w:sz w:val="24"/>
                <w:szCs w:val="24"/>
              </w:rPr>
              <w:t>№</w:t>
            </w:r>
          </w:p>
          <w:p w:rsidR="00B42772" w:rsidRPr="00B42772" w:rsidRDefault="00B42772">
            <w:pPr>
              <w:jc w:val="center"/>
              <w:rPr>
                <w:rFonts w:eastAsia="Times New Roman"/>
                <w:b/>
                <w:sz w:val="24"/>
                <w:szCs w:val="24"/>
              </w:rPr>
            </w:pPr>
            <w:proofErr w:type="spellStart"/>
            <w:proofErr w:type="gramStart"/>
            <w:r w:rsidRPr="00B42772">
              <w:rPr>
                <w:b/>
                <w:sz w:val="24"/>
                <w:szCs w:val="24"/>
              </w:rPr>
              <w:t>п</w:t>
            </w:r>
            <w:proofErr w:type="spellEnd"/>
            <w:proofErr w:type="gramEnd"/>
            <w:r w:rsidRPr="00B42772">
              <w:rPr>
                <w:b/>
                <w:sz w:val="24"/>
                <w:szCs w:val="24"/>
              </w:rPr>
              <w:t>/</w:t>
            </w:r>
            <w:proofErr w:type="spellStart"/>
            <w:r w:rsidRPr="00B42772">
              <w:rPr>
                <w:b/>
                <w:sz w:val="24"/>
                <w:szCs w:val="24"/>
              </w:rPr>
              <w:t>п</w:t>
            </w:r>
            <w:proofErr w:type="spellEnd"/>
          </w:p>
        </w:tc>
        <w:tc>
          <w:tcPr>
            <w:tcW w:w="2734" w:type="dxa"/>
            <w:tcBorders>
              <w:top w:val="single" w:sz="4" w:space="0" w:color="auto"/>
              <w:left w:val="single" w:sz="4" w:space="0" w:color="auto"/>
              <w:bottom w:val="single" w:sz="4" w:space="0" w:color="auto"/>
              <w:right w:val="single" w:sz="4" w:space="0" w:color="auto"/>
            </w:tcBorders>
            <w:vAlign w:val="center"/>
            <w:hideMark/>
          </w:tcPr>
          <w:p w:rsidR="00B42772" w:rsidRPr="00B42772" w:rsidRDefault="00B42772">
            <w:pPr>
              <w:jc w:val="center"/>
              <w:rPr>
                <w:rFonts w:eastAsia="Times New Roman"/>
                <w:b/>
                <w:sz w:val="24"/>
                <w:szCs w:val="24"/>
              </w:rPr>
            </w:pPr>
            <w:r w:rsidRPr="00B42772">
              <w:rPr>
                <w:b/>
                <w:sz w:val="24"/>
                <w:szCs w:val="24"/>
              </w:rPr>
              <w:t>Заболевания</w:t>
            </w:r>
          </w:p>
        </w:tc>
        <w:tc>
          <w:tcPr>
            <w:tcW w:w="3952" w:type="dxa"/>
            <w:tcBorders>
              <w:top w:val="single" w:sz="4" w:space="0" w:color="auto"/>
              <w:left w:val="single" w:sz="4" w:space="0" w:color="auto"/>
              <w:bottom w:val="single" w:sz="4" w:space="0" w:color="auto"/>
              <w:right w:val="single" w:sz="4" w:space="0" w:color="auto"/>
            </w:tcBorders>
            <w:vAlign w:val="center"/>
            <w:hideMark/>
          </w:tcPr>
          <w:p w:rsidR="00B42772" w:rsidRPr="00B42772" w:rsidRDefault="00B42772">
            <w:pPr>
              <w:jc w:val="center"/>
              <w:rPr>
                <w:rFonts w:eastAsia="Times New Roman"/>
                <w:b/>
                <w:sz w:val="24"/>
                <w:szCs w:val="24"/>
              </w:rPr>
            </w:pPr>
            <w:r w:rsidRPr="00B42772">
              <w:rPr>
                <w:b/>
                <w:sz w:val="24"/>
                <w:szCs w:val="24"/>
              </w:rPr>
              <w:t>Рекомендации</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w:t>
            </w:r>
            <w:r w:rsidR="006B2344">
              <w:rPr>
                <w:sz w:val="24"/>
                <w:szCs w:val="24"/>
              </w:rPr>
              <w:t>лезни заболеваний системы кровообращения</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27"/>
              </w:numPr>
              <w:spacing w:line="276" w:lineRule="auto"/>
              <w:rPr>
                <w:sz w:val="24"/>
                <w:szCs w:val="24"/>
                <w:lang w:eastAsia="ru-RU"/>
              </w:rPr>
            </w:pPr>
            <w:r w:rsidRPr="00B42772">
              <w:rPr>
                <w:sz w:val="24"/>
                <w:szCs w:val="24"/>
              </w:rPr>
              <w:t xml:space="preserve">Занятия физкультурой </w:t>
            </w:r>
          </w:p>
          <w:p w:rsidR="00B42772" w:rsidRPr="00B42772" w:rsidRDefault="00B42772">
            <w:pPr>
              <w:spacing w:line="276" w:lineRule="auto"/>
              <w:rPr>
                <w:sz w:val="24"/>
                <w:szCs w:val="24"/>
              </w:rPr>
            </w:pPr>
            <w:r w:rsidRPr="00B42772">
              <w:rPr>
                <w:sz w:val="24"/>
                <w:szCs w:val="24"/>
              </w:rPr>
              <w:t>в специальной группе здоровья;</w:t>
            </w:r>
          </w:p>
          <w:p w:rsidR="00B42772" w:rsidRPr="00B42772" w:rsidRDefault="00B42772" w:rsidP="00790773">
            <w:pPr>
              <w:numPr>
                <w:ilvl w:val="0"/>
                <w:numId w:val="127"/>
              </w:numPr>
              <w:spacing w:line="276" w:lineRule="auto"/>
              <w:rPr>
                <w:sz w:val="24"/>
                <w:szCs w:val="24"/>
              </w:rPr>
            </w:pPr>
            <w:r w:rsidRPr="00B42772">
              <w:rPr>
                <w:sz w:val="24"/>
                <w:szCs w:val="24"/>
              </w:rPr>
              <w:t xml:space="preserve">прохождение ГИА в </w:t>
            </w:r>
            <w:proofErr w:type="gramStart"/>
            <w:r w:rsidRPr="00B42772">
              <w:rPr>
                <w:sz w:val="24"/>
                <w:szCs w:val="24"/>
              </w:rPr>
              <w:t>щадящем</w:t>
            </w:r>
            <w:proofErr w:type="gramEnd"/>
          </w:p>
          <w:p w:rsidR="00B42772" w:rsidRPr="00B42772" w:rsidRDefault="00B42772">
            <w:pPr>
              <w:spacing w:line="276" w:lineRule="auto"/>
              <w:rPr>
                <w:rFonts w:eastAsia="Times New Roman"/>
                <w:sz w:val="24"/>
                <w:szCs w:val="24"/>
              </w:rPr>
            </w:pPr>
            <w:r w:rsidRPr="00B42772">
              <w:rPr>
                <w:sz w:val="24"/>
                <w:szCs w:val="24"/>
              </w:rPr>
              <w:t xml:space="preserve">режиме (при наличии медико-педагогического заключения </w:t>
            </w:r>
            <w:proofErr w:type="gramStart"/>
            <w:r w:rsidRPr="00B42772">
              <w:rPr>
                <w:sz w:val="24"/>
                <w:szCs w:val="24"/>
              </w:rPr>
              <w:t>Октябрьской</w:t>
            </w:r>
            <w:proofErr w:type="gramEnd"/>
            <w:r w:rsidRPr="00B42772">
              <w:rPr>
                <w:sz w:val="24"/>
                <w:szCs w:val="24"/>
              </w:rPr>
              <w:t xml:space="preserve">  ЦРБ)</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2</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эндокринной системы, расстройство питания и нарушение обмена веществ</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27"/>
              </w:numPr>
              <w:spacing w:line="276" w:lineRule="auto"/>
              <w:rPr>
                <w:sz w:val="24"/>
                <w:szCs w:val="24"/>
                <w:lang w:eastAsia="ru-RU"/>
              </w:rPr>
            </w:pPr>
            <w:r w:rsidRPr="00B42772">
              <w:rPr>
                <w:sz w:val="24"/>
                <w:szCs w:val="24"/>
              </w:rPr>
              <w:t>Коррекция питания;</w:t>
            </w:r>
          </w:p>
          <w:p w:rsidR="00B42772" w:rsidRPr="00B42772" w:rsidRDefault="00B42772" w:rsidP="00790773">
            <w:pPr>
              <w:numPr>
                <w:ilvl w:val="0"/>
                <w:numId w:val="127"/>
              </w:numPr>
              <w:spacing w:line="276" w:lineRule="auto"/>
              <w:rPr>
                <w:sz w:val="24"/>
                <w:szCs w:val="24"/>
              </w:rPr>
            </w:pPr>
            <w:r w:rsidRPr="00B42772">
              <w:rPr>
                <w:sz w:val="24"/>
                <w:szCs w:val="24"/>
              </w:rPr>
              <w:t xml:space="preserve">занятия физкультурой </w:t>
            </w:r>
          </w:p>
          <w:p w:rsidR="00B42772" w:rsidRPr="00B42772" w:rsidRDefault="00B42772">
            <w:pPr>
              <w:spacing w:line="276" w:lineRule="auto"/>
              <w:rPr>
                <w:rFonts w:eastAsia="Times New Roman"/>
                <w:sz w:val="24"/>
                <w:szCs w:val="24"/>
              </w:rPr>
            </w:pPr>
            <w:r w:rsidRPr="00B42772">
              <w:rPr>
                <w:sz w:val="24"/>
                <w:szCs w:val="24"/>
              </w:rPr>
              <w:t>в специальной группе здоровья</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lastRenderedPageBreak/>
              <w:t>3</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нервной системы</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28"/>
              </w:numPr>
              <w:spacing w:line="276" w:lineRule="auto"/>
              <w:rPr>
                <w:sz w:val="24"/>
                <w:szCs w:val="24"/>
                <w:lang w:eastAsia="ru-RU"/>
              </w:rPr>
            </w:pPr>
            <w:r w:rsidRPr="00B42772">
              <w:rPr>
                <w:sz w:val="24"/>
                <w:szCs w:val="24"/>
              </w:rPr>
              <w:t xml:space="preserve">Ограничение физических нагрузок, </w:t>
            </w:r>
          </w:p>
          <w:p w:rsidR="00B42772" w:rsidRPr="00B42772" w:rsidRDefault="00B42772" w:rsidP="00790773">
            <w:pPr>
              <w:numPr>
                <w:ilvl w:val="0"/>
                <w:numId w:val="128"/>
              </w:numPr>
              <w:spacing w:line="276" w:lineRule="auto"/>
              <w:rPr>
                <w:rFonts w:eastAsia="Times New Roman"/>
                <w:sz w:val="24"/>
                <w:szCs w:val="24"/>
              </w:rPr>
            </w:pPr>
            <w:r w:rsidRPr="00B42772">
              <w:rPr>
                <w:sz w:val="24"/>
                <w:szCs w:val="24"/>
              </w:rPr>
              <w:t>занятия в специальной физкультурной группе.</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t>4</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органов дыхания</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29"/>
              </w:numPr>
              <w:spacing w:line="276" w:lineRule="auto"/>
              <w:rPr>
                <w:sz w:val="24"/>
                <w:szCs w:val="24"/>
                <w:lang w:eastAsia="ru-RU"/>
              </w:rPr>
            </w:pPr>
            <w:r w:rsidRPr="00B42772">
              <w:rPr>
                <w:sz w:val="24"/>
                <w:szCs w:val="24"/>
              </w:rPr>
              <w:t xml:space="preserve">Ограничение </w:t>
            </w:r>
            <w:proofErr w:type="gramStart"/>
            <w:r w:rsidRPr="00B42772">
              <w:rPr>
                <w:sz w:val="24"/>
                <w:szCs w:val="24"/>
              </w:rPr>
              <w:t>физкультурных</w:t>
            </w:r>
            <w:proofErr w:type="gramEnd"/>
          </w:p>
          <w:p w:rsidR="00B42772" w:rsidRPr="00B42772" w:rsidRDefault="00B42772">
            <w:pPr>
              <w:spacing w:line="276" w:lineRule="auto"/>
              <w:rPr>
                <w:sz w:val="24"/>
                <w:szCs w:val="24"/>
              </w:rPr>
            </w:pPr>
            <w:r w:rsidRPr="00B42772">
              <w:rPr>
                <w:sz w:val="24"/>
                <w:szCs w:val="24"/>
              </w:rPr>
              <w:t>занятий на свежем воздухе,</w:t>
            </w:r>
          </w:p>
          <w:p w:rsidR="00B42772" w:rsidRPr="00B42772" w:rsidRDefault="00B42772" w:rsidP="00790773">
            <w:pPr>
              <w:numPr>
                <w:ilvl w:val="0"/>
                <w:numId w:val="129"/>
              </w:numPr>
              <w:spacing w:line="276" w:lineRule="auto"/>
              <w:rPr>
                <w:sz w:val="24"/>
                <w:szCs w:val="24"/>
              </w:rPr>
            </w:pPr>
            <w:r w:rsidRPr="00B42772">
              <w:rPr>
                <w:sz w:val="24"/>
                <w:szCs w:val="24"/>
              </w:rPr>
              <w:t xml:space="preserve"> регулярное проветривание</w:t>
            </w:r>
          </w:p>
          <w:p w:rsidR="00B42772" w:rsidRPr="00B42772" w:rsidRDefault="00B42772">
            <w:pPr>
              <w:spacing w:line="276" w:lineRule="auto"/>
              <w:rPr>
                <w:sz w:val="24"/>
                <w:szCs w:val="24"/>
              </w:rPr>
            </w:pPr>
            <w:r w:rsidRPr="00B42772">
              <w:rPr>
                <w:sz w:val="24"/>
                <w:szCs w:val="24"/>
              </w:rPr>
              <w:t>кабинетов,</w:t>
            </w:r>
          </w:p>
          <w:p w:rsidR="00B42772" w:rsidRPr="00B42772" w:rsidRDefault="00B42772" w:rsidP="00790773">
            <w:pPr>
              <w:numPr>
                <w:ilvl w:val="0"/>
                <w:numId w:val="129"/>
              </w:numPr>
              <w:spacing w:line="276" w:lineRule="auto"/>
              <w:rPr>
                <w:sz w:val="24"/>
                <w:szCs w:val="24"/>
              </w:rPr>
            </w:pPr>
            <w:r w:rsidRPr="00B42772">
              <w:rPr>
                <w:sz w:val="24"/>
                <w:szCs w:val="24"/>
              </w:rPr>
              <w:t xml:space="preserve">занятия  </w:t>
            </w:r>
            <w:proofErr w:type="gramStart"/>
            <w:r w:rsidRPr="00B42772">
              <w:rPr>
                <w:sz w:val="24"/>
                <w:szCs w:val="24"/>
              </w:rPr>
              <w:t>дыхательной</w:t>
            </w:r>
            <w:proofErr w:type="gramEnd"/>
          </w:p>
          <w:p w:rsidR="00B42772" w:rsidRPr="00B42772" w:rsidRDefault="00B42772">
            <w:pPr>
              <w:spacing w:line="276" w:lineRule="auto"/>
              <w:rPr>
                <w:rFonts w:eastAsia="Times New Roman"/>
                <w:sz w:val="24"/>
                <w:szCs w:val="24"/>
              </w:rPr>
            </w:pPr>
            <w:r w:rsidRPr="00B42772">
              <w:rPr>
                <w:sz w:val="24"/>
                <w:szCs w:val="24"/>
              </w:rPr>
              <w:t xml:space="preserve"> гимнастикой</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t>5</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уха и сосцевидного отростка</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29"/>
              </w:numPr>
              <w:spacing w:line="276" w:lineRule="auto"/>
              <w:rPr>
                <w:sz w:val="24"/>
                <w:szCs w:val="24"/>
                <w:lang w:eastAsia="ru-RU"/>
              </w:rPr>
            </w:pPr>
            <w:r w:rsidRPr="00B42772">
              <w:rPr>
                <w:sz w:val="24"/>
                <w:szCs w:val="24"/>
              </w:rPr>
              <w:t xml:space="preserve">Ограничение </w:t>
            </w:r>
            <w:proofErr w:type="gramStart"/>
            <w:r w:rsidRPr="00B42772">
              <w:rPr>
                <w:sz w:val="24"/>
                <w:szCs w:val="24"/>
              </w:rPr>
              <w:t>физкультурных</w:t>
            </w:r>
            <w:proofErr w:type="gramEnd"/>
          </w:p>
          <w:p w:rsidR="00B42772" w:rsidRPr="00B42772" w:rsidRDefault="00B42772">
            <w:pPr>
              <w:spacing w:line="276" w:lineRule="auto"/>
              <w:rPr>
                <w:sz w:val="24"/>
                <w:szCs w:val="24"/>
              </w:rPr>
            </w:pPr>
            <w:r w:rsidRPr="00B42772">
              <w:rPr>
                <w:sz w:val="24"/>
                <w:szCs w:val="24"/>
              </w:rPr>
              <w:t>занятий на свежем воздухе,</w:t>
            </w:r>
          </w:p>
          <w:p w:rsidR="00B42772" w:rsidRPr="00B42772" w:rsidRDefault="00B42772" w:rsidP="00790773">
            <w:pPr>
              <w:numPr>
                <w:ilvl w:val="0"/>
                <w:numId w:val="129"/>
              </w:numPr>
              <w:spacing w:line="276" w:lineRule="auto"/>
              <w:rPr>
                <w:sz w:val="24"/>
                <w:szCs w:val="24"/>
              </w:rPr>
            </w:pPr>
            <w:r w:rsidRPr="00B42772">
              <w:rPr>
                <w:sz w:val="24"/>
                <w:szCs w:val="24"/>
              </w:rPr>
              <w:t xml:space="preserve">профилактика </w:t>
            </w:r>
            <w:proofErr w:type="gramStart"/>
            <w:r w:rsidRPr="00B42772">
              <w:rPr>
                <w:sz w:val="24"/>
                <w:szCs w:val="24"/>
              </w:rPr>
              <w:t>простудных</w:t>
            </w:r>
            <w:proofErr w:type="gramEnd"/>
            <w:r w:rsidRPr="00B42772">
              <w:rPr>
                <w:sz w:val="24"/>
                <w:szCs w:val="24"/>
              </w:rPr>
              <w:t xml:space="preserve"> </w:t>
            </w:r>
          </w:p>
          <w:p w:rsidR="00B42772" w:rsidRPr="00B42772" w:rsidRDefault="00B42772">
            <w:pPr>
              <w:spacing w:line="276" w:lineRule="auto"/>
              <w:rPr>
                <w:sz w:val="24"/>
                <w:szCs w:val="24"/>
              </w:rPr>
            </w:pPr>
            <w:r w:rsidRPr="00B42772">
              <w:rPr>
                <w:sz w:val="24"/>
                <w:szCs w:val="24"/>
              </w:rPr>
              <w:t xml:space="preserve">заболеваний, </w:t>
            </w:r>
          </w:p>
          <w:p w:rsidR="00B42772" w:rsidRPr="00B42772" w:rsidRDefault="00B42772" w:rsidP="00790773">
            <w:pPr>
              <w:numPr>
                <w:ilvl w:val="0"/>
                <w:numId w:val="129"/>
              </w:numPr>
              <w:spacing w:line="276" w:lineRule="auto"/>
              <w:rPr>
                <w:sz w:val="24"/>
                <w:szCs w:val="24"/>
              </w:rPr>
            </w:pPr>
            <w:r w:rsidRPr="00B42772">
              <w:rPr>
                <w:sz w:val="24"/>
                <w:szCs w:val="24"/>
              </w:rPr>
              <w:t>посадка за первой, второй</w:t>
            </w:r>
          </w:p>
          <w:p w:rsidR="00B42772" w:rsidRPr="00B42772" w:rsidRDefault="00B42772">
            <w:pPr>
              <w:spacing w:line="276" w:lineRule="auto"/>
              <w:rPr>
                <w:rFonts w:eastAsia="Times New Roman"/>
                <w:sz w:val="24"/>
                <w:szCs w:val="24"/>
              </w:rPr>
            </w:pPr>
            <w:r w:rsidRPr="00B42772">
              <w:rPr>
                <w:sz w:val="24"/>
                <w:szCs w:val="24"/>
              </w:rPr>
              <w:t xml:space="preserve"> партой.</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t>6</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органов пищеварения</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29"/>
              </w:numPr>
              <w:spacing w:line="276" w:lineRule="auto"/>
              <w:rPr>
                <w:sz w:val="24"/>
                <w:szCs w:val="24"/>
                <w:lang w:eastAsia="ru-RU"/>
              </w:rPr>
            </w:pPr>
            <w:r w:rsidRPr="00B42772">
              <w:rPr>
                <w:sz w:val="24"/>
                <w:szCs w:val="24"/>
              </w:rPr>
              <w:t>Рациональное питание,</w:t>
            </w:r>
          </w:p>
          <w:p w:rsidR="00B42772" w:rsidRPr="00B42772" w:rsidRDefault="00B42772" w:rsidP="00790773">
            <w:pPr>
              <w:numPr>
                <w:ilvl w:val="0"/>
                <w:numId w:val="129"/>
              </w:numPr>
              <w:spacing w:line="276" w:lineRule="auto"/>
              <w:rPr>
                <w:rFonts w:eastAsia="Times New Roman"/>
                <w:sz w:val="24"/>
                <w:szCs w:val="24"/>
              </w:rPr>
            </w:pPr>
            <w:r w:rsidRPr="00B42772">
              <w:rPr>
                <w:sz w:val="24"/>
                <w:szCs w:val="24"/>
              </w:rPr>
              <w:t>соблюдение диеты</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t>7</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мочеполовой системы</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30"/>
              </w:numPr>
              <w:spacing w:line="276" w:lineRule="auto"/>
              <w:rPr>
                <w:sz w:val="24"/>
                <w:szCs w:val="24"/>
                <w:lang w:eastAsia="ru-RU"/>
              </w:rPr>
            </w:pPr>
            <w:r w:rsidRPr="00B42772">
              <w:rPr>
                <w:sz w:val="24"/>
                <w:szCs w:val="24"/>
              </w:rPr>
              <w:t xml:space="preserve">Контроль за </w:t>
            </w:r>
            <w:proofErr w:type="gramStart"/>
            <w:r w:rsidRPr="00B42772">
              <w:rPr>
                <w:sz w:val="24"/>
                <w:szCs w:val="24"/>
              </w:rPr>
              <w:t>сбалансированным</w:t>
            </w:r>
            <w:proofErr w:type="gramEnd"/>
          </w:p>
          <w:p w:rsidR="00B42772" w:rsidRPr="00B42772" w:rsidRDefault="00B42772">
            <w:pPr>
              <w:spacing w:line="276" w:lineRule="auto"/>
              <w:rPr>
                <w:sz w:val="24"/>
                <w:szCs w:val="24"/>
              </w:rPr>
            </w:pPr>
            <w:r w:rsidRPr="00B42772">
              <w:rPr>
                <w:sz w:val="24"/>
                <w:szCs w:val="24"/>
              </w:rPr>
              <w:t xml:space="preserve">водным балансом, </w:t>
            </w:r>
          </w:p>
          <w:p w:rsidR="00B42772" w:rsidRPr="00B42772" w:rsidRDefault="00B42772" w:rsidP="00790773">
            <w:pPr>
              <w:numPr>
                <w:ilvl w:val="0"/>
                <w:numId w:val="130"/>
              </w:numPr>
              <w:spacing w:line="276" w:lineRule="auto"/>
              <w:rPr>
                <w:sz w:val="24"/>
                <w:szCs w:val="24"/>
              </w:rPr>
            </w:pPr>
            <w:r w:rsidRPr="00B42772">
              <w:rPr>
                <w:sz w:val="24"/>
                <w:szCs w:val="24"/>
              </w:rPr>
              <w:t>своевременное отправление</w:t>
            </w:r>
          </w:p>
          <w:p w:rsidR="00B42772" w:rsidRPr="00B42772" w:rsidRDefault="00B42772">
            <w:pPr>
              <w:spacing w:line="276" w:lineRule="auto"/>
              <w:rPr>
                <w:sz w:val="24"/>
                <w:szCs w:val="24"/>
              </w:rPr>
            </w:pPr>
            <w:r w:rsidRPr="00B42772">
              <w:rPr>
                <w:sz w:val="24"/>
                <w:szCs w:val="24"/>
              </w:rPr>
              <w:t>естественных потребностей,</w:t>
            </w:r>
          </w:p>
          <w:p w:rsidR="00B42772" w:rsidRPr="00B42772" w:rsidRDefault="00B42772" w:rsidP="00790773">
            <w:pPr>
              <w:numPr>
                <w:ilvl w:val="0"/>
                <w:numId w:val="130"/>
              </w:numPr>
              <w:spacing w:line="276" w:lineRule="auto"/>
              <w:rPr>
                <w:sz w:val="24"/>
                <w:szCs w:val="24"/>
              </w:rPr>
            </w:pPr>
            <w:r w:rsidRPr="00B42772">
              <w:rPr>
                <w:sz w:val="24"/>
                <w:szCs w:val="24"/>
              </w:rPr>
              <w:t>соблюдение режима дня,</w:t>
            </w:r>
          </w:p>
          <w:p w:rsidR="00B42772" w:rsidRPr="00B42772" w:rsidRDefault="00B42772">
            <w:pPr>
              <w:spacing w:line="276" w:lineRule="auto"/>
              <w:rPr>
                <w:rFonts w:eastAsia="Times New Roman"/>
                <w:sz w:val="24"/>
                <w:szCs w:val="24"/>
              </w:rPr>
            </w:pPr>
            <w:r w:rsidRPr="00B42772">
              <w:rPr>
                <w:sz w:val="24"/>
                <w:szCs w:val="24"/>
              </w:rPr>
              <w:t>бессолевая диета</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t>8</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костно-мышечной системы</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30"/>
              </w:numPr>
              <w:spacing w:line="276" w:lineRule="auto"/>
              <w:rPr>
                <w:sz w:val="24"/>
                <w:szCs w:val="24"/>
                <w:lang w:eastAsia="ru-RU"/>
              </w:rPr>
            </w:pPr>
            <w:proofErr w:type="gramStart"/>
            <w:r w:rsidRPr="00B42772">
              <w:rPr>
                <w:sz w:val="24"/>
                <w:szCs w:val="24"/>
              </w:rPr>
              <w:t>Контроль за</w:t>
            </w:r>
            <w:proofErr w:type="gramEnd"/>
            <w:r w:rsidRPr="00B42772">
              <w:rPr>
                <w:sz w:val="24"/>
                <w:szCs w:val="24"/>
              </w:rPr>
              <w:t xml:space="preserve"> осанкой,</w:t>
            </w:r>
          </w:p>
          <w:p w:rsidR="00B42772" w:rsidRPr="00B42772" w:rsidRDefault="00B42772" w:rsidP="00790773">
            <w:pPr>
              <w:numPr>
                <w:ilvl w:val="0"/>
                <w:numId w:val="130"/>
              </w:numPr>
              <w:spacing w:line="276" w:lineRule="auto"/>
              <w:rPr>
                <w:sz w:val="24"/>
                <w:szCs w:val="24"/>
              </w:rPr>
            </w:pPr>
            <w:r w:rsidRPr="00B42772">
              <w:rPr>
                <w:sz w:val="24"/>
                <w:szCs w:val="24"/>
              </w:rPr>
              <w:t>проведение физкультминуток,</w:t>
            </w:r>
          </w:p>
          <w:p w:rsidR="00B42772" w:rsidRPr="00B42772" w:rsidRDefault="00B42772" w:rsidP="00790773">
            <w:pPr>
              <w:numPr>
                <w:ilvl w:val="0"/>
                <w:numId w:val="130"/>
              </w:numPr>
              <w:spacing w:line="276" w:lineRule="auto"/>
              <w:rPr>
                <w:sz w:val="24"/>
                <w:szCs w:val="24"/>
              </w:rPr>
            </w:pPr>
            <w:r w:rsidRPr="00B42772">
              <w:rPr>
                <w:sz w:val="24"/>
                <w:szCs w:val="24"/>
              </w:rPr>
              <w:t>лечебная физкультура,</w:t>
            </w:r>
          </w:p>
          <w:p w:rsidR="00B42772" w:rsidRPr="00B42772" w:rsidRDefault="00B42772" w:rsidP="00790773">
            <w:pPr>
              <w:numPr>
                <w:ilvl w:val="0"/>
                <w:numId w:val="130"/>
              </w:numPr>
              <w:spacing w:line="276" w:lineRule="auto"/>
              <w:rPr>
                <w:sz w:val="24"/>
                <w:szCs w:val="24"/>
              </w:rPr>
            </w:pPr>
            <w:r w:rsidRPr="00B42772">
              <w:rPr>
                <w:sz w:val="24"/>
                <w:szCs w:val="24"/>
              </w:rPr>
              <w:t xml:space="preserve"> профилактические «домашние</w:t>
            </w:r>
          </w:p>
          <w:p w:rsidR="00B42772" w:rsidRPr="00B42772" w:rsidRDefault="00B42772">
            <w:pPr>
              <w:spacing w:line="276" w:lineRule="auto"/>
              <w:rPr>
                <w:rFonts w:eastAsia="Times New Roman"/>
                <w:sz w:val="24"/>
                <w:szCs w:val="24"/>
              </w:rPr>
            </w:pPr>
            <w:r w:rsidRPr="00B42772">
              <w:rPr>
                <w:sz w:val="24"/>
                <w:szCs w:val="24"/>
              </w:rPr>
              <w:t xml:space="preserve"> задания»</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6B2344">
            <w:pPr>
              <w:spacing w:line="276" w:lineRule="auto"/>
              <w:jc w:val="center"/>
              <w:rPr>
                <w:rFonts w:eastAsia="Times New Roman"/>
                <w:sz w:val="24"/>
                <w:szCs w:val="24"/>
              </w:rPr>
            </w:pPr>
            <w:r>
              <w:rPr>
                <w:sz w:val="24"/>
                <w:szCs w:val="24"/>
              </w:rPr>
              <w:t>9</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кожи и подкожной клетчатки</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31"/>
              </w:numPr>
              <w:spacing w:line="276" w:lineRule="auto"/>
              <w:rPr>
                <w:sz w:val="24"/>
                <w:szCs w:val="24"/>
                <w:lang w:eastAsia="ru-RU"/>
              </w:rPr>
            </w:pPr>
            <w:r w:rsidRPr="00B42772">
              <w:rPr>
                <w:sz w:val="24"/>
                <w:szCs w:val="24"/>
              </w:rPr>
              <w:t xml:space="preserve">Проветривание кабинетов, </w:t>
            </w:r>
          </w:p>
          <w:p w:rsidR="00B42772" w:rsidRPr="00B42772" w:rsidRDefault="00B42772" w:rsidP="00790773">
            <w:pPr>
              <w:numPr>
                <w:ilvl w:val="0"/>
                <w:numId w:val="131"/>
              </w:numPr>
              <w:spacing w:line="276" w:lineRule="auto"/>
              <w:rPr>
                <w:sz w:val="24"/>
                <w:szCs w:val="24"/>
              </w:rPr>
            </w:pPr>
            <w:r w:rsidRPr="00B42772">
              <w:rPr>
                <w:sz w:val="24"/>
                <w:szCs w:val="24"/>
              </w:rPr>
              <w:t xml:space="preserve">контроль за </w:t>
            </w:r>
            <w:proofErr w:type="gramStart"/>
            <w:r w:rsidRPr="00B42772">
              <w:rPr>
                <w:sz w:val="24"/>
                <w:szCs w:val="24"/>
              </w:rPr>
              <w:t>гигиеническим</w:t>
            </w:r>
            <w:proofErr w:type="gramEnd"/>
          </w:p>
          <w:p w:rsidR="00B42772" w:rsidRPr="00B42772" w:rsidRDefault="00B42772">
            <w:pPr>
              <w:spacing w:line="276" w:lineRule="auto"/>
              <w:rPr>
                <w:sz w:val="24"/>
                <w:szCs w:val="24"/>
              </w:rPr>
            </w:pPr>
            <w:r w:rsidRPr="00B42772">
              <w:rPr>
                <w:sz w:val="24"/>
                <w:szCs w:val="24"/>
              </w:rPr>
              <w:t>воспитанием детей и подростков,</w:t>
            </w:r>
          </w:p>
          <w:p w:rsidR="00B42772" w:rsidRPr="00B42772" w:rsidRDefault="00B42772" w:rsidP="00790773">
            <w:pPr>
              <w:numPr>
                <w:ilvl w:val="0"/>
                <w:numId w:val="132"/>
              </w:numPr>
              <w:spacing w:line="276" w:lineRule="auto"/>
              <w:rPr>
                <w:sz w:val="24"/>
                <w:szCs w:val="24"/>
              </w:rPr>
            </w:pPr>
            <w:r w:rsidRPr="00B42772">
              <w:rPr>
                <w:sz w:val="24"/>
                <w:szCs w:val="24"/>
              </w:rPr>
              <w:t xml:space="preserve">ограничение </w:t>
            </w:r>
            <w:proofErr w:type="gramStart"/>
            <w:r w:rsidRPr="00B42772">
              <w:rPr>
                <w:sz w:val="24"/>
                <w:szCs w:val="24"/>
              </w:rPr>
              <w:t>физических</w:t>
            </w:r>
            <w:proofErr w:type="gramEnd"/>
          </w:p>
          <w:p w:rsidR="00B42772" w:rsidRPr="00B42772" w:rsidRDefault="00B42772">
            <w:pPr>
              <w:spacing w:line="276" w:lineRule="auto"/>
              <w:rPr>
                <w:rFonts w:eastAsia="Times New Roman"/>
                <w:sz w:val="24"/>
                <w:szCs w:val="24"/>
              </w:rPr>
            </w:pPr>
            <w:r w:rsidRPr="00B42772">
              <w:rPr>
                <w:sz w:val="24"/>
                <w:szCs w:val="24"/>
              </w:rPr>
              <w:t>нагрузок.</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w:t>
            </w:r>
            <w:r w:rsidR="006B2344">
              <w:rPr>
                <w:sz w:val="24"/>
                <w:szCs w:val="24"/>
              </w:rPr>
              <w:t>0</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Болезни глаза и придаточного аппарата</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rsidP="00790773">
            <w:pPr>
              <w:numPr>
                <w:ilvl w:val="0"/>
                <w:numId w:val="132"/>
              </w:numPr>
              <w:spacing w:line="276" w:lineRule="auto"/>
              <w:rPr>
                <w:sz w:val="24"/>
                <w:szCs w:val="24"/>
                <w:lang w:eastAsia="ru-RU"/>
              </w:rPr>
            </w:pPr>
            <w:proofErr w:type="gramStart"/>
            <w:r w:rsidRPr="00B42772">
              <w:rPr>
                <w:sz w:val="24"/>
                <w:szCs w:val="24"/>
              </w:rPr>
              <w:t>Контроль за</w:t>
            </w:r>
            <w:proofErr w:type="gramEnd"/>
            <w:r w:rsidRPr="00B42772">
              <w:rPr>
                <w:sz w:val="24"/>
                <w:szCs w:val="24"/>
              </w:rPr>
              <w:t xml:space="preserve"> ношением очков,</w:t>
            </w:r>
          </w:p>
          <w:p w:rsidR="00B42772" w:rsidRPr="00B42772" w:rsidRDefault="00B42772" w:rsidP="00790773">
            <w:pPr>
              <w:numPr>
                <w:ilvl w:val="0"/>
                <w:numId w:val="132"/>
              </w:numPr>
              <w:spacing w:line="276" w:lineRule="auto"/>
              <w:rPr>
                <w:sz w:val="24"/>
                <w:szCs w:val="24"/>
              </w:rPr>
            </w:pPr>
            <w:r w:rsidRPr="00B42772">
              <w:rPr>
                <w:sz w:val="24"/>
                <w:szCs w:val="24"/>
              </w:rPr>
              <w:t xml:space="preserve">проведение гимнастики </w:t>
            </w:r>
          </w:p>
          <w:p w:rsidR="00B42772" w:rsidRPr="00B42772" w:rsidRDefault="00B42772">
            <w:pPr>
              <w:spacing w:line="276" w:lineRule="auto"/>
              <w:rPr>
                <w:sz w:val="24"/>
                <w:szCs w:val="24"/>
              </w:rPr>
            </w:pPr>
            <w:r w:rsidRPr="00B42772">
              <w:rPr>
                <w:sz w:val="24"/>
                <w:szCs w:val="24"/>
              </w:rPr>
              <w:t xml:space="preserve">для глаз, </w:t>
            </w:r>
          </w:p>
          <w:p w:rsidR="00B42772" w:rsidRPr="00B42772" w:rsidRDefault="00B42772" w:rsidP="00790773">
            <w:pPr>
              <w:numPr>
                <w:ilvl w:val="0"/>
                <w:numId w:val="132"/>
              </w:numPr>
              <w:spacing w:line="276" w:lineRule="auto"/>
              <w:rPr>
                <w:sz w:val="24"/>
                <w:szCs w:val="24"/>
              </w:rPr>
            </w:pPr>
            <w:r w:rsidRPr="00B42772">
              <w:rPr>
                <w:sz w:val="24"/>
                <w:szCs w:val="24"/>
              </w:rPr>
              <w:t xml:space="preserve">правильная посадка </w:t>
            </w:r>
            <w:proofErr w:type="gramStart"/>
            <w:r w:rsidRPr="00B42772">
              <w:rPr>
                <w:sz w:val="24"/>
                <w:szCs w:val="24"/>
              </w:rPr>
              <w:t>по</w:t>
            </w:r>
            <w:proofErr w:type="gramEnd"/>
          </w:p>
          <w:p w:rsidR="00B42772" w:rsidRPr="00B42772" w:rsidRDefault="00B42772">
            <w:pPr>
              <w:spacing w:line="276" w:lineRule="auto"/>
              <w:rPr>
                <w:sz w:val="24"/>
                <w:szCs w:val="24"/>
              </w:rPr>
            </w:pPr>
            <w:r w:rsidRPr="00B42772">
              <w:rPr>
                <w:sz w:val="24"/>
                <w:szCs w:val="24"/>
              </w:rPr>
              <w:t>рекомендациям врачей</w:t>
            </w:r>
          </w:p>
          <w:p w:rsidR="00B42772" w:rsidRPr="00B42772" w:rsidRDefault="00B42772" w:rsidP="00790773">
            <w:pPr>
              <w:numPr>
                <w:ilvl w:val="0"/>
                <w:numId w:val="132"/>
              </w:numPr>
              <w:spacing w:line="276" w:lineRule="auto"/>
              <w:rPr>
                <w:sz w:val="24"/>
                <w:szCs w:val="24"/>
              </w:rPr>
            </w:pPr>
            <w:r w:rsidRPr="00B42772">
              <w:rPr>
                <w:sz w:val="24"/>
                <w:szCs w:val="24"/>
              </w:rPr>
              <w:t>нормальное освещение</w:t>
            </w:r>
          </w:p>
          <w:p w:rsidR="00B42772" w:rsidRPr="00B42772" w:rsidRDefault="00B42772">
            <w:pPr>
              <w:spacing w:line="276" w:lineRule="auto"/>
              <w:rPr>
                <w:rFonts w:eastAsia="Times New Roman"/>
                <w:sz w:val="24"/>
                <w:szCs w:val="24"/>
              </w:rPr>
            </w:pPr>
            <w:r w:rsidRPr="00B42772">
              <w:rPr>
                <w:sz w:val="24"/>
                <w:szCs w:val="24"/>
              </w:rPr>
              <w:lastRenderedPageBreak/>
              <w:t xml:space="preserve"> кабинетов</w:t>
            </w:r>
          </w:p>
        </w:tc>
      </w:tr>
      <w:tr w:rsidR="00B42772" w:rsidRPr="00B42772" w:rsidTr="00B42772">
        <w:tc>
          <w:tcPr>
            <w:tcW w:w="56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lastRenderedPageBreak/>
              <w:t>1</w:t>
            </w:r>
            <w:r w:rsidR="006B2344">
              <w:rPr>
                <w:sz w:val="24"/>
                <w:szCs w:val="24"/>
              </w:rPr>
              <w:t>1</w:t>
            </w:r>
          </w:p>
        </w:tc>
        <w:tc>
          <w:tcPr>
            <w:tcW w:w="273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Врожденные пороки развития</w:t>
            </w:r>
          </w:p>
        </w:tc>
        <w:tc>
          <w:tcPr>
            <w:tcW w:w="3952"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Психологический уровень: работа психолога с детьми, имеющими врожденные наружные аномалии развития.</w:t>
            </w:r>
          </w:p>
        </w:tc>
      </w:tr>
    </w:tbl>
    <w:p w:rsidR="00B42772" w:rsidRPr="00B42772" w:rsidRDefault="00B42772" w:rsidP="00B42772">
      <w:pPr>
        <w:spacing w:line="276" w:lineRule="auto"/>
        <w:ind w:firstLine="426"/>
        <w:rPr>
          <w:rFonts w:eastAsia="Times New Roman"/>
        </w:rPr>
      </w:pPr>
    </w:p>
    <w:p w:rsidR="00B42772" w:rsidRPr="00B42772" w:rsidRDefault="00B42772" w:rsidP="00B42772">
      <w:pPr>
        <w:pStyle w:val="af6"/>
        <w:spacing w:after="0" w:line="276" w:lineRule="auto"/>
        <w:ind w:firstLine="426"/>
        <w:jc w:val="both"/>
      </w:pPr>
      <w:r>
        <w:t>5.5.</w:t>
      </w:r>
      <w:r w:rsidRPr="00B42772">
        <w:t xml:space="preserve">2. </w:t>
      </w:r>
      <w:r w:rsidRPr="00B42772">
        <w:rPr>
          <w:b/>
        </w:rPr>
        <w:t xml:space="preserve">Система комплексного </w:t>
      </w:r>
      <w:proofErr w:type="spellStart"/>
      <w:r w:rsidRPr="00B42772">
        <w:rPr>
          <w:b/>
        </w:rPr>
        <w:t>психолого-медико-педагогического</w:t>
      </w:r>
      <w:proofErr w:type="spellEnd"/>
      <w:r w:rsidRPr="00B42772">
        <w:rPr>
          <w:b/>
        </w:rPr>
        <w:t xml:space="preserve"> сопровождения</w:t>
      </w:r>
      <w:r w:rsidRPr="00B42772">
        <w:t xml:space="preserve"> детей с ограниченными возможностями здоровья в условиях образовательного процесса.</w:t>
      </w:r>
    </w:p>
    <w:p w:rsidR="00B42772" w:rsidRPr="00B42772" w:rsidRDefault="00B42772" w:rsidP="00B42772">
      <w:pPr>
        <w:spacing w:line="276" w:lineRule="auto"/>
        <w:ind w:firstLine="708"/>
        <w:rPr>
          <w:lang w:eastAsia="ru-RU"/>
        </w:rPr>
      </w:pPr>
      <w:r w:rsidRPr="00B42772">
        <w:t xml:space="preserve">В МОУ </w:t>
      </w:r>
      <w:proofErr w:type="spellStart"/>
      <w:r w:rsidRPr="00B42772">
        <w:t>Путятинская</w:t>
      </w:r>
      <w:proofErr w:type="spellEnd"/>
      <w:r w:rsidRPr="00B42772">
        <w:t xml:space="preserve">  СОШ создана система </w:t>
      </w:r>
      <w:proofErr w:type="spellStart"/>
      <w:r w:rsidRPr="00B42772">
        <w:t>психолого-медико-педагогического</w:t>
      </w:r>
      <w:proofErr w:type="spellEnd"/>
      <w:r w:rsidRPr="00B42772">
        <w:t xml:space="preserve"> сопровождения детей с ограниченными  возможностями здоровья. В </w:t>
      </w:r>
      <w:r w:rsidRPr="00B42772">
        <w:rPr>
          <w:bCs/>
        </w:rPr>
        <w:t xml:space="preserve"> систему сопровождения</w:t>
      </w:r>
      <w:r w:rsidRPr="00B42772">
        <w:t xml:space="preserve"> входят специалисты: педагог – психолог,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r w:rsidRPr="00B42772">
        <w:t>психолого-медико-педагогическом</w:t>
      </w:r>
      <w:proofErr w:type="spellEnd"/>
      <w:r w:rsidRPr="00B42772">
        <w:t xml:space="preserve"> консилиуме. </w:t>
      </w:r>
    </w:p>
    <w:p w:rsidR="00B42772" w:rsidRPr="00B42772" w:rsidRDefault="00B42772" w:rsidP="00B42772">
      <w:pPr>
        <w:jc w:val="center"/>
        <w:rPr>
          <w:b/>
        </w:rPr>
      </w:pPr>
      <w:r w:rsidRPr="00B42772">
        <w:rPr>
          <w:b/>
        </w:rPr>
        <w:t>План</w:t>
      </w:r>
    </w:p>
    <w:p w:rsidR="00B42772" w:rsidRPr="00B42772" w:rsidRDefault="00B42772" w:rsidP="00B42772">
      <w:pPr>
        <w:jc w:val="center"/>
        <w:rPr>
          <w:b/>
        </w:rPr>
      </w:pPr>
      <w:r w:rsidRPr="00B42772">
        <w:rPr>
          <w:b/>
        </w:rPr>
        <w:t xml:space="preserve">заседаний </w:t>
      </w:r>
      <w:proofErr w:type="spellStart"/>
      <w:r w:rsidRPr="00B42772">
        <w:rPr>
          <w:b/>
        </w:rPr>
        <w:t>психолого-медико-педагогического</w:t>
      </w:r>
      <w:proofErr w:type="spellEnd"/>
      <w:r w:rsidRPr="00B42772">
        <w:rPr>
          <w:b/>
        </w:rPr>
        <w:t xml:space="preserve"> консилиума</w:t>
      </w:r>
    </w:p>
    <w:p w:rsidR="00B42772" w:rsidRPr="00B42772" w:rsidRDefault="00B42772" w:rsidP="00B42772">
      <w:pPr>
        <w:jc w:val="center"/>
        <w:rPr>
          <w:b/>
        </w:rPr>
      </w:pPr>
    </w:p>
    <w:tbl>
      <w:tblPr>
        <w:tblStyle w:val="afe"/>
        <w:tblW w:w="10080" w:type="dxa"/>
        <w:jc w:val="center"/>
        <w:tblInd w:w="-612" w:type="dxa"/>
        <w:tblLayout w:type="fixed"/>
        <w:tblLook w:val="01E0"/>
      </w:tblPr>
      <w:tblGrid>
        <w:gridCol w:w="540"/>
        <w:gridCol w:w="3780"/>
        <w:gridCol w:w="1080"/>
        <w:gridCol w:w="1980"/>
        <w:gridCol w:w="2700"/>
      </w:tblGrid>
      <w:tr w:rsidR="00B42772" w:rsidRPr="00B42772" w:rsidTr="00B42772">
        <w:trPr>
          <w:jc w:val="center"/>
        </w:trPr>
        <w:tc>
          <w:tcPr>
            <w:tcW w:w="540" w:type="dxa"/>
            <w:tcBorders>
              <w:top w:val="single" w:sz="4" w:space="0" w:color="auto"/>
              <w:left w:val="single" w:sz="4" w:space="0" w:color="auto"/>
              <w:bottom w:val="single" w:sz="4" w:space="0" w:color="auto"/>
              <w:right w:val="single" w:sz="4" w:space="0" w:color="auto"/>
            </w:tcBorders>
            <w:hideMark/>
          </w:tcPr>
          <w:p w:rsidR="00B42772" w:rsidRPr="00B42772" w:rsidRDefault="00B42772">
            <w:pPr>
              <w:jc w:val="center"/>
              <w:rPr>
                <w:b/>
                <w:sz w:val="24"/>
                <w:szCs w:val="24"/>
                <w:lang w:eastAsia="ru-RU"/>
              </w:rPr>
            </w:pPr>
            <w:r w:rsidRPr="00B42772">
              <w:rPr>
                <w:b/>
                <w:sz w:val="24"/>
                <w:szCs w:val="24"/>
              </w:rPr>
              <w:t>№</w:t>
            </w:r>
          </w:p>
          <w:p w:rsidR="00B42772" w:rsidRPr="00B42772" w:rsidRDefault="00B42772">
            <w:pPr>
              <w:jc w:val="center"/>
              <w:rPr>
                <w:rFonts w:eastAsia="Times New Roman"/>
                <w:b/>
                <w:sz w:val="24"/>
                <w:szCs w:val="24"/>
              </w:rPr>
            </w:pPr>
            <w:proofErr w:type="spellStart"/>
            <w:proofErr w:type="gramStart"/>
            <w:r w:rsidRPr="00B42772">
              <w:rPr>
                <w:b/>
                <w:sz w:val="24"/>
                <w:szCs w:val="24"/>
              </w:rPr>
              <w:t>п</w:t>
            </w:r>
            <w:proofErr w:type="spellEnd"/>
            <w:proofErr w:type="gramEnd"/>
            <w:r w:rsidRPr="00B42772">
              <w:rPr>
                <w:b/>
                <w:sz w:val="24"/>
                <w:szCs w:val="24"/>
              </w:rPr>
              <w:t>/</w:t>
            </w:r>
            <w:proofErr w:type="spellStart"/>
            <w:r w:rsidRPr="00B42772">
              <w:rPr>
                <w:b/>
                <w:sz w:val="24"/>
                <w:szCs w:val="24"/>
              </w:rPr>
              <w:t>п</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B42772" w:rsidRPr="00B42772" w:rsidRDefault="00B42772">
            <w:pPr>
              <w:jc w:val="center"/>
              <w:rPr>
                <w:rFonts w:eastAsia="Times New Roman"/>
                <w:b/>
                <w:sz w:val="24"/>
                <w:szCs w:val="24"/>
              </w:rPr>
            </w:pPr>
            <w:r w:rsidRPr="00B42772">
              <w:rPr>
                <w:b/>
                <w:sz w:val="24"/>
                <w:szCs w:val="24"/>
              </w:rPr>
              <w:t>содержание</w:t>
            </w:r>
          </w:p>
        </w:tc>
        <w:tc>
          <w:tcPr>
            <w:tcW w:w="1080" w:type="dxa"/>
            <w:tcBorders>
              <w:top w:val="single" w:sz="4" w:space="0" w:color="auto"/>
              <w:left w:val="single" w:sz="4" w:space="0" w:color="auto"/>
              <w:bottom w:val="single" w:sz="4" w:space="0" w:color="auto"/>
              <w:right w:val="single" w:sz="4" w:space="0" w:color="auto"/>
            </w:tcBorders>
            <w:hideMark/>
          </w:tcPr>
          <w:p w:rsidR="00B42772" w:rsidRPr="00B42772" w:rsidRDefault="00B42772">
            <w:pPr>
              <w:jc w:val="center"/>
              <w:rPr>
                <w:rFonts w:eastAsia="Times New Roman"/>
                <w:b/>
                <w:sz w:val="24"/>
                <w:szCs w:val="24"/>
              </w:rPr>
            </w:pPr>
            <w:r w:rsidRPr="00B42772">
              <w:rPr>
                <w:b/>
                <w:sz w:val="24"/>
                <w:szCs w:val="24"/>
              </w:rPr>
              <w:t xml:space="preserve">дата </w:t>
            </w:r>
          </w:p>
        </w:tc>
        <w:tc>
          <w:tcPr>
            <w:tcW w:w="1980" w:type="dxa"/>
            <w:tcBorders>
              <w:top w:val="single" w:sz="4" w:space="0" w:color="auto"/>
              <w:left w:val="single" w:sz="4" w:space="0" w:color="auto"/>
              <w:bottom w:val="single" w:sz="4" w:space="0" w:color="auto"/>
              <w:right w:val="single" w:sz="4" w:space="0" w:color="auto"/>
            </w:tcBorders>
            <w:hideMark/>
          </w:tcPr>
          <w:p w:rsidR="00B42772" w:rsidRPr="00B42772" w:rsidRDefault="00B42772">
            <w:pPr>
              <w:jc w:val="center"/>
              <w:rPr>
                <w:rFonts w:eastAsia="Times New Roman"/>
                <w:b/>
                <w:sz w:val="24"/>
                <w:szCs w:val="24"/>
              </w:rPr>
            </w:pPr>
            <w:r w:rsidRPr="00B42772">
              <w:rPr>
                <w:b/>
                <w:sz w:val="24"/>
                <w:szCs w:val="24"/>
              </w:rPr>
              <w:t>участники</w:t>
            </w:r>
          </w:p>
        </w:tc>
        <w:tc>
          <w:tcPr>
            <w:tcW w:w="2700" w:type="dxa"/>
            <w:tcBorders>
              <w:top w:val="single" w:sz="4" w:space="0" w:color="auto"/>
              <w:left w:val="single" w:sz="4" w:space="0" w:color="auto"/>
              <w:bottom w:val="single" w:sz="4" w:space="0" w:color="auto"/>
              <w:right w:val="single" w:sz="4" w:space="0" w:color="auto"/>
            </w:tcBorders>
            <w:hideMark/>
          </w:tcPr>
          <w:p w:rsidR="00B42772" w:rsidRPr="00B42772" w:rsidRDefault="00B42772">
            <w:pPr>
              <w:jc w:val="center"/>
              <w:rPr>
                <w:rFonts w:eastAsia="Times New Roman"/>
                <w:b/>
                <w:sz w:val="24"/>
                <w:szCs w:val="24"/>
              </w:rPr>
            </w:pPr>
            <w:r w:rsidRPr="00B42772">
              <w:rPr>
                <w:b/>
                <w:sz w:val="24"/>
                <w:szCs w:val="24"/>
              </w:rPr>
              <w:t>примечание</w:t>
            </w:r>
          </w:p>
        </w:tc>
      </w:tr>
      <w:tr w:rsidR="00B42772" w:rsidRPr="00B42772" w:rsidTr="00B42772">
        <w:trPr>
          <w:jc w:val="center"/>
        </w:trPr>
        <w:tc>
          <w:tcPr>
            <w:tcW w:w="54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3"/>
              </w:numPr>
              <w:rPr>
                <w:rFonts w:eastAsia="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r w:rsidRPr="00B42772">
              <w:rPr>
                <w:sz w:val="24"/>
                <w:szCs w:val="24"/>
              </w:rPr>
              <w:t>Об адаптации учащихся 5-х классов.</w:t>
            </w:r>
          </w:p>
          <w:p w:rsidR="00B42772" w:rsidRPr="00B42772" w:rsidRDefault="00B42772">
            <w:pPr>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p>
          <w:p w:rsidR="00B42772" w:rsidRPr="00B42772" w:rsidRDefault="00B42772">
            <w:pPr>
              <w:rPr>
                <w:rFonts w:eastAsia="Times New Roman"/>
                <w:sz w:val="24"/>
                <w:szCs w:val="24"/>
              </w:rPr>
            </w:pPr>
            <w:r w:rsidRPr="00B42772">
              <w:rPr>
                <w:sz w:val="24"/>
                <w:szCs w:val="24"/>
              </w:rPr>
              <w:t>ноябрь</w:t>
            </w:r>
          </w:p>
        </w:tc>
        <w:tc>
          <w:tcPr>
            <w:tcW w:w="19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sz w:val="24"/>
                <w:szCs w:val="24"/>
                <w:lang w:eastAsia="ru-RU"/>
              </w:rPr>
            </w:pPr>
            <w:r w:rsidRPr="00B42772">
              <w:rPr>
                <w:sz w:val="24"/>
                <w:szCs w:val="24"/>
              </w:rPr>
              <w:t xml:space="preserve">Члены </w:t>
            </w:r>
            <w:proofErr w:type="spellStart"/>
            <w:r w:rsidRPr="00B42772">
              <w:rPr>
                <w:sz w:val="24"/>
                <w:szCs w:val="24"/>
              </w:rPr>
              <w:t>ПМПк</w:t>
            </w:r>
            <w:proofErr w:type="spellEnd"/>
          </w:p>
          <w:p w:rsidR="00B42772" w:rsidRPr="00B42772" w:rsidRDefault="00B42772">
            <w:pPr>
              <w:rPr>
                <w:sz w:val="24"/>
                <w:szCs w:val="24"/>
              </w:rPr>
            </w:pPr>
            <w:r w:rsidRPr="00B42772">
              <w:rPr>
                <w:sz w:val="24"/>
                <w:szCs w:val="24"/>
              </w:rPr>
              <w:t>Кл</w:t>
            </w:r>
            <w:proofErr w:type="gramStart"/>
            <w:r w:rsidRPr="00B42772">
              <w:rPr>
                <w:sz w:val="24"/>
                <w:szCs w:val="24"/>
              </w:rPr>
              <w:t>.</w:t>
            </w:r>
            <w:proofErr w:type="gramEnd"/>
            <w:r w:rsidRPr="00B42772">
              <w:rPr>
                <w:sz w:val="24"/>
                <w:szCs w:val="24"/>
              </w:rPr>
              <w:t xml:space="preserve"> </w:t>
            </w:r>
            <w:proofErr w:type="gramStart"/>
            <w:r w:rsidRPr="00B42772">
              <w:rPr>
                <w:sz w:val="24"/>
                <w:szCs w:val="24"/>
              </w:rPr>
              <w:t>р</w:t>
            </w:r>
            <w:proofErr w:type="gramEnd"/>
            <w:r w:rsidRPr="00B42772">
              <w:rPr>
                <w:sz w:val="24"/>
                <w:szCs w:val="24"/>
              </w:rPr>
              <w:t xml:space="preserve">уководители </w:t>
            </w:r>
          </w:p>
          <w:p w:rsidR="00B42772" w:rsidRPr="00B42772" w:rsidRDefault="00B42772">
            <w:pPr>
              <w:rPr>
                <w:sz w:val="24"/>
                <w:szCs w:val="24"/>
              </w:rPr>
            </w:pPr>
            <w:r w:rsidRPr="00B42772">
              <w:rPr>
                <w:sz w:val="24"/>
                <w:szCs w:val="24"/>
              </w:rPr>
              <w:t>5-х классов</w:t>
            </w:r>
          </w:p>
          <w:p w:rsidR="00B42772" w:rsidRPr="00B42772" w:rsidRDefault="00B42772">
            <w:pPr>
              <w:rPr>
                <w:rFonts w:eastAsia="Times New Roman"/>
                <w:sz w:val="24"/>
                <w:szCs w:val="24"/>
              </w:rPr>
            </w:pPr>
            <w:r w:rsidRPr="00B42772">
              <w:rPr>
                <w:sz w:val="24"/>
                <w:szCs w:val="24"/>
              </w:rPr>
              <w:t>Учителя-предметники</w:t>
            </w:r>
          </w:p>
        </w:tc>
        <w:tc>
          <w:tcPr>
            <w:tcW w:w="270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С приглашением учителей 4 классов МОУ Приобская начальная школа</w:t>
            </w:r>
          </w:p>
        </w:tc>
      </w:tr>
      <w:tr w:rsidR="00B42772" w:rsidRPr="00B42772" w:rsidTr="00B42772">
        <w:trPr>
          <w:jc w:val="center"/>
        </w:trPr>
        <w:tc>
          <w:tcPr>
            <w:tcW w:w="54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3"/>
              </w:numPr>
              <w:rPr>
                <w:rFonts w:eastAsia="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r w:rsidRPr="00B42772">
              <w:rPr>
                <w:sz w:val="24"/>
                <w:szCs w:val="24"/>
              </w:rPr>
              <w:t>Об адаптации учащихся 10-х классов.</w:t>
            </w:r>
          </w:p>
          <w:p w:rsidR="00B42772" w:rsidRPr="00B42772" w:rsidRDefault="00B42772">
            <w:pPr>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p>
          <w:p w:rsidR="00B42772" w:rsidRPr="00B42772" w:rsidRDefault="00B42772">
            <w:pPr>
              <w:rPr>
                <w:rFonts w:eastAsia="Times New Roman"/>
                <w:sz w:val="24"/>
                <w:szCs w:val="24"/>
              </w:rPr>
            </w:pPr>
            <w:r w:rsidRPr="00B42772">
              <w:rPr>
                <w:sz w:val="24"/>
                <w:szCs w:val="24"/>
              </w:rPr>
              <w:t>декабрь</w:t>
            </w:r>
          </w:p>
        </w:tc>
        <w:tc>
          <w:tcPr>
            <w:tcW w:w="19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sz w:val="24"/>
                <w:szCs w:val="24"/>
                <w:lang w:eastAsia="ru-RU"/>
              </w:rPr>
            </w:pPr>
            <w:r w:rsidRPr="00B42772">
              <w:rPr>
                <w:sz w:val="24"/>
                <w:szCs w:val="24"/>
              </w:rPr>
              <w:t xml:space="preserve">Члены </w:t>
            </w:r>
            <w:proofErr w:type="spellStart"/>
            <w:r w:rsidRPr="00B42772">
              <w:rPr>
                <w:sz w:val="24"/>
                <w:szCs w:val="24"/>
              </w:rPr>
              <w:t>ПМПк</w:t>
            </w:r>
            <w:proofErr w:type="spellEnd"/>
          </w:p>
          <w:p w:rsidR="00B42772" w:rsidRPr="00B42772" w:rsidRDefault="00B42772">
            <w:pPr>
              <w:rPr>
                <w:sz w:val="24"/>
                <w:szCs w:val="24"/>
              </w:rPr>
            </w:pPr>
            <w:proofErr w:type="spellStart"/>
            <w:r w:rsidRPr="00B42772">
              <w:rPr>
                <w:sz w:val="24"/>
                <w:szCs w:val="24"/>
              </w:rPr>
              <w:t>Кл</w:t>
            </w:r>
            <w:proofErr w:type="gramStart"/>
            <w:r w:rsidRPr="00B42772">
              <w:rPr>
                <w:sz w:val="24"/>
                <w:szCs w:val="24"/>
              </w:rPr>
              <w:t>.р</w:t>
            </w:r>
            <w:proofErr w:type="gramEnd"/>
            <w:r w:rsidRPr="00B42772">
              <w:rPr>
                <w:sz w:val="24"/>
                <w:szCs w:val="24"/>
              </w:rPr>
              <w:t>уководители</w:t>
            </w:r>
            <w:proofErr w:type="spellEnd"/>
            <w:r w:rsidRPr="00B42772">
              <w:rPr>
                <w:sz w:val="24"/>
                <w:szCs w:val="24"/>
              </w:rPr>
              <w:t xml:space="preserve"> 10-х классов</w:t>
            </w:r>
          </w:p>
          <w:p w:rsidR="00B42772" w:rsidRPr="00B42772" w:rsidRDefault="00B42772">
            <w:pPr>
              <w:rPr>
                <w:rFonts w:eastAsia="Times New Roman"/>
                <w:sz w:val="24"/>
                <w:szCs w:val="24"/>
              </w:rPr>
            </w:pPr>
            <w:r w:rsidRPr="00B42772">
              <w:rPr>
                <w:sz w:val="24"/>
                <w:szCs w:val="24"/>
              </w:rPr>
              <w:t>Учителя-предметники</w:t>
            </w:r>
          </w:p>
        </w:tc>
        <w:tc>
          <w:tcPr>
            <w:tcW w:w="270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С приглашением классных руководителей 9-х классов в истекшем учебном году</w:t>
            </w:r>
          </w:p>
        </w:tc>
      </w:tr>
      <w:tr w:rsidR="00B42772" w:rsidRPr="00B42772" w:rsidTr="00B42772">
        <w:trPr>
          <w:trHeight w:val="2342"/>
          <w:jc w:val="center"/>
        </w:trPr>
        <w:tc>
          <w:tcPr>
            <w:tcW w:w="54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3"/>
              </w:numPr>
              <w:rPr>
                <w:rFonts w:eastAsia="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r w:rsidRPr="00B42772">
              <w:rPr>
                <w:sz w:val="24"/>
                <w:szCs w:val="24"/>
              </w:rPr>
              <w:t xml:space="preserve">Об адаптации учащихся 1 класса. </w:t>
            </w: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rFonts w:eastAsia="Times New Roman"/>
                <w:sz w:val="24"/>
                <w:szCs w:val="24"/>
              </w:rPr>
            </w:pPr>
            <w:r w:rsidRPr="00B42772">
              <w:rPr>
                <w:sz w:val="24"/>
                <w:szCs w:val="24"/>
              </w:rPr>
              <w:t>Организация индивидуального обучения на дому.</w:t>
            </w:r>
          </w:p>
        </w:tc>
        <w:tc>
          <w:tcPr>
            <w:tcW w:w="10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p>
          <w:p w:rsidR="00B42772" w:rsidRPr="00B42772" w:rsidRDefault="00B42772">
            <w:pPr>
              <w:rPr>
                <w:sz w:val="24"/>
                <w:szCs w:val="24"/>
              </w:rPr>
            </w:pPr>
            <w:r w:rsidRPr="00B42772">
              <w:rPr>
                <w:sz w:val="24"/>
                <w:szCs w:val="24"/>
              </w:rPr>
              <w:t>октябрь</w:t>
            </w: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rFonts w:eastAsia="Times New Roman"/>
                <w:sz w:val="24"/>
                <w:szCs w:val="24"/>
              </w:rPr>
            </w:pPr>
            <w:r w:rsidRPr="00B42772">
              <w:rPr>
                <w:sz w:val="24"/>
                <w:szCs w:val="24"/>
              </w:rPr>
              <w:t>декабрь</w:t>
            </w:r>
          </w:p>
        </w:tc>
        <w:tc>
          <w:tcPr>
            <w:tcW w:w="19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r w:rsidRPr="00B42772">
              <w:rPr>
                <w:sz w:val="24"/>
                <w:szCs w:val="24"/>
              </w:rPr>
              <w:t xml:space="preserve">Члены </w:t>
            </w:r>
            <w:proofErr w:type="spellStart"/>
            <w:r w:rsidRPr="00B42772">
              <w:rPr>
                <w:sz w:val="24"/>
                <w:szCs w:val="24"/>
              </w:rPr>
              <w:t>ПМПк</w:t>
            </w:r>
            <w:proofErr w:type="spellEnd"/>
          </w:p>
          <w:p w:rsidR="00B42772" w:rsidRPr="00B42772" w:rsidRDefault="00B42772">
            <w:pPr>
              <w:rPr>
                <w:sz w:val="24"/>
                <w:szCs w:val="24"/>
              </w:rPr>
            </w:pPr>
            <w:r w:rsidRPr="00B42772">
              <w:rPr>
                <w:sz w:val="24"/>
                <w:szCs w:val="24"/>
              </w:rPr>
              <w:t xml:space="preserve">Классный руководитель </w:t>
            </w:r>
          </w:p>
          <w:p w:rsidR="00B42772" w:rsidRPr="00B42772" w:rsidRDefault="00B42772">
            <w:pPr>
              <w:rPr>
                <w:sz w:val="24"/>
                <w:szCs w:val="24"/>
              </w:rPr>
            </w:pPr>
            <w:r w:rsidRPr="00B42772">
              <w:rPr>
                <w:sz w:val="24"/>
                <w:szCs w:val="24"/>
              </w:rPr>
              <w:t>1 класса</w:t>
            </w:r>
          </w:p>
          <w:p w:rsidR="00B42772" w:rsidRPr="00B42772" w:rsidRDefault="00B42772">
            <w:pPr>
              <w:rPr>
                <w:sz w:val="24"/>
                <w:szCs w:val="24"/>
              </w:rPr>
            </w:pPr>
          </w:p>
          <w:p w:rsidR="00B42772" w:rsidRPr="00B42772" w:rsidRDefault="00B42772">
            <w:pPr>
              <w:rPr>
                <w:sz w:val="24"/>
                <w:szCs w:val="24"/>
              </w:rPr>
            </w:pPr>
          </w:p>
          <w:p w:rsidR="00B42772" w:rsidRPr="00B42772" w:rsidRDefault="00B42772">
            <w:pPr>
              <w:rPr>
                <w:sz w:val="24"/>
                <w:szCs w:val="24"/>
              </w:rPr>
            </w:pPr>
            <w:r w:rsidRPr="00B42772">
              <w:rPr>
                <w:sz w:val="24"/>
                <w:szCs w:val="24"/>
              </w:rPr>
              <w:t xml:space="preserve">Члены </w:t>
            </w:r>
            <w:proofErr w:type="spellStart"/>
            <w:r w:rsidRPr="00B42772">
              <w:rPr>
                <w:sz w:val="24"/>
                <w:szCs w:val="24"/>
              </w:rPr>
              <w:t>ПМПк</w:t>
            </w:r>
            <w:proofErr w:type="spellEnd"/>
          </w:p>
          <w:p w:rsidR="00B42772" w:rsidRPr="00B42772" w:rsidRDefault="00B42772">
            <w:pPr>
              <w:rPr>
                <w:rFonts w:eastAsia="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r w:rsidRPr="00B42772">
              <w:rPr>
                <w:sz w:val="24"/>
                <w:szCs w:val="24"/>
              </w:rPr>
              <w:t>С приглашением воспитателей,  методистов и специалистов сопровождения ДОУ</w:t>
            </w:r>
          </w:p>
          <w:p w:rsidR="00B42772" w:rsidRPr="00B42772" w:rsidRDefault="00B42772">
            <w:pPr>
              <w:rPr>
                <w:sz w:val="24"/>
                <w:szCs w:val="24"/>
              </w:rPr>
            </w:pPr>
          </w:p>
          <w:p w:rsidR="00B42772" w:rsidRPr="00B42772" w:rsidRDefault="00B42772">
            <w:pPr>
              <w:rPr>
                <w:rFonts w:eastAsia="Times New Roman"/>
                <w:sz w:val="24"/>
                <w:szCs w:val="24"/>
              </w:rPr>
            </w:pPr>
            <w:r w:rsidRPr="00B42772">
              <w:rPr>
                <w:sz w:val="24"/>
                <w:szCs w:val="24"/>
              </w:rPr>
              <w:t>Учителя-предметники</w:t>
            </w:r>
          </w:p>
        </w:tc>
      </w:tr>
      <w:tr w:rsidR="00B42772" w:rsidRPr="00B42772" w:rsidTr="00B42772">
        <w:trPr>
          <w:jc w:val="center"/>
        </w:trPr>
        <w:tc>
          <w:tcPr>
            <w:tcW w:w="54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3"/>
              </w:numPr>
              <w:rPr>
                <w:rFonts w:eastAsia="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Система работы с детьми с проблемами в обучении и поведении.</w:t>
            </w:r>
          </w:p>
        </w:tc>
        <w:tc>
          <w:tcPr>
            <w:tcW w:w="10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февраль</w:t>
            </w:r>
          </w:p>
        </w:tc>
        <w:tc>
          <w:tcPr>
            <w:tcW w:w="1980" w:type="dxa"/>
            <w:tcBorders>
              <w:top w:val="single" w:sz="4" w:space="0" w:color="auto"/>
              <w:left w:val="single" w:sz="4" w:space="0" w:color="auto"/>
              <w:bottom w:val="single" w:sz="4" w:space="0" w:color="auto"/>
              <w:right w:val="single" w:sz="4" w:space="0" w:color="auto"/>
            </w:tcBorders>
          </w:tcPr>
          <w:p w:rsidR="00B42772" w:rsidRPr="00B42772" w:rsidRDefault="00B42772">
            <w:pPr>
              <w:rPr>
                <w:sz w:val="24"/>
                <w:szCs w:val="24"/>
                <w:lang w:eastAsia="ru-RU"/>
              </w:rPr>
            </w:pPr>
            <w:r w:rsidRPr="00B42772">
              <w:rPr>
                <w:sz w:val="24"/>
                <w:szCs w:val="24"/>
              </w:rPr>
              <w:t xml:space="preserve">Члены </w:t>
            </w:r>
            <w:proofErr w:type="spellStart"/>
            <w:r w:rsidRPr="00B42772">
              <w:rPr>
                <w:sz w:val="24"/>
                <w:szCs w:val="24"/>
              </w:rPr>
              <w:t>ПМПк</w:t>
            </w:r>
            <w:proofErr w:type="spellEnd"/>
          </w:p>
          <w:p w:rsidR="00B42772" w:rsidRPr="00B42772" w:rsidRDefault="00B42772">
            <w:pPr>
              <w:rPr>
                <w:rFonts w:eastAsia="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Классные руководители</w:t>
            </w:r>
          </w:p>
        </w:tc>
      </w:tr>
      <w:tr w:rsidR="00B42772" w:rsidRPr="00B42772" w:rsidTr="00B42772">
        <w:trPr>
          <w:jc w:val="center"/>
        </w:trPr>
        <w:tc>
          <w:tcPr>
            <w:tcW w:w="54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3"/>
              </w:numPr>
              <w:rPr>
                <w:rFonts w:eastAsia="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 xml:space="preserve">Подготовка сопроводительных документов на учащихся, нуждающихся в индивидуальном обучении на дому. Направление </w:t>
            </w:r>
            <w:r w:rsidRPr="00B42772">
              <w:rPr>
                <w:sz w:val="24"/>
                <w:szCs w:val="24"/>
              </w:rPr>
              <w:lastRenderedPageBreak/>
              <w:t xml:space="preserve">на </w:t>
            </w:r>
            <w:proofErr w:type="gramStart"/>
            <w:r w:rsidRPr="00B42772">
              <w:rPr>
                <w:sz w:val="24"/>
                <w:szCs w:val="24"/>
              </w:rPr>
              <w:t>областную</w:t>
            </w:r>
            <w:proofErr w:type="gramEnd"/>
            <w:r w:rsidRPr="00B42772">
              <w:rPr>
                <w:sz w:val="24"/>
                <w:szCs w:val="24"/>
              </w:rPr>
              <w:t xml:space="preserve"> МПК.</w:t>
            </w:r>
          </w:p>
        </w:tc>
        <w:tc>
          <w:tcPr>
            <w:tcW w:w="10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lastRenderedPageBreak/>
              <w:t>В течение года</w:t>
            </w:r>
          </w:p>
        </w:tc>
        <w:tc>
          <w:tcPr>
            <w:tcW w:w="19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sz w:val="24"/>
                <w:szCs w:val="24"/>
                <w:lang w:eastAsia="ru-RU"/>
              </w:rPr>
            </w:pPr>
            <w:r w:rsidRPr="00B42772">
              <w:rPr>
                <w:sz w:val="24"/>
                <w:szCs w:val="24"/>
              </w:rPr>
              <w:t xml:space="preserve">Члены </w:t>
            </w:r>
            <w:proofErr w:type="spellStart"/>
            <w:r w:rsidRPr="00B42772">
              <w:rPr>
                <w:sz w:val="24"/>
                <w:szCs w:val="24"/>
              </w:rPr>
              <w:t>ПМПк</w:t>
            </w:r>
            <w:proofErr w:type="spellEnd"/>
          </w:p>
          <w:p w:rsidR="00B42772" w:rsidRPr="00B42772" w:rsidRDefault="00B42772">
            <w:pPr>
              <w:rPr>
                <w:rFonts w:eastAsia="Times New Roman"/>
                <w:sz w:val="24"/>
                <w:szCs w:val="24"/>
              </w:rPr>
            </w:pPr>
            <w:r w:rsidRPr="00B42772">
              <w:rPr>
                <w:sz w:val="24"/>
                <w:szCs w:val="24"/>
              </w:rPr>
              <w:t>Классные руководители</w:t>
            </w:r>
          </w:p>
        </w:tc>
        <w:tc>
          <w:tcPr>
            <w:tcW w:w="270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С приглашением родителей детей-инвалидов</w:t>
            </w:r>
          </w:p>
        </w:tc>
      </w:tr>
      <w:tr w:rsidR="00B42772" w:rsidRPr="00B42772" w:rsidTr="00B42772">
        <w:trPr>
          <w:jc w:val="center"/>
        </w:trPr>
        <w:tc>
          <w:tcPr>
            <w:tcW w:w="54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3"/>
              </w:numPr>
              <w:rPr>
                <w:rFonts w:eastAsia="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B42772" w:rsidRPr="00B42772" w:rsidRDefault="00B42772" w:rsidP="00790773">
            <w:pPr>
              <w:numPr>
                <w:ilvl w:val="0"/>
                <w:numId w:val="134"/>
              </w:numPr>
              <w:rPr>
                <w:sz w:val="24"/>
                <w:szCs w:val="24"/>
                <w:lang w:eastAsia="ru-RU"/>
              </w:rPr>
            </w:pPr>
            <w:r w:rsidRPr="00B42772">
              <w:rPr>
                <w:sz w:val="24"/>
                <w:szCs w:val="24"/>
              </w:rPr>
              <w:t>Об итогах работы ПМПК в текущем учебном году. Планирование деятельности  на следующий учебный год.</w:t>
            </w:r>
          </w:p>
          <w:p w:rsidR="00B42772" w:rsidRPr="00B42772" w:rsidRDefault="00B42772" w:rsidP="00790773">
            <w:pPr>
              <w:numPr>
                <w:ilvl w:val="0"/>
                <w:numId w:val="134"/>
              </w:numPr>
              <w:rPr>
                <w:sz w:val="24"/>
                <w:szCs w:val="24"/>
              </w:rPr>
            </w:pPr>
            <w:r w:rsidRPr="00B42772">
              <w:rPr>
                <w:sz w:val="24"/>
                <w:szCs w:val="24"/>
              </w:rPr>
              <w:t>Организация сопровождения учащихся, условно переведённых в следующий класс.</w:t>
            </w:r>
          </w:p>
          <w:p w:rsidR="00B42772" w:rsidRPr="00B42772" w:rsidRDefault="00B42772">
            <w:pPr>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май</w:t>
            </w:r>
          </w:p>
        </w:tc>
        <w:tc>
          <w:tcPr>
            <w:tcW w:w="198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rFonts w:eastAsia="Times New Roman"/>
                <w:sz w:val="24"/>
                <w:szCs w:val="24"/>
              </w:rPr>
            </w:pPr>
            <w:r w:rsidRPr="00B42772">
              <w:rPr>
                <w:sz w:val="24"/>
                <w:szCs w:val="24"/>
              </w:rPr>
              <w:t xml:space="preserve">Члены </w:t>
            </w:r>
            <w:proofErr w:type="spellStart"/>
            <w:r w:rsidRPr="00B42772">
              <w:rPr>
                <w:sz w:val="24"/>
                <w:szCs w:val="24"/>
              </w:rPr>
              <w:t>ПМПк</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B42772" w:rsidRPr="00B42772" w:rsidRDefault="00B42772">
            <w:pPr>
              <w:rPr>
                <w:sz w:val="24"/>
                <w:szCs w:val="24"/>
                <w:lang w:eastAsia="ru-RU"/>
              </w:rPr>
            </w:pPr>
            <w:r w:rsidRPr="00B42772">
              <w:rPr>
                <w:sz w:val="24"/>
                <w:szCs w:val="24"/>
              </w:rPr>
              <w:t>Учителя-предметники</w:t>
            </w:r>
          </w:p>
          <w:p w:rsidR="00B42772" w:rsidRPr="00B42772" w:rsidRDefault="00B42772">
            <w:pPr>
              <w:rPr>
                <w:rFonts w:eastAsia="Times New Roman"/>
                <w:sz w:val="24"/>
                <w:szCs w:val="24"/>
              </w:rPr>
            </w:pPr>
            <w:r w:rsidRPr="00B42772">
              <w:rPr>
                <w:sz w:val="24"/>
                <w:szCs w:val="24"/>
              </w:rPr>
              <w:t>Классные руководители</w:t>
            </w:r>
          </w:p>
        </w:tc>
      </w:tr>
    </w:tbl>
    <w:p w:rsidR="00B42772" w:rsidRPr="00B42772" w:rsidRDefault="00B42772" w:rsidP="00B42772">
      <w:pPr>
        <w:spacing w:line="276" w:lineRule="auto"/>
        <w:rPr>
          <w:rFonts w:eastAsia="Times New Roman"/>
        </w:rPr>
      </w:pPr>
    </w:p>
    <w:p w:rsidR="00B42772" w:rsidRPr="00B42772" w:rsidRDefault="00B42772" w:rsidP="00B42772">
      <w:pPr>
        <w:pStyle w:val="af6"/>
        <w:spacing w:after="0" w:line="276" w:lineRule="auto"/>
        <w:ind w:firstLine="426"/>
        <w:jc w:val="both"/>
      </w:pPr>
      <w:r w:rsidRPr="00B42772">
        <w:rPr>
          <w:b/>
          <w:bCs/>
        </w:rPr>
        <w:t>Целью психолого-педагогического сопровождения ребенка с ОВЗ</w:t>
      </w:r>
      <w:r w:rsidRPr="00B42772">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B42772" w:rsidRPr="00B42772" w:rsidRDefault="00B42772" w:rsidP="00B42772">
      <w:pPr>
        <w:pStyle w:val="af6"/>
        <w:spacing w:after="0" w:line="276" w:lineRule="auto"/>
        <w:ind w:firstLine="426"/>
        <w:jc w:val="both"/>
      </w:pPr>
      <w:bookmarkStart w:id="0" w:name=".D0.9D.D0.B0.D0.B7.D0.B2.D0.B0.D0.BD.D0."/>
      <w:bookmarkEnd w:id="0"/>
      <w:r w:rsidRPr="00B42772">
        <w:t xml:space="preserve">Психолого-педагогическое сопровождение учащихся включает: </w:t>
      </w:r>
    </w:p>
    <w:p w:rsidR="00B42772" w:rsidRPr="00B42772" w:rsidRDefault="00B42772" w:rsidP="00790773">
      <w:pPr>
        <w:numPr>
          <w:ilvl w:val="0"/>
          <w:numId w:val="135"/>
        </w:numPr>
        <w:spacing w:line="276" w:lineRule="auto"/>
        <w:ind w:left="0" w:firstLine="426"/>
        <w:rPr>
          <w:lang w:eastAsia="ru-RU"/>
        </w:rPr>
      </w:pPr>
      <w:r w:rsidRPr="00B42772">
        <w:t xml:space="preserve">диагностику </w:t>
      </w:r>
      <w:proofErr w:type="spellStart"/>
      <w:r w:rsidRPr="00B42772">
        <w:t>когнитивно-познавательной</w:t>
      </w:r>
      <w:proofErr w:type="spellEnd"/>
      <w:r w:rsidRPr="00B42772">
        <w:t xml:space="preserve"> сферы личности, педагогические наблюдения;</w:t>
      </w:r>
    </w:p>
    <w:p w:rsidR="00B42772" w:rsidRPr="00B42772" w:rsidRDefault="00B42772" w:rsidP="00790773">
      <w:pPr>
        <w:numPr>
          <w:ilvl w:val="0"/>
          <w:numId w:val="135"/>
        </w:numPr>
        <w:spacing w:line="276" w:lineRule="auto"/>
        <w:ind w:left="0" w:firstLine="426"/>
      </w:pPr>
      <w:r w:rsidRPr="00B42772">
        <w:t xml:space="preserve">создание благоприятных социально-педагогических условий для развития личности, успешности обучения; </w:t>
      </w:r>
    </w:p>
    <w:p w:rsidR="00B42772" w:rsidRPr="00B42772" w:rsidRDefault="00B42772" w:rsidP="00790773">
      <w:pPr>
        <w:numPr>
          <w:ilvl w:val="0"/>
          <w:numId w:val="135"/>
        </w:numPr>
        <w:spacing w:line="276" w:lineRule="auto"/>
        <w:ind w:left="0" w:firstLine="426"/>
      </w:pPr>
      <w:r w:rsidRPr="00B42772">
        <w:t>конкретную психолого-педагогическую помощь ребенку.</w:t>
      </w:r>
    </w:p>
    <w:p w:rsidR="00B42772" w:rsidRPr="00B42772" w:rsidRDefault="00B42772" w:rsidP="00B42772">
      <w:pPr>
        <w:pStyle w:val="af6"/>
        <w:spacing w:after="0" w:line="276" w:lineRule="auto"/>
        <w:ind w:firstLine="426"/>
        <w:jc w:val="both"/>
      </w:pPr>
      <w:r w:rsidRPr="00B42772">
        <w:t xml:space="preserve">Прием в школу детей с ограниченными возможностями здоровья осуществляется </w:t>
      </w:r>
      <w:hyperlink r:id="rId9" w:tgtFrame="_blank" w:history="1">
        <w:r w:rsidRPr="00B42772">
          <w:rPr>
            <w:rStyle w:val="aff9"/>
            <w:color w:val="auto"/>
          </w:rPr>
          <w:t>на основе заключения медико-психологической и педагогической комиссии</w:t>
        </w:r>
      </w:hyperlink>
      <w:r w:rsidRPr="00B42772">
        <w:t>, в котором указано, что ребенок может учиться в общеобразовательной школе.</w:t>
      </w:r>
      <w:r w:rsidRPr="00B42772">
        <w:rPr>
          <w:color w:val="FF0000"/>
        </w:rPr>
        <w:t xml:space="preserve"> </w:t>
      </w:r>
      <w:r w:rsidRPr="00B42772">
        <w:t xml:space="preserve">На каждого учащегося с ОВЗ заполняется  пакет документов, в котором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коррекционной работе. </w:t>
      </w:r>
    </w:p>
    <w:p w:rsidR="00B42772" w:rsidRPr="00B42772" w:rsidRDefault="00B42772" w:rsidP="00B42772">
      <w:pPr>
        <w:pStyle w:val="af6"/>
        <w:spacing w:after="0" w:line="276" w:lineRule="auto"/>
        <w:ind w:firstLine="426"/>
        <w:jc w:val="both"/>
      </w:pPr>
      <w:r w:rsidRPr="00B42772">
        <w:t xml:space="preserve">Переход детей из дошкольных образовательных учреждений в начальную школу, </w:t>
      </w:r>
      <w:proofErr w:type="gramStart"/>
      <w:r w:rsidRPr="00B42772">
        <w:t>из</w:t>
      </w:r>
      <w:proofErr w:type="gramEnd"/>
      <w:r w:rsidRPr="00B42772">
        <w:t xml:space="preserve"> начальной в основную являются кризисными. Поэтому приоритетным направлением деятельности </w:t>
      </w:r>
      <w:r w:rsidRPr="00B42772">
        <w:rPr>
          <w:bCs/>
        </w:rPr>
        <w:t>службы сопровождения</w:t>
      </w:r>
      <w:r w:rsidRPr="00B42772">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B42772">
        <w:t>дезадаптации</w:t>
      </w:r>
      <w:proofErr w:type="spellEnd"/>
      <w:r w:rsidRPr="00B42772">
        <w:t>), личностных (неуверенность в себе, высокая тревожность, неадекватная самооценка, низкая учебная мотивация и т.д.), познавательных (проблемы</w:t>
      </w:r>
      <w:r w:rsidRPr="00B42772">
        <w:rPr>
          <w:color w:val="0000CC"/>
        </w:rPr>
        <w:t xml:space="preserve"> </w:t>
      </w:r>
      <w:r w:rsidRPr="00B42772">
        <w:t>восприятия, внимания, памяти, мышления, трудностей в обучении).</w:t>
      </w:r>
    </w:p>
    <w:p w:rsidR="00B42772" w:rsidRPr="00B42772" w:rsidRDefault="00B42772" w:rsidP="00B42772">
      <w:pPr>
        <w:pStyle w:val="af6"/>
        <w:spacing w:after="0" w:line="276" w:lineRule="auto"/>
        <w:ind w:firstLine="426"/>
        <w:jc w:val="both"/>
      </w:pPr>
      <w:r w:rsidRPr="00B42772">
        <w:t xml:space="preserve">Основными направлениями </w:t>
      </w:r>
      <w:r w:rsidRPr="00B42772">
        <w:rPr>
          <w:bCs/>
        </w:rPr>
        <w:t>сопровождения в течение всего периода обучения являются</w:t>
      </w:r>
      <w:r w:rsidRPr="00B42772">
        <w:t xml:space="preserve">: </w:t>
      </w:r>
    </w:p>
    <w:p w:rsidR="00B42772" w:rsidRPr="00B42772" w:rsidRDefault="00B42772" w:rsidP="00B42772">
      <w:pPr>
        <w:spacing w:line="276" w:lineRule="auto"/>
        <w:ind w:firstLine="426"/>
        <w:rPr>
          <w:lang w:eastAsia="ru-RU"/>
        </w:rPr>
      </w:pPr>
      <w:r w:rsidRPr="00B42772">
        <w:t>1. Диагностика познавательной, мотивационной и эмоционально-волевой сфер личности учащихся.</w:t>
      </w:r>
    </w:p>
    <w:p w:rsidR="00B42772" w:rsidRPr="00B42772" w:rsidRDefault="00B42772" w:rsidP="00B42772">
      <w:pPr>
        <w:spacing w:line="276" w:lineRule="auto"/>
        <w:ind w:firstLine="426"/>
      </w:pPr>
      <w:r w:rsidRPr="00B42772">
        <w:t>2. Аналитическая работа.</w:t>
      </w:r>
    </w:p>
    <w:p w:rsidR="00B42772" w:rsidRPr="00B42772" w:rsidRDefault="00B42772" w:rsidP="00B42772">
      <w:pPr>
        <w:spacing w:line="276" w:lineRule="auto"/>
        <w:ind w:firstLine="426"/>
      </w:pPr>
      <w:r w:rsidRPr="00B42772">
        <w:lastRenderedPageBreak/>
        <w:t xml:space="preserve">3.Организационная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w:t>
      </w:r>
      <w:proofErr w:type="spellStart"/>
      <w:r w:rsidRPr="00B42772">
        <w:t>психолого-медико-педагогических</w:t>
      </w:r>
      <w:proofErr w:type="spellEnd"/>
      <w:r w:rsidRPr="00B42772">
        <w:t xml:space="preserve"> консилиумов, больших и малых педсоветов, обучающих семинаров, совещаний с представителями администрации, педагогами и родителями).</w:t>
      </w:r>
    </w:p>
    <w:p w:rsidR="00B42772" w:rsidRPr="00B42772" w:rsidRDefault="00B42772" w:rsidP="00B42772">
      <w:pPr>
        <w:spacing w:line="276" w:lineRule="auto"/>
        <w:ind w:firstLine="426"/>
      </w:pPr>
      <w:r w:rsidRPr="00B42772">
        <w:t>4.Консультативная работа с педагогами, учащимися и родителями.</w:t>
      </w:r>
    </w:p>
    <w:p w:rsidR="00B42772" w:rsidRPr="00B42772" w:rsidRDefault="00B42772" w:rsidP="00B42772">
      <w:pPr>
        <w:spacing w:line="276" w:lineRule="auto"/>
        <w:ind w:firstLine="426"/>
      </w:pPr>
      <w:r w:rsidRPr="00B42772">
        <w:t>5.Профилактическая работа (реализация программ, направленных на решение проблем межличностного взаимодействия).</w:t>
      </w:r>
    </w:p>
    <w:p w:rsidR="00B42772" w:rsidRPr="00B42772" w:rsidRDefault="00B42772" w:rsidP="00B42772">
      <w:pPr>
        <w:spacing w:line="276" w:lineRule="auto"/>
        <w:ind w:firstLine="426"/>
      </w:pPr>
      <w:r w:rsidRPr="00B42772">
        <w:t xml:space="preserve">6. Коррекционно-развивающая работа (индивидуальные и групповые занятия с учащимися, испытывающими трудности в обучении, общении, школьной адаптации и т.д.). </w:t>
      </w:r>
    </w:p>
    <w:p w:rsidR="00B42772" w:rsidRPr="00B42772" w:rsidRDefault="00B42772" w:rsidP="00B42772">
      <w:pPr>
        <w:pStyle w:val="af6"/>
        <w:spacing w:after="0" w:line="276" w:lineRule="auto"/>
        <w:ind w:firstLine="426"/>
        <w:jc w:val="both"/>
      </w:pPr>
      <w:r w:rsidRPr="00B42772">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B42772" w:rsidRPr="00B42772" w:rsidRDefault="00B42772" w:rsidP="00B42772">
      <w:pPr>
        <w:pStyle w:val="af6"/>
        <w:spacing w:after="0" w:line="276" w:lineRule="auto"/>
        <w:ind w:firstLine="426"/>
        <w:jc w:val="both"/>
      </w:pPr>
      <w:proofErr w:type="gramStart"/>
      <w:r w:rsidRPr="00B42772">
        <w:t>Важное значение</w:t>
      </w:r>
      <w:proofErr w:type="gramEnd"/>
      <w:r w:rsidRPr="00B42772">
        <w:t xml:space="preserve"> для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Style w:val="afe"/>
        <w:tblW w:w="0" w:type="auto"/>
        <w:tblLook w:val="01E0"/>
      </w:tblPr>
      <w:tblGrid>
        <w:gridCol w:w="609"/>
        <w:gridCol w:w="3769"/>
        <w:gridCol w:w="1073"/>
        <w:gridCol w:w="1965"/>
        <w:gridCol w:w="2154"/>
      </w:tblGrid>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sz w:val="24"/>
                <w:szCs w:val="24"/>
                <w:lang w:eastAsia="ru-RU"/>
              </w:rPr>
            </w:pPr>
            <w:r w:rsidRPr="00B42772">
              <w:rPr>
                <w:sz w:val="24"/>
                <w:szCs w:val="24"/>
              </w:rPr>
              <w:t>№</w:t>
            </w:r>
          </w:p>
          <w:p w:rsidR="00B42772" w:rsidRPr="00B42772" w:rsidRDefault="00B42772">
            <w:pPr>
              <w:spacing w:line="276" w:lineRule="auto"/>
              <w:jc w:val="center"/>
              <w:rPr>
                <w:rFonts w:eastAsia="Times New Roman"/>
                <w:sz w:val="24"/>
                <w:szCs w:val="24"/>
              </w:rPr>
            </w:pPr>
            <w:proofErr w:type="spellStart"/>
            <w:proofErr w:type="gramStart"/>
            <w:r w:rsidRPr="00B42772">
              <w:rPr>
                <w:sz w:val="24"/>
                <w:szCs w:val="24"/>
              </w:rPr>
              <w:t>п</w:t>
            </w:r>
            <w:proofErr w:type="spellEnd"/>
            <w:proofErr w:type="gramEnd"/>
            <w:r w:rsidRPr="00B42772">
              <w:rPr>
                <w:sz w:val="24"/>
                <w:szCs w:val="24"/>
              </w:rPr>
              <w:t>/</w:t>
            </w:r>
            <w:proofErr w:type="spellStart"/>
            <w:r w:rsidRPr="00B42772">
              <w:rPr>
                <w:sz w:val="24"/>
                <w:szCs w:val="24"/>
              </w:rPr>
              <w:t>п</w:t>
            </w:r>
            <w:proofErr w:type="spellEnd"/>
          </w:p>
        </w:tc>
        <w:tc>
          <w:tcPr>
            <w:tcW w:w="3770" w:type="dxa"/>
            <w:tcBorders>
              <w:top w:val="single" w:sz="4" w:space="0" w:color="auto"/>
              <w:left w:val="single" w:sz="4" w:space="0" w:color="auto"/>
              <w:bottom w:val="single" w:sz="4" w:space="0" w:color="auto"/>
              <w:right w:val="single" w:sz="4" w:space="0" w:color="auto"/>
            </w:tcBorders>
          </w:tcPr>
          <w:p w:rsidR="00B42772" w:rsidRPr="00B42772" w:rsidRDefault="00B42772">
            <w:pPr>
              <w:spacing w:line="276" w:lineRule="auto"/>
              <w:jc w:val="center"/>
              <w:rPr>
                <w:sz w:val="24"/>
                <w:szCs w:val="24"/>
                <w:lang w:eastAsia="ru-RU"/>
              </w:rPr>
            </w:pPr>
            <w:r w:rsidRPr="00B42772">
              <w:rPr>
                <w:sz w:val="24"/>
                <w:szCs w:val="24"/>
              </w:rPr>
              <w:t>Мероприятие</w:t>
            </w:r>
          </w:p>
          <w:p w:rsidR="00B42772" w:rsidRPr="00B42772" w:rsidRDefault="00B42772">
            <w:pPr>
              <w:spacing w:line="276" w:lineRule="auto"/>
              <w:jc w:val="center"/>
              <w:rPr>
                <w:rFonts w:eastAsia="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Дата</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Участники</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Кто проводит</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Лекторий «Пути формирования духовных свойств личности»</w:t>
            </w:r>
          </w:p>
        </w:tc>
        <w:tc>
          <w:tcPr>
            <w:tcW w:w="1073" w:type="dxa"/>
            <w:tcBorders>
              <w:top w:val="single" w:sz="4" w:space="0" w:color="auto"/>
              <w:left w:val="single" w:sz="4" w:space="0" w:color="auto"/>
              <w:bottom w:val="single" w:sz="4" w:space="0" w:color="auto"/>
              <w:right w:val="single" w:sz="4" w:space="0" w:color="auto"/>
            </w:tcBorders>
          </w:tcPr>
          <w:p w:rsidR="00B42772" w:rsidRPr="00B42772" w:rsidRDefault="00B42772">
            <w:pPr>
              <w:spacing w:line="276" w:lineRule="auto"/>
              <w:rPr>
                <w:sz w:val="24"/>
                <w:szCs w:val="24"/>
                <w:lang w:eastAsia="ru-RU"/>
              </w:rPr>
            </w:pPr>
            <w:r w:rsidRPr="00B42772">
              <w:rPr>
                <w:sz w:val="24"/>
                <w:szCs w:val="24"/>
              </w:rPr>
              <w:t>октябрь</w:t>
            </w:r>
          </w:p>
          <w:p w:rsidR="00B42772" w:rsidRPr="00B42772" w:rsidRDefault="00B42772">
            <w:pPr>
              <w:spacing w:line="276" w:lineRule="auto"/>
              <w:rPr>
                <w:rFonts w:eastAsia="Times New Roman"/>
                <w:sz w:val="24"/>
                <w:szCs w:val="24"/>
              </w:rPr>
            </w:pP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b/>
                <w:sz w:val="24"/>
                <w:szCs w:val="24"/>
              </w:rPr>
            </w:pPr>
            <w:r w:rsidRPr="00B42772">
              <w:rPr>
                <w:sz w:val="24"/>
                <w:szCs w:val="24"/>
              </w:rPr>
              <w:t>Родители, учителя</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b/>
                <w:sz w:val="24"/>
                <w:szCs w:val="24"/>
              </w:rPr>
            </w:pPr>
            <w:r w:rsidRPr="00B42772">
              <w:rPr>
                <w:sz w:val="24"/>
                <w:szCs w:val="24"/>
              </w:rPr>
              <w:t>Классные руководители с приглашением настоятеля храма</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2</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Классный час «Мы все такие разные» (о толерантности).</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октябрь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Учащиеся</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b/>
                <w:sz w:val="24"/>
                <w:szCs w:val="24"/>
              </w:rPr>
            </w:pPr>
            <w:r w:rsidRPr="00B42772">
              <w:rPr>
                <w:sz w:val="24"/>
                <w:szCs w:val="24"/>
              </w:rPr>
              <w:t>Классные руководители</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3</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«Роль семьи в благополучной адаптации к школе»</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lang w:eastAsia="ru-RU"/>
              </w:rPr>
            </w:pPr>
            <w:r w:rsidRPr="00B42772">
              <w:rPr>
                <w:sz w:val="24"/>
                <w:szCs w:val="24"/>
              </w:rPr>
              <w:t>Октябрь</w:t>
            </w:r>
          </w:p>
          <w:p w:rsidR="00B42772" w:rsidRPr="00B42772" w:rsidRDefault="00B42772">
            <w:pPr>
              <w:spacing w:line="276" w:lineRule="auto"/>
              <w:rPr>
                <w:rFonts w:eastAsia="Times New Roman"/>
                <w:sz w:val="24"/>
                <w:szCs w:val="24"/>
              </w:rPr>
            </w:pPr>
            <w:r w:rsidRPr="00B42772">
              <w:rPr>
                <w:sz w:val="24"/>
                <w:szCs w:val="24"/>
              </w:rPr>
              <w:t>декабрь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 xml:space="preserve">Родители учащихся 1-5 </w:t>
            </w:r>
            <w:proofErr w:type="spellStart"/>
            <w:r w:rsidRPr="00B42772">
              <w:rPr>
                <w:sz w:val="24"/>
                <w:szCs w:val="24"/>
              </w:rPr>
              <w:t>кл</w:t>
            </w:r>
            <w:proofErr w:type="spellEnd"/>
            <w:r w:rsidRPr="00B42772">
              <w:rPr>
                <w:sz w:val="24"/>
                <w:szCs w:val="24"/>
              </w:rPr>
              <w:t>.</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Психолог</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4</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Неделя добра</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Ноябрь-декабрь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Учащиеся, родители, учителя</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Детская организация, ДК</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5</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tabs>
                <w:tab w:val="left" w:pos="567"/>
                <w:tab w:val="left" w:pos="709"/>
              </w:tabs>
              <w:rPr>
                <w:sz w:val="24"/>
                <w:szCs w:val="24"/>
              </w:rPr>
            </w:pPr>
            <w:r w:rsidRPr="00B42772">
              <w:rPr>
                <w:sz w:val="24"/>
                <w:szCs w:val="24"/>
              </w:rPr>
              <w:t>«Мой ребёнок – ученик старшей школы»</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ноябрь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 xml:space="preserve">Родители учащихся 10 </w:t>
            </w:r>
            <w:proofErr w:type="spellStart"/>
            <w:r w:rsidRPr="00B42772">
              <w:rPr>
                <w:sz w:val="24"/>
                <w:szCs w:val="24"/>
              </w:rPr>
              <w:t>кл</w:t>
            </w:r>
            <w:proofErr w:type="spellEnd"/>
            <w:r w:rsidRPr="00B42772">
              <w:rPr>
                <w:sz w:val="24"/>
                <w:szCs w:val="24"/>
              </w:rPr>
              <w:t>.</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Классные руководители, педагог-психолог</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6</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rPr>
            </w:pPr>
            <w:r w:rsidRPr="00B42772">
              <w:rPr>
                <w:sz w:val="24"/>
                <w:szCs w:val="24"/>
              </w:rPr>
              <w:t>«Мой ребёнок – ученик начальной школы: особенности развития»</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октябрь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 xml:space="preserve">Родители учащихся 2-4 </w:t>
            </w:r>
            <w:proofErr w:type="spellStart"/>
            <w:r w:rsidRPr="00B42772">
              <w:rPr>
                <w:sz w:val="24"/>
                <w:szCs w:val="24"/>
              </w:rPr>
              <w:t>кл</w:t>
            </w:r>
            <w:proofErr w:type="spellEnd"/>
            <w:r w:rsidRPr="00B42772">
              <w:rPr>
                <w:sz w:val="24"/>
                <w:szCs w:val="24"/>
              </w:rPr>
              <w:t>.</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Кл</w:t>
            </w:r>
            <w:proofErr w:type="gramStart"/>
            <w:r w:rsidRPr="00B42772">
              <w:rPr>
                <w:sz w:val="24"/>
                <w:szCs w:val="24"/>
              </w:rPr>
              <w:t>.</w:t>
            </w:r>
            <w:proofErr w:type="gramEnd"/>
            <w:r w:rsidRPr="00B42772">
              <w:rPr>
                <w:sz w:val="24"/>
                <w:szCs w:val="24"/>
              </w:rPr>
              <w:t xml:space="preserve"> </w:t>
            </w:r>
            <w:proofErr w:type="gramStart"/>
            <w:r w:rsidRPr="00B42772">
              <w:rPr>
                <w:sz w:val="24"/>
                <w:szCs w:val="24"/>
              </w:rPr>
              <w:t>р</w:t>
            </w:r>
            <w:proofErr w:type="gramEnd"/>
            <w:r w:rsidRPr="00B42772">
              <w:rPr>
                <w:sz w:val="24"/>
                <w:szCs w:val="24"/>
              </w:rPr>
              <w:t>уководители, педагог-психолог</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8</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rPr>
            </w:pPr>
            <w:r w:rsidRPr="00B42772">
              <w:rPr>
                <w:sz w:val="24"/>
                <w:szCs w:val="24"/>
              </w:rPr>
              <w:t xml:space="preserve">Беседа «Профилактика сезонного </w:t>
            </w:r>
            <w:r w:rsidRPr="00B42772">
              <w:rPr>
                <w:sz w:val="24"/>
                <w:szCs w:val="24"/>
              </w:rPr>
              <w:lastRenderedPageBreak/>
              <w:t>гриппа»</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lastRenderedPageBreak/>
              <w:t>декабрь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 xml:space="preserve">Учащиеся 1-11 </w:t>
            </w:r>
            <w:proofErr w:type="spellStart"/>
            <w:r w:rsidRPr="00B42772">
              <w:rPr>
                <w:sz w:val="24"/>
                <w:szCs w:val="24"/>
              </w:rPr>
              <w:lastRenderedPageBreak/>
              <w:t>кл</w:t>
            </w:r>
            <w:proofErr w:type="spellEnd"/>
            <w:r w:rsidRPr="00B42772">
              <w:rPr>
                <w:sz w:val="24"/>
                <w:szCs w:val="24"/>
              </w:rPr>
              <w:t>.</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lastRenderedPageBreak/>
              <w:t xml:space="preserve">Медицинский </w:t>
            </w:r>
            <w:r w:rsidRPr="00B42772">
              <w:rPr>
                <w:sz w:val="24"/>
                <w:szCs w:val="24"/>
              </w:rPr>
              <w:lastRenderedPageBreak/>
              <w:t>работник</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lastRenderedPageBreak/>
              <w:t>9</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rPr>
            </w:pPr>
            <w:r w:rsidRPr="00B42772">
              <w:rPr>
                <w:sz w:val="24"/>
                <w:szCs w:val="24"/>
              </w:rPr>
              <w:t xml:space="preserve">Беседа «Как уберечься от </w:t>
            </w:r>
            <w:proofErr w:type="spellStart"/>
            <w:r w:rsidRPr="00B42772">
              <w:rPr>
                <w:sz w:val="24"/>
                <w:szCs w:val="24"/>
              </w:rPr>
              <w:t>СПИДа</w:t>
            </w:r>
            <w:proofErr w:type="spellEnd"/>
            <w:r w:rsidRPr="00B42772">
              <w:rPr>
                <w:sz w:val="24"/>
                <w:szCs w:val="24"/>
              </w:rPr>
              <w:t>»</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декабрь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Учащиеся  9-11кл.</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Врач районной больницы</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10</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rPr>
            </w:pPr>
            <w:r w:rsidRPr="00B42772">
              <w:rPr>
                <w:sz w:val="24"/>
                <w:szCs w:val="24"/>
              </w:rPr>
              <w:t>«Мой ребёнок – подросток: особенности развития, проблемы и пути их решения»</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февраль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 xml:space="preserve">Родители учащихся 6-8 </w:t>
            </w:r>
            <w:proofErr w:type="spellStart"/>
            <w:r w:rsidRPr="00B42772">
              <w:rPr>
                <w:sz w:val="24"/>
                <w:szCs w:val="24"/>
              </w:rPr>
              <w:t>кл</w:t>
            </w:r>
            <w:proofErr w:type="spellEnd"/>
            <w:r w:rsidRPr="00B42772">
              <w:rPr>
                <w:sz w:val="24"/>
                <w:szCs w:val="24"/>
              </w:rPr>
              <w:t>.</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Кл</w:t>
            </w:r>
            <w:proofErr w:type="gramStart"/>
            <w:r w:rsidRPr="00B42772">
              <w:rPr>
                <w:sz w:val="24"/>
                <w:szCs w:val="24"/>
              </w:rPr>
              <w:t>.</w:t>
            </w:r>
            <w:proofErr w:type="gramEnd"/>
            <w:r w:rsidRPr="00B42772">
              <w:rPr>
                <w:sz w:val="24"/>
                <w:szCs w:val="24"/>
              </w:rPr>
              <w:t xml:space="preserve"> </w:t>
            </w:r>
            <w:proofErr w:type="gramStart"/>
            <w:r w:rsidRPr="00B42772">
              <w:rPr>
                <w:sz w:val="24"/>
                <w:szCs w:val="24"/>
              </w:rPr>
              <w:t>р</w:t>
            </w:r>
            <w:proofErr w:type="gramEnd"/>
            <w:r w:rsidRPr="00B42772">
              <w:rPr>
                <w:sz w:val="24"/>
                <w:szCs w:val="24"/>
              </w:rPr>
              <w:t>уководители, педагог-психолог</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11</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rPr>
            </w:pPr>
            <w:r w:rsidRPr="00B42772">
              <w:rPr>
                <w:sz w:val="24"/>
                <w:szCs w:val="24"/>
              </w:rPr>
              <w:t>Лекция «Гигиена девочек»</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февраль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Учащиеся 9-11кл.</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Врач-гинеколог районной больницы</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12</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sz w:val="24"/>
                <w:szCs w:val="24"/>
              </w:rPr>
            </w:pPr>
            <w:r w:rsidRPr="00B42772">
              <w:rPr>
                <w:sz w:val="24"/>
                <w:szCs w:val="24"/>
              </w:rPr>
              <w:t>«Мой ребёнок – выпускник основной школы: профилактика и коррекция тревожности»</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март</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 xml:space="preserve">Родители учащихся 9 </w:t>
            </w:r>
            <w:proofErr w:type="spellStart"/>
            <w:r w:rsidRPr="00B42772">
              <w:rPr>
                <w:sz w:val="24"/>
                <w:szCs w:val="24"/>
              </w:rPr>
              <w:t>кл</w:t>
            </w:r>
            <w:proofErr w:type="spellEnd"/>
            <w:r w:rsidRPr="00B42772">
              <w:rPr>
                <w:sz w:val="24"/>
                <w:szCs w:val="24"/>
              </w:rPr>
              <w:t>.</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Педагог-психолог</w:t>
            </w:r>
          </w:p>
        </w:tc>
      </w:tr>
      <w:tr w:rsidR="00B42772" w:rsidRPr="00B42772" w:rsidTr="00B42772">
        <w:tc>
          <w:tcPr>
            <w:tcW w:w="609"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13</w:t>
            </w:r>
          </w:p>
        </w:tc>
        <w:tc>
          <w:tcPr>
            <w:tcW w:w="3770"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Конференция «Влияние семьи на личностное развитие ребёнка».</w:t>
            </w:r>
          </w:p>
        </w:tc>
        <w:tc>
          <w:tcPr>
            <w:tcW w:w="1073"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апрель</w:t>
            </w:r>
          </w:p>
        </w:tc>
        <w:tc>
          <w:tcPr>
            <w:tcW w:w="1965"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jc w:val="center"/>
              <w:rPr>
                <w:rFonts w:eastAsia="Times New Roman"/>
                <w:sz w:val="24"/>
                <w:szCs w:val="24"/>
              </w:rPr>
            </w:pPr>
            <w:r w:rsidRPr="00B42772">
              <w:rPr>
                <w:sz w:val="24"/>
                <w:szCs w:val="24"/>
              </w:rPr>
              <w:t>Родители, учителя</w:t>
            </w:r>
          </w:p>
        </w:tc>
        <w:tc>
          <w:tcPr>
            <w:tcW w:w="2154" w:type="dxa"/>
            <w:tcBorders>
              <w:top w:val="single" w:sz="4" w:space="0" w:color="auto"/>
              <w:left w:val="single" w:sz="4" w:space="0" w:color="auto"/>
              <w:bottom w:val="single" w:sz="4" w:space="0" w:color="auto"/>
              <w:right w:val="single" w:sz="4" w:space="0" w:color="auto"/>
            </w:tcBorders>
            <w:hideMark/>
          </w:tcPr>
          <w:p w:rsidR="00B42772" w:rsidRPr="00B42772" w:rsidRDefault="00B42772">
            <w:pPr>
              <w:spacing w:line="276" w:lineRule="auto"/>
              <w:rPr>
                <w:rFonts w:eastAsia="Times New Roman"/>
                <w:sz w:val="24"/>
                <w:szCs w:val="24"/>
              </w:rPr>
            </w:pPr>
            <w:r w:rsidRPr="00B42772">
              <w:rPr>
                <w:sz w:val="24"/>
                <w:szCs w:val="24"/>
              </w:rPr>
              <w:t>Педагог-психолог</w:t>
            </w:r>
          </w:p>
        </w:tc>
      </w:tr>
    </w:tbl>
    <w:p w:rsidR="00B42772" w:rsidRPr="00B42772" w:rsidRDefault="00B42772" w:rsidP="00B42772">
      <w:pPr>
        <w:spacing w:line="276" w:lineRule="auto"/>
        <w:rPr>
          <w:rFonts w:eastAsia="Times New Roman"/>
          <w:b/>
          <w:lang w:eastAsia="ru-RU"/>
        </w:rPr>
      </w:pPr>
    </w:p>
    <w:p w:rsidR="00B42772" w:rsidRPr="00B42772" w:rsidRDefault="00B42772" w:rsidP="00B42772">
      <w:pPr>
        <w:spacing w:line="276" w:lineRule="auto"/>
        <w:ind w:firstLine="426"/>
        <w:rPr>
          <w:u w:val="single"/>
        </w:rPr>
      </w:pPr>
      <w:r>
        <w:rPr>
          <w:b/>
        </w:rPr>
        <w:t>5.5.</w:t>
      </w:r>
      <w:r w:rsidRPr="00B42772">
        <w:rPr>
          <w:b/>
        </w:rPr>
        <w:t>3.</w:t>
      </w:r>
      <w:r w:rsidRPr="00B42772">
        <w:t xml:space="preserve"> </w:t>
      </w:r>
      <w:r w:rsidRPr="00B42772">
        <w:rPr>
          <w:b/>
        </w:rPr>
        <w:t>Формы обучения, содержание и план реализации мероприятий</w:t>
      </w:r>
      <w:r w:rsidRPr="00B42772">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общего образования. </w:t>
      </w:r>
    </w:p>
    <w:p w:rsidR="00B42772" w:rsidRPr="00B42772" w:rsidRDefault="00B42772" w:rsidP="00B42772">
      <w:pPr>
        <w:pStyle w:val="af6"/>
        <w:spacing w:after="0" w:line="276" w:lineRule="auto"/>
        <w:ind w:firstLine="360"/>
        <w:jc w:val="both"/>
      </w:pPr>
      <w:r w:rsidRPr="00B42772">
        <w:t xml:space="preserve">Вопрос о выборе образовательного и коррекционного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w:t>
      </w:r>
      <w:proofErr w:type="spellStart"/>
      <w:r w:rsidRPr="00B42772">
        <w:t>психолого-медико-педагогическом</w:t>
      </w:r>
      <w:proofErr w:type="spellEnd"/>
      <w:r w:rsidRPr="00B42772">
        <w:t xml:space="preserve">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B42772" w:rsidRPr="00B42772" w:rsidRDefault="00B42772" w:rsidP="00B42772">
      <w:pPr>
        <w:pStyle w:val="af6"/>
        <w:spacing w:after="0" w:line="276" w:lineRule="auto"/>
        <w:ind w:firstLine="360"/>
        <w:jc w:val="both"/>
      </w:pPr>
    </w:p>
    <w:p w:rsidR="00B42772" w:rsidRPr="00B42772" w:rsidRDefault="00B42772" w:rsidP="00B42772">
      <w:pPr>
        <w:spacing w:line="276" w:lineRule="auto"/>
        <w:ind w:firstLine="426"/>
        <w:rPr>
          <w:b/>
          <w:lang w:eastAsia="ru-RU"/>
        </w:rPr>
      </w:pPr>
      <w:r w:rsidRPr="00B42772">
        <w:rPr>
          <w:b/>
        </w:rPr>
        <w:t xml:space="preserve"> Индивидуальная и групповая коррекционная работа с учащимися</w:t>
      </w:r>
    </w:p>
    <w:p w:rsidR="00B42772" w:rsidRPr="00B42772" w:rsidRDefault="00B42772" w:rsidP="00B42772">
      <w:pPr>
        <w:pStyle w:val="af6"/>
        <w:spacing w:after="0" w:line="276" w:lineRule="auto"/>
        <w:ind w:firstLine="426"/>
        <w:jc w:val="both"/>
      </w:pPr>
      <w:r w:rsidRPr="00B42772">
        <w:t xml:space="preserve">В школе проводится индивидуальная и групповая коррекционная работа с учащимися. </w:t>
      </w:r>
    </w:p>
    <w:p w:rsidR="00B42772" w:rsidRPr="00B42772" w:rsidRDefault="00B42772" w:rsidP="00B42772">
      <w:pPr>
        <w:pStyle w:val="af6"/>
        <w:spacing w:after="0" w:line="276" w:lineRule="auto"/>
        <w:ind w:firstLine="426"/>
        <w:jc w:val="both"/>
        <w:rPr>
          <w:b/>
        </w:rPr>
      </w:pPr>
      <w:r w:rsidRPr="00B42772">
        <w:rPr>
          <w:b/>
        </w:rPr>
        <w:t>Преодоление затруднений учащихся в учебной деятельности</w:t>
      </w:r>
    </w:p>
    <w:p w:rsidR="00B42772" w:rsidRPr="00B42772" w:rsidRDefault="00B42772" w:rsidP="00B42772">
      <w:pPr>
        <w:pStyle w:val="Default"/>
        <w:ind w:firstLine="360"/>
        <w:jc w:val="both"/>
      </w:pPr>
      <w:r w:rsidRPr="00B42772">
        <w:t xml:space="preserve"> Педагоги оказывают  помощь учащимся в преодолении их затруднений в учебной деятельности, как на уроках, так и  при выполнении домашних заданий (</w:t>
      </w:r>
      <w:r w:rsidRPr="00B42772">
        <w:rPr>
          <w:color w:val="auto"/>
        </w:rPr>
        <w:t xml:space="preserve">совместное выполнение домашних заданий, индивидуальные домашние задания и др.). </w:t>
      </w:r>
      <w:r w:rsidRPr="00B42772">
        <w:t xml:space="preserve">  </w:t>
      </w:r>
    </w:p>
    <w:p w:rsidR="00B42772" w:rsidRPr="00B42772" w:rsidRDefault="00B42772" w:rsidP="00B42772">
      <w:pPr>
        <w:pStyle w:val="Default"/>
        <w:ind w:firstLine="360"/>
        <w:jc w:val="both"/>
        <w:rPr>
          <w:color w:val="auto"/>
        </w:rPr>
      </w:pPr>
      <w:r w:rsidRPr="00B42772">
        <w:rPr>
          <w:color w:val="auto"/>
        </w:rPr>
        <w:t xml:space="preserve"> Залогом успеха в преодолении затруднений </w:t>
      </w:r>
      <w:r w:rsidRPr="00B42772">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B42772">
        <w:rPr>
          <w:color w:val="auto"/>
        </w:rPr>
        <w:t>психологическими и возрастными особенностями школьников:</w:t>
      </w:r>
    </w:p>
    <w:p w:rsidR="00B42772" w:rsidRPr="00B42772" w:rsidRDefault="00B42772" w:rsidP="00790773">
      <w:pPr>
        <w:pStyle w:val="Default"/>
        <w:numPr>
          <w:ilvl w:val="0"/>
          <w:numId w:val="132"/>
        </w:numPr>
        <w:tabs>
          <w:tab w:val="clear" w:pos="360"/>
          <w:tab w:val="num" w:pos="540"/>
        </w:tabs>
        <w:ind w:left="0" w:firstLine="360"/>
        <w:jc w:val="both"/>
      </w:pPr>
      <w:r w:rsidRPr="00B42772">
        <w:rPr>
          <w:color w:val="auto"/>
        </w:rPr>
        <w:lastRenderedPageBreak/>
        <w:t>применение разнообразных упражнений, задач и заданий, обучающих игр, ребусов, загадок, которые сопровождаются красочными иллюстрациями;</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proofErr w:type="spellStart"/>
      <w:r w:rsidRPr="00B42772">
        <w:rPr>
          <w:rStyle w:val="a8"/>
          <w:b w:val="0"/>
        </w:rPr>
        <w:t>целеполагание</w:t>
      </w:r>
      <w:proofErr w:type="spellEnd"/>
      <w:r w:rsidRPr="00B42772">
        <w:rPr>
          <w:rStyle w:val="a8"/>
          <w:b w:val="0"/>
        </w:rPr>
        <w:t xml:space="preserve"> на каждый вид деятельности на уроке;</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создание условий для самооценки своей деятельности и её коррекции;</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поиск положительного идеала;</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создание ситуации взаимопомощи;</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проявления сопереживания;</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создание проблемных ситуаций в зоне ближайшего развития ученика;</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создание ситуации опоры на жизненный опыт каждого учащегося;</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активное использование приёмов поощрения;</w:t>
      </w:r>
    </w:p>
    <w:p w:rsidR="00B42772" w:rsidRPr="00B42772" w:rsidRDefault="00B42772" w:rsidP="00790773">
      <w:pPr>
        <w:pStyle w:val="Default"/>
        <w:numPr>
          <w:ilvl w:val="0"/>
          <w:numId w:val="132"/>
        </w:numPr>
        <w:tabs>
          <w:tab w:val="clear" w:pos="360"/>
          <w:tab w:val="num" w:pos="540"/>
        </w:tabs>
        <w:ind w:left="0" w:firstLine="360"/>
        <w:jc w:val="both"/>
        <w:rPr>
          <w:rStyle w:val="a8"/>
          <w:b w:val="0"/>
          <w:bCs w:val="0"/>
        </w:rPr>
      </w:pPr>
      <w:r w:rsidRPr="00B42772">
        <w:rPr>
          <w:rStyle w:val="a8"/>
          <w:b w:val="0"/>
        </w:rPr>
        <w:t>создание ярких наглядно-образных представлений;</w:t>
      </w:r>
    </w:p>
    <w:p w:rsidR="00B42772" w:rsidRPr="00B42772" w:rsidRDefault="00B42772" w:rsidP="00790773">
      <w:pPr>
        <w:pStyle w:val="Default"/>
        <w:numPr>
          <w:ilvl w:val="0"/>
          <w:numId w:val="132"/>
        </w:numPr>
        <w:tabs>
          <w:tab w:val="clear" w:pos="360"/>
          <w:tab w:val="num" w:pos="540"/>
        </w:tabs>
        <w:ind w:left="0" w:firstLine="360"/>
        <w:jc w:val="both"/>
      </w:pPr>
      <w:r w:rsidRPr="00B42772">
        <w:rPr>
          <w:rStyle w:val="a8"/>
          <w:b w:val="0"/>
        </w:rPr>
        <w:t>удовлетворение желания быть значимой личностью и др.</w:t>
      </w:r>
    </w:p>
    <w:p w:rsidR="00B42772" w:rsidRPr="00B42772" w:rsidRDefault="00B42772" w:rsidP="00B42772">
      <w:pPr>
        <w:pStyle w:val="Default"/>
        <w:tabs>
          <w:tab w:val="num" w:pos="540"/>
        </w:tabs>
        <w:ind w:firstLine="360"/>
        <w:jc w:val="both"/>
      </w:pPr>
      <w:r w:rsidRPr="00B42772">
        <w:t xml:space="preserve">На основе применения технологии </w:t>
      </w:r>
      <w:proofErr w:type="spellStart"/>
      <w:r w:rsidRPr="00B42772">
        <w:t>деятельностного</w:t>
      </w:r>
      <w:proofErr w:type="spellEnd"/>
      <w:r w:rsidRPr="00B42772">
        <w:t xml:space="preserve">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B42772" w:rsidRPr="00B42772" w:rsidRDefault="00B42772" w:rsidP="00B42772">
      <w:pPr>
        <w:pStyle w:val="af6"/>
        <w:spacing w:after="0" w:line="276" w:lineRule="auto"/>
        <w:jc w:val="both"/>
        <w:rPr>
          <w:b/>
        </w:rPr>
      </w:pPr>
      <w:r w:rsidRPr="00B42772">
        <w:t xml:space="preserve">      Технологически это обеспечивается реализацией в учебном процессе по всем учебным предметам </w:t>
      </w:r>
      <w:proofErr w:type="spellStart"/>
      <w:r w:rsidRPr="00B42772">
        <w:t>деятельностного</w:t>
      </w:r>
      <w:proofErr w:type="spellEnd"/>
      <w:r w:rsidRPr="00B42772">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42772" w:rsidRPr="00B42772" w:rsidRDefault="00B42772" w:rsidP="00B42772">
      <w:pPr>
        <w:pStyle w:val="af6"/>
        <w:spacing w:after="0" w:line="276" w:lineRule="auto"/>
        <w:jc w:val="both"/>
      </w:pPr>
      <w:r w:rsidRPr="00B42772">
        <w:t>Индивидуальные занятия проводятся учителями начальной школы и учителями-предметниками в свободное от занятий время для  учащихся, имеющих затруднения в освоении учебных программ.</w:t>
      </w:r>
    </w:p>
    <w:p w:rsidR="00B42772" w:rsidRPr="00B42772" w:rsidRDefault="00B42772" w:rsidP="00B42772">
      <w:pPr>
        <w:pStyle w:val="af6"/>
        <w:spacing w:after="0" w:line="276" w:lineRule="auto"/>
        <w:ind w:firstLine="426"/>
        <w:jc w:val="both"/>
        <w:rPr>
          <w:b/>
        </w:rPr>
      </w:pPr>
      <w:r w:rsidRPr="00B42772">
        <w:rPr>
          <w:b/>
        </w:rPr>
        <w:t>Работа спецгруппы по физической культуре</w:t>
      </w:r>
    </w:p>
    <w:p w:rsidR="00B42772" w:rsidRPr="00B42772" w:rsidRDefault="00B42772" w:rsidP="00B42772">
      <w:pPr>
        <w:rPr>
          <w:lang w:eastAsia="ru-RU"/>
        </w:rPr>
      </w:pPr>
      <w:r w:rsidRPr="00B42772">
        <w:t xml:space="preserve"> После обязательного осеннего медицинского осмотра учащихся в школе создается специальная группа, создаваемая по решению медицинской комиссии ЦРБ. С данными учащимися медицинская сестра учебного заведения проводит коррекционную работу по физической культуре</w:t>
      </w:r>
      <w:proofErr w:type="gramStart"/>
      <w:r w:rsidRPr="00B42772">
        <w:t xml:space="preserve"> .</w:t>
      </w:r>
      <w:proofErr w:type="gramEnd"/>
      <w:r w:rsidRPr="00B42772">
        <w:t xml:space="preserve"> Занятия с учащимися,  отнесенных по состоянию здоровья к специальной медицинской группе, организованы в разновозрастной группе.. Продолжительность занятий в группах 1 раз в неделю по 1 часу с 10 минутным перерывом.</w:t>
      </w:r>
    </w:p>
    <w:p w:rsidR="00B42772" w:rsidRPr="00B42772" w:rsidRDefault="00B42772" w:rsidP="00B42772">
      <w:pPr>
        <w:jc w:val="center"/>
      </w:pPr>
    </w:p>
    <w:p w:rsidR="00B42772" w:rsidRPr="00B42772" w:rsidRDefault="00B42772" w:rsidP="00B42772">
      <w:pPr>
        <w:ind w:firstLine="720"/>
      </w:pPr>
      <w:r w:rsidRPr="00B42772">
        <w:rPr>
          <w:snapToGrid w:val="0"/>
        </w:rPr>
        <w:t xml:space="preserve">Программа построена с учетом медико-санитарных предписаний к физической нагрузке школьника с учетом их возрастных и физиологических возможностей. </w:t>
      </w:r>
    </w:p>
    <w:p w:rsidR="00B42772" w:rsidRPr="00B42772" w:rsidRDefault="00B42772" w:rsidP="00B42772">
      <w:pPr>
        <w:pStyle w:val="af6"/>
        <w:spacing w:after="120"/>
        <w:ind w:firstLine="720"/>
        <w:jc w:val="both"/>
      </w:pPr>
      <w:r w:rsidRPr="00B42772">
        <w:t>Работа в группах «Оздоровительная гимнастика» предусматривает содействие гармоничному развитию детского организма, укреплению здоровья, привитие интереса к систематическим занятиям физическими упражнениями.</w:t>
      </w:r>
    </w:p>
    <w:p w:rsidR="00B42772" w:rsidRPr="00B42772" w:rsidRDefault="00B42772" w:rsidP="00B42772">
      <w:pPr>
        <w:spacing w:line="276" w:lineRule="auto"/>
        <w:ind w:firstLine="426"/>
        <w:rPr>
          <w:b/>
          <w:lang w:eastAsia="ru-RU"/>
        </w:rPr>
      </w:pPr>
      <w:r w:rsidRPr="00B42772">
        <w:rPr>
          <w:b/>
        </w:rPr>
        <w:lastRenderedPageBreak/>
        <w:t xml:space="preserve">Индивидуальные занятия </w:t>
      </w:r>
      <w:r w:rsidRPr="00B42772">
        <w:rPr>
          <w:b/>
          <w:color w:val="FF00FF"/>
        </w:rPr>
        <w:t xml:space="preserve"> </w:t>
      </w:r>
      <w:r w:rsidRPr="00B42772">
        <w:rPr>
          <w:b/>
        </w:rPr>
        <w:t xml:space="preserve">педагогов с </w:t>
      </w:r>
      <w:proofErr w:type="gramStart"/>
      <w:r w:rsidRPr="00B42772">
        <w:rPr>
          <w:b/>
        </w:rPr>
        <w:t>обучающимися</w:t>
      </w:r>
      <w:proofErr w:type="gramEnd"/>
    </w:p>
    <w:p w:rsidR="00B42772" w:rsidRPr="00B42772" w:rsidRDefault="00B42772" w:rsidP="00B42772">
      <w:pPr>
        <w:spacing w:line="276" w:lineRule="auto"/>
        <w:ind w:firstLine="360"/>
      </w:pPr>
      <w:r w:rsidRPr="00B42772">
        <w:t xml:space="preserve"> В школе организована поддержка детей, которые отстали от программы </w:t>
      </w:r>
      <w:proofErr w:type="gramStart"/>
      <w:r w:rsidRPr="00B42772">
        <w:t>обучения по</w:t>
      </w:r>
      <w:proofErr w:type="gramEnd"/>
      <w:r w:rsidRPr="00B42772">
        <w:t xml:space="preserve"> объективным причинам (болезнь, переезд), или испытывают трудности в усвоении учебного материала.   В вариативной части учебного плана  в 5-6 классах  отводится 1 час в неделю для индивидуальных и групповых занятий с педагогом по русскому языку и математике.   Время занятий фиксируется в расписании дня.</w:t>
      </w:r>
    </w:p>
    <w:p w:rsidR="00B42772" w:rsidRPr="00B42772" w:rsidRDefault="00B42772" w:rsidP="00B42772">
      <w:pPr>
        <w:spacing w:line="276" w:lineRule="auto"/>
        <w:ind w:firstLine="426"/>
      </w:pPr>
      <w:r w:rsidRPr="00B42772">
        <w:t xml:space="preserve">Для детей трудновоспитуемых и </w:t>
      </w:r>
      <w:proofErr w:type="spellStart"/>
      <w:r w:rsidRPr="00B42772">
        <w:t>труднообучаемых</w:t>
      </w:r>
      <w:proofErr w:type="spellEnd"/>
      <w:r w:rsidRPr="00B42772">
        <w:t xml:space="preserve">, «группы риска», </w:t>
      </w:r>
      <w:proofErr w:type="spellStart"/>
      <w:r w:rsidRPr="00B42772">
        <w:t>дезадаптированных</w:t>
      </w:r>
      <w:proofErr w:type="spellEnd"/>
      <w:r w:rsidRPr="00B42772">
        <w:t xml:space="preserve"> детей  ведутся  индивидуальные коррекционно-развивающие занятия. Эти учащиеся отличаются дисгармоничным развитием, пониженной </w:t>
      </w:r>
      <w:proofErr w:type="spellStart"/>
      <w:r w:rsidRPr="00B42772">
        <w:t>обучаемостью</w:t>
      </w:r>
      <w:proofErr w:type="spellEnd"/>
      <w:r w:rsidRPr="00B42772">
        <w:t xml:space="preserve"> и работоспособностью, имеют худшее, чем сверстники, качество адаптационных механизмов.</w:t>
      </w:r>
    </w:p>
    <w:p w:rsidR="00B42772" w:rsidRPr="00B42772" w:rsidRDefault="00B42772" w:rsidP="00B42772">
      <w:pPr>
        <w:spacing w:line="276" w:lineRule="auto"/>
        <w:ind w:firstLine="426"/>
      </w:pPr>
      <w:r w:rsidRPr="00B42772">
        <w:rPr>
          <w:b/>
        </w:rPr>
        <w:t xml:space="preserve">Цель: </w:t>
      </w:r>
      <w:r w:rsidRPr="00B42772">
        <w:t>Содействие  личностному росту и самоопределению ребенка, а именно, преодоление эмоциональных, поведенческих и коммуникативных проблем.</w:t>
      </w:r>
    </w:p>
    <w:p w:rsidR="00B42772" w:rsidRPr="00B42772" w:rsidRDefault="00B42772" w:rsidP="00B42772">
      <w:pPr>
        <w:spacing w:line="276" w:lineRule="auto"/>
        <w:ind w:firstLine="426"/>
      </w:pPr>
      <w:r w:rsidRPr="00B42772">
        <w:t xml:space="preserve">Коррекционная работа направлена </w:t>
      </w:r>
      <w:proofErr w:type="gramStart"/>
      <w:r w:rsidRPr="00B42772">
        <w:t>на</w:t>
      </w:r>
      <w:proofErr w:type="gramEnd"/>
      <w:r w:rsidRPr="00B42772">
        <w:t>:</w:t>
      </w:r>
    </w:p>
    <w:p w:rsidR="00B42772" w:rsidRPr="00B42772" w:rsidRDefault="00B42772" w:rsidP="00790773">
      <w:pPr>
        <w:numPr>
          <w:ilvl w:val="0"/>
          <w:numId w:val="136"/>
        </w:numPr>
        <w:tabs>
          <w:tab w:val="clear" w:pos="360"/>
          <w:tab w:val="num" w:pos="720"/>
        </w:tabs>
        <w:spacing w:line="276" w:lineRule="auto"/>
        <w:ind w:left="0" w:firstLine="360"/>
      </w:pPr>
      <w:r w:rsidRPr="00B42772">
        <w:t>Стимулирование развития произвольной сферы ребенка, которая обеспечивает усвоение норм и правил, повышает толерантность в сфере общения, способствует самоорганизации в учебной и игровой деятельности.</w:t>
      </w:r>
    </w:p>
    <w:p w:rsidR="00B42772" w:rsidRPr="00B42772" w:rsidRDefault="00B42772" w:rsidP="00790773">
      <w:pPr>
        <w:numPr>
          <w:ilvl w:val="0"/>
          <w:numId w:val="136"/>
        </w:numPr>
        <w:tabs>
          <w:tab w:val="clear" w:pos="360"/>
          <w:tab w:val="num" w:pos="720"/>
        </w:tabs>
        <w:spacing w:line="276" w:lineRule="auto"/>
        <w:ind w:left="0" w:firstLine="360"/>
      </w:pPr>
      <w:r w:rsidRPr="00B42772">
        <w:t>Коррекцию и обучение адекватным способам поведения и общения со сверстниками, исключающим агрессию. Формирование навыков конструктивных действий в конфликтных ситуациях.</w:t>
      </w:r>
    </w:p>
    <w:p w:rsidR="00B42772" w:rsidRPr="00B42772" w:rsidRDefault="00B42772" w:rsidP="00790773">
      <w:pPr>
        <w:numPr>
          <w:ilvl w:val="0"/>
          <w:numId w:val="136"/>
        </w:numPr>
        <w:tabs>
          <w:tab w:val="clear" w:pos="360"/>
          <w:tab w:val="num" w:pos="720"/>
        </w:tabs>
        <w:spacing w:line="276" w:lineRule="auto"/>
        <w:ind w:left="0" w:firstLine="360"/>
      </w:pPr>
      <w:r w:rsidRPr="00B42772">
        <w:t>Развитие эмоционально-волевой сферы.</w:t>
      </w:r>
    </w:p>
    <w:p w:rsidR="00B42772" w:rsidRPr="00B42772" w:rsidRDefault="00B42772" w:rsidP="00790773">
      <w:pPr>
        <w:numPr>
          <w:ilvl w:val="0"/>
          <w:numId w:val="136"/>
        </w:numPr>
        <w:tabs>
          <w:tab w:val="clear" w:pos="360"/>
          <w:tab w:val="num" w:pos="720"/>
        </w:tabs>
        <w:spacing w:line="276" w:lineRule="auto"/>
        <w:ind w:left="0" w:firstLine="360"/>
      </w:pPr>
      <w:r w:rsidRPr="00B42772">
        <w:t>Отработка навыков норм и правил поведения в общественных местах.</w:t>
      </w:r>
    </w:p>
    <w:p w:rsidR="00B42772" w:rsidRPr="00B42772" w:rsidRDefault="00B42772" w:rsidP="00790773">
      <w:pPr>
        <w:numPr>
          <w:ilvl w:val="0"/>
          <w:numId w:val="136"/>
        </w:numPr>
        <w:tabs>
          <w:tab w:val="clear" w:pos="360"/>
          <w:tab w:val="num" w:pos="720"/>
        </w:tabs>
        <w:spacing w:line="276" w:lineRule="auto"/>
        <w:ind w:left="0" w:firstLine="360"/>
      </w:pPr>
      <w:r w:rsidRPr="00B42772">
        <w:t>Формирование у ребенка мотивационной сферы для его успешности в учебной деятельности.</w:t>
      </w:r>
    </w:p>
    <w:p w:rsidR="00B42772" w:rsidRPr="00B42772" w:rsidRDefault="00B42772" w:rsidP="00790773">
      <w:pPr>
        <w:numPr>
          <w:ilvl w:val="0"/>
          <w:numId w:val="136"/>
        </w:numPr>
        <w:tabs>
          <w:tab w:val="clear" w:pos="360"/>
          <w:tab w:val="num" w:pos="720"/>
        </w:tabs>
        <w:spacing w:line="276" w:lineRule="auto"/>
        <w:ind w:left="0" w:firstLine="360"/>
      </w:pPr>
      <w:r w:rsidRPr="00B42772">
        <w:t>Обучение ребенка техникам и способам управления собственным гневом.</w:t>
      </w:r>
    </w:p>
    <w:p w:rsidR="00B42772" w:rsidRPr="00B42772" w:rsidRDefault="00B42772" w:rsidP="00790773">
      <w:pPr>
        <w:numPr>
          <w:ilvl w:val="0"/>
          <w:numId w:val="136"/>
        </w:numPr>
        <w:tabs>
          <w:tab w:val="clear" w:pos="360"/>
          <w:tab w:val="num" w:pos="720"/>
        </w:tabs>
        <w:spacing w:line="276" w:lineRule="auto"/>
        <w:ind w:left="0" w:firstLine="360"/>
      </w:pPr>
      <w:r w:rsidRPr="00B42772">
        <w:t>Развитие позитивной самооценки.</w:t>
      </w:r>
    </w:p>
    <w:p w:rsidR="00B42772" w:rsidRPr="00B42772" w:rsidRDefault="00B42772" w:rsidP="00790773">
      <w:pPr>
        <w:numPr>
          <w:ilvl w:val="0"/>
          <w:numId w:val="136"/>
        </w:numPr>
        <w:tabs>
          <w:tab w:val="clear" w:pos="360"/>
          <w:tab w:val="num" w:pos="720"/>
        </w:tabs>
        <w:spacing w:line="276" w:lineRule="auto"/>
        <w:ind w:left="0" w:firstLine="360"/>
      </w:pPr>
      <w:r w:rsidRPr="00B42772">
        <w:t>Формирование сознания собственных эмоций и чувств.</w:t>
      </w:r>
    </w:p>
    <w:p w:rsidR="00B42772" w:rsidRPr="00B42772" w:rsidRDefault="00B42772" w:rsidP="00790773">
      <w:pPr>
        <w:numPr>
          <w:ilvl w:val="0"/>
          <w:numId w:val="136"/>
        </w:numPr>
        <w:tabs>
          <w:tab w:val="clear" w:pos="360"/>
          <w:tab w:val="num" w:pos="720"/>
        </w:tabs>
        <w:spacing w:line="276" w:lineRule="auto"/>
        <w:ind w:left="0" w:firstLine="360"/>
      </w:pPr>
      <w:r w:rsidRPr="00B42772">
        <w:t xml:space="preserve">Развитие </w:t>
      </w:r>
      <w:proofErr w:type="spellStart"/>
      <w:r w:rsidRPr="00B42772">
        <w:t>эмпатии</w:t>
      </w:r>
      <w:proofErr w:type="spellEnd"/>
      <w:r w:rsidRPr="00B42772">
        <w:t xml:space="preserve"> (способность понимания и сопереживания).</w:t>
      </w:r>
    </w:p>
    <w:p w:rsidR="00B42772" w:rsidRPr="00B42772" w:rsidRDefault="00B42772" w:rsidP="00790773">
      <w:pPr>
        <w:numPr>
          <w:ilvl w:val="0"/>
          <w:numId w:val="136"/>
        </w:numPr>
        <w:tabs>
          <w:tab w:val="clear" w:pos="360"/>
          <w:tab w:val="num" w:pos="720"/>
        </w:tabs>
        <w:spacing w:line="276" w:lineRule="auto"/>
        <w:ind w:left="0" w:firstLine="360"/>
      </w:pPr>
      <w:r w:rsidRPr="00B42772">
        <w:t>Снижение уровня тревожности.</w:t>
      </w:r>
    </w:p>
    <w:p w:rsidR="00B42772" w:rsidRPr="00B42772" w:rsidRDefault="00B42772" w:rsidP="00B42772">
      <w:pPr>
        <w:spacing w:line="276" w:lineRule="auto"/>
        <w:ind w:left="426"/>
        <w:rPr>
          <w:b/>
        </w:rPr>
      </w:pPr>
      <w:r w:rsidRPr="00B42772">
        <w:rPr>
          <w:b/>
        </w:rPr>
        <w:t xml:space="preserve">Задачи: </w:t>
      </w:r>
    </w:p>
    <w:p w:rsidR="00B42772" w:rsidRPr="00B42772" w:rsidRDefault="00B42772" w:rsidP="00790773">
      <w:pPr>
        <w:numPr>
          <w:ilvl w:val="0"/>
          <w:numId w:val="137"/>
        </w:numPr>
        <w:spacing w:line="276" w:lineRule="auto"/>
        <w:ind w:left="0" w:firstLine="360"/>
      </w:pPr>
      <w:r w:rsidRPr="00B42772">
        <w:t>Помочь ребенку в преодолении эмоциональных, поведенческих и коммуникативных проблем, влияя на рост позитивной самооценке и позитивного принятия окружающих его людей.</w:t>
      </w:r>
    </w:p>
    <w:p w:rsidR="00B42772" w:rsidRPr="00B42772" w:rsidRDefault="00B42772" w:rsidP="00790773">
      <w:pPr>
        <w:numPr>
          <w:ilvl w:val="0"/>
          <w:numId w:val="137"/>
        </w:numPr>
        <w:ind w:left="0" w:firstLine="360"/>
      </w:pPr>
      <w:r w:rsidRPr="00B42772">
        <w:t>Способствовать формированию у учащихся осознания имеющихся личностных ресурсов, способствующих формированию здорового жизненного стиля и высокоэффективного поведения.</w:t>
      </w:r>
    </w:p>
    <w:p w:rsidR="00B42772" w:rsidRPr="00B42772" w:rsidRDefault="00B42772" w:rsidP="00790773">
      <w:pPr>
        <w:numPr>
          <w:ilvl w:val="0"/>
          <w:numId w:val="137"/>
        </w:numPr>
        <w:spacing w:line="276" w:lineRule="auto"/>
        <w:ind w:left="0" w:firstLine="360"/>
      </w:pPr>
      <w:r w:rsidRPr="00B42772">
        <w:t>Выявить влияния, содержания, способов, форм и технологий обучения на интеллектуальное и личностное развитие школьников, на формирование у них способности к самоопределению, саморазвитию.</w:t>
      </w:r>
    </w:p>
    <w:p w:rsidR="00B42772" w:rsidRPr="00B42772" w:rsidRDefault="00B42772" w:rsidP="00790773">
      <w:pPr>
        <w:numPr>
          <w:ilvl w:val="0"/>
          <w:numId w:val="137"/>
        </w:numPr>
        <w:spacing w:line="276" w:lineRule="auto"/>
        <w:ind w:left="0" w:firstLine="360"/>
      </w:pPr>
      <w:r w:rsidRPr="00B42772">
        <w:t xml:space="preserve">Научить школьника видеть, осознавать отдельные стороны учебного труда, связывать их с имеющейся у ребенка познавательной потребностью. </w:t>
      </w:r>
    </w:p>
    <w:p w:rsidR="00B42772" w:rsidRPr="00B42772" w:rsidRDefault="00B42772" w:rsidP="00B42772">
      <w:pPr>
        <w:spacing w:line="276" w:lineRule="auto"/>
      </w:pPr>
      <w:r w:rsidRPr="00B42772">
        <w:rPr>
          <w:b/>
        </w:rPr>
        <w:t>Предполагаемый результат</w:t>
      </w:r>
      <w:r w:rsidRPr="00B42772">
        <w:t>:</w:t>
      </w:r>
    </w:p>
    <w:p w:rsidR="00B42772" w:rsidRPr="00B42772" w:rsidRDefault="00B42772" w:rsidP="00790773">
      <w:pPr>
        <w:numPr>
          <w:ilvl w:val="0"/>
          <w:numId w:val="138"/>
        </w:numPr>
        <w:tabs>
          <w:tab w:val="num" w:pos="720"/>
        </w:tabs>
        <w:spacing w:line="276" w:lineRule="auto"/>
        <w:ind w:left="0" w:firstLine="360"/>
      </w:pPr>
      <w:r w:rsidRPr="00B42772">
        <w:t xml:space="preserve">Улучшение </w:t>
      </w:r>
      <w:proofErr w:type="spellStart"/>
      <w:r w:rsidRPr="00B42772">
        <w:t>психо-эмоционального</w:t>
      </w:r>
      <w:proofErr w:type="spellEnd"/>
      <w:r w:rsidRPr="00B42772">
        <w:t xml:space="preserve"> самочувствия ребенка.</w:t>
      </w:r>
    </w:p>
    <w:p w:rsidR="00B42772" w:rsidRPr="00B42772" w:rsidRDefault="00B42772" w:rsidP="00790773">
      <w:pPr>
        <w:numPr>
          <w:ilvl w:val="0"/>
          <w:numId w:val="138"/>
        </w:numPr>
        <w:tabs>
          <w:tab w:val="num" w:pos="720"/>
        </w:tabs>
        <w:spacing w:line="276" w:lineRule="auto"/>
        <w:ind w:left="0" w:firstLine="360"/>
      </w:pPr>
      <w:r w:rsidRPr="00B42772">
        <w:t xml:space="preserve">Осознание собственной индивидуальности, принятие себя как личности, имеющей </w:t>
      </w:r>
      <w:proofErr w:type="gramStart"/>
      <w:r w:rsidRPr="00B42772">
        <w:t>собственный</w:t>
      </w:r>
      <w:proofErr w:type="gramEnd"/>
      <w:r w:rsidRPr="00B42772">
        <w:t xml:space="preserve"> </w:t>
      </w:r>
      <w:proofErr w:type="spellStart"/>
      <w:r w:rsidRPr="00B42772">
        <w:t>портфолио</w:t>
      </w:r>
      <w:proofErr w:type="spellEnd"/>
      <w:r w:rsidRPr="00B42772">
        <w:t xml:space="preserve"> и умеющей работать над своими недостатками.</w:t>
      </w:r>
    </w:p>
    <w:p w:rsidR="00B42772" w:rsidRPr="00B42772" w:rsidRDefault="00B42772" w:rsidP="00790773">
      <w:pPr>
        <w:numPr>
          <w:ilvl w:val="0"/>
          <w:numId w:val="138"/>
        </w:numPr>
        <w:tabs>
          <w:tab w:val="num" w:pos="720"/>
        </w:tabs>
        <w:spacing w:line="276" w:lineRule="auto"/>
        <w:ind w:left="0" w:firstLine="360"/>
      </w:pPr>
      <w:r w:rsidRPr="00B42772">
        <w:t>Повышение толерантности по отношению к окружающим.</w:t>
      </w:r>
    </w:p>
    <w:p w:rsidR="00B42772" w:rsidRPr="00B42772" w:rsidRDefault="00B42772" w:rsidP="00790773">
      <w:pPr>
        <w:numPr>
          <w:ilvl w:val="0"/>
          <w:numId w:val="138"/>
        </w:numPr>
        <w:tabs>
          <w:tab w:val="num" w:pos="720"/>
        </w:tabs>
        <w:spacing w:line="276" w:lineRule="auto"/>
        <w:ind w:left="0" w:firstLine="360"/>
      </w:pPr>
      <w:r w:rsidRPr="00B42772">
        <w:lastRenderedPageBreak/>
        <w:t>Умение вырабатывать иммунитет на внешние негативные воздействия.</w:t>
      </w:r>
    </w:p>
    <w:p w:rsidR="00B42772" w:rsidRPr="00B42772" w:rsidRDefault="00B42772" w:rsidP="00790773">
      <w:pPr>
        <w:numPr>
          <w:ilvl w:val="0"/>
          <w:numId w:val="138"/>
        </w:numPr>
        <w:tabs>
          <w:tab w:val="num" w:pos="720"/>
        </w:tabs>
        <w:spacing w:line="276" w:lineRule="auto"/>
        <w:ind w:left="0" w:firstLine="360"/>
      </w:pPr>
      <w:r w:rsidRPr="00B42772">
        <w:t xml:space="preserve">Стабилизация эмоционального состояния и контроль собственного поведения адекватно ситуации. </w:t>
      </w:r>
    </w:p>
    <w:p w:rsidR="00B42772" w:rsidRPr="00B42772" w:rsidRDefault="00B42772" w:rsidP="00B42772">
      <w:pPr>
        <w:rPr>
          <w:snapToGrid w:val="0"/>
        </w:rPr>
      </w:pPr>
      <w:r w:rsidRPr="00B42772">
        <w:rPr>
          <w:snapToGrid w:val="0"/>
        </w:rPr>
        <w:t>Рабочая программа коррекционно-развивающей  занятий с детьми разработана на основе:</w:t>
      </w:r>
    </w:p>
    <w:p w:rsidR="00B42772" w:rsidRPr="00B42772" w:rsidRDefault="00B42772" w:rsidP="00790773">
      <w:pPr>
        <w:numPr>
          <w:ilvl w:val="0"/>
          <w:numId w:val="139"/>
        </w:numPr>
        <w:tabs>
          <w:tab w:val="num" w:pos="720"/>
        </w:tabs>
        <w:ind w:left="0" w:firstLine="420"/>
        <w:jc w:val="left"/>
      </w:pPr>
      <w:r w:rsidRPr="00B42772">
        <w:t>Закона «Об образовании»</w:t>
      </w:r>
    </w:p>
    <w:p w:rsidR="00B42772" w:rsidRPr="00B42772" w:rsidRDefault="00B42772" w:rsidP="00790773">
      <w:pPr>
        <w:numPr>
          <w:ilvl w:val="0"/>
          <w:numId w:val="139"/>
        </w:numPr>
        <w:tabs>
          <w:tab w:val="num" w:pos="720"/>
        </w:tabs>
        <w:ind w:left="0" w:firstLine="420"/>
        <w:jc w:val="left"/>
      </w:pPr>
      <w:r w:rsidRPr="00B42772">
        <w:t xml:space="preserve">Федеральные государственные образовательные стандарты </w:t>
      </w:r>
    </w:p>
    <w:p w:rsidR="00B42772" w:rsidRPr="00B42772" w:rsidRDefault="00B42772" w:rsidP="00B42772">
      <w:pPr>
        <w:tabs>
          <w:tab w:val="num" w:pos="720"/>
        </w:tabs>
        <w:ind w:left="420"/>
      </w:pPr>
    </w:p>
    <w:p w:rsidR="00B42772" w:rsidRPr="00B42772" w:rsidRDefault="00B42772" w:rsidP="00B42772">
      <w:pPr>
        <w:spacing w:line="276" w:lineRule="auto"/>
        <w:ind w:firstLine="426"/>
      </w:pPr>
      <w:r w:rsidRPr="00B42772">
        <w:rPr>
          <w:b/>
        </w:rPr>
        <w:t>Индивидуальное обучение на дому</w:t>
      </w:r>
      <w:r w:rsidRPr="00B42772">
        <w:t xml:space="preserve"> — вариант обучения детей с ОВЗ и детей-инвалидов, при котором преподаватели образовательного учреждения </w:t>
      </w:r>
      <w:hyperlink r:id="rId10" w:tgtFrame="_blank" w:history="1">
        <w:r w:rsidRPr="00B42772">
          <w:rPr>
            <w:rStyle w:val="aff9"/>
            <w:color w:val="auto"/>
          </w:rPr>
          <w:t>организованно посещают ребенка</w:t>
        </w:r>
      </w:hyperlink>
      <w:r w:rsidRPr="00B42772">
        <w:t xml:space="preserve"> и проводят с ним занятия непосредственно по месту его проживания. На основании Положения «Об организации индивидуального обучения больных детей на дому» и медицинской справки РОПНД  создается индивидуальное занятие на каждого ребенка. В зависимости от возраста ученика определяется количество часов и преподавательский состав.</w:t>
      </w:r>
    </w:p>
    <w:p w:rsidR="00B42772" w:rsidRPr="00B42772" w:rsidRDefault="00B42772" w:rsidP="00B42772">
      <w:pPr>
        <w:widowControl w:val="0"/>
        <w:shd w:val="clear" w:color="auto" w:fill="FFFFFF"/>
        <w:tabs>
          <w:tab w:val="left" w:pos="408"/>
        </w:tabs>
        <w:autoSpaceDE w:val="0"/>
        <w:autoSpaceDN w:val="0"/>
        <w:adjustRightInd w:val="0"/>
        <w:rPr>
          <w:color w:val="000000"/>
          <w:spacing w:val="-11"/>
        </w:rPr>
      </w:pPr>
      <w:r w:rsidRPr="00B42772">
        <w:t xml:space="preserve">            По заявлению родителей (законных представителей) </w:t>
      </w:r>
      <w:r w:rsidRPr="00B42772">
        <w:rPr>
          <w:spacing w:val="-4"/>
        </w:rPr>
        <w:t xml:space="preserve">и при согласовании с </w:t>
      </w:r>
      <w:r w:rsidRPr="00B42772">
        <w:t xml:space="preserve">лечащим врачом индивидуальные занятия с </w:t>
      </w:r>
      <w:r w:rsidRPr="00B42772">
        <w:rPr>
          <w:spacing w:val="-4"/>
        </w:rPr>
        <w:t>больными детьми на дому могут быть организованы в учебных классах</w:t>
      </w:r>
      <w:r w:rsidRPr="00B42772">
        <w:t xml:space="preserve">. </w:t>
      </w:r>
    </w:p>
    <w:p w:rsidR="00B42772" w:rsidRPr="00B42772" w:rsidRDefault="00B42772" w:rsidP="00B42772">
      <w:pPr>
        <w:spacing w:line="276" w:lineRule="auto"/>
        <w:ind w:right="284" w:firstLine="426"/>
        <w:rPr>
          <w:b/>
        </w:rPr>
      </w:pPr>
      <w:r w:rsidRPr="00B42772">
        <w:rPr>
          <w:b/>
        </w:rPr>
        <w:t>Внеурочная деятельность</w:t>
      </w:r>
    </w:p>
    <w:p w:rsidR="00B42772" w:rsidRPr="00B42772" w:rsidRDefault="00B42772" w:rsidP="00B42772">
      <w:pPr>
        <w:spacing w:line="276" w:lineRule="auto"/>
        <w:ind w:right="284" w:firstLine="426"/>
        <w:rPr>
          <w:b/>
        </w:rPr>
      </w:pPr>
    </w:p>
    <w:p w:rsidR="00B42772" w:rsidRPr="00B42772" w:rsidRDefault="00B42772" w:rsidP="00B42772">
      <w:pPr>
        <w:spacing w:line="276" w:lineRule="auto"/>
        <w:ind w:right="-1" w:firstLine="426"/>
      </w:pPr>
      <w:r w:rsidRPr="00B42772">
        <w:t xml:space="preserve">Основной формой организации внеурочной деятельности школьников выступает </w:t>
      </w:r>
      <w:r w:rsidRPr="00B42772">
        <w:rPr>
          <w:b/>
        </w:rPr>
        <w:t>проектная деятельность</w:t>
      </w:r>
      <w:r w:rsidRPr="00B42772">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B42772">
        <w:rPr>
          <w:iCs/>
        </w:rPr>
        <w:t>личностных</w:t>
      </w:r>
      <w:r w:rsidRPr="00B42772">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B42772" w:rsidRPr="00B42772" w:rsidRDefault="00B42772" w:rsidP="00B42772">
      <w:pPr>
        <w:pStyle w:val="af6"/>
        <w:spacing w:after="0" w:line="276" w:lineRule="auto"/>
        <w:ind w:firstLine="426"/>
        <w:jc w:val="both"/>
      </w:pPr>
      <w:r w:rsidRPr="00B42772">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w:t>
      </w:r>
      <w:proofErr w:type="spellStart"/>
      <w:r w:rsidRPr="00B42772">
        <w:t>досуговых</w:t>
      </w:r>
      <w:proofErr w:type="spellEnd"/>
      <w:r w:rsidRPr="00B42772">
        <w:t xml:space="preserve"> мероприятий вместе с другими детьми. </w:t>
      </w:r>
    </w:p>
    <w:p w:rsidR="00B42772" w:rsidRPr="00B42772" w:rsidRDefault="00B42772" w:rsidP="00B42772">
      <w:pPr>
        <w:spacing w:line="276" w:lineRule="auto"/>
        <w:ind w:firstLine="426"/>
        <w:rPr>
          <w:b/>
          <w:lang w:eastAsia="ru-RU"/>
        </w:rPr>
      </w:pPr>
      <w:r w:rsidRPr="00B42772">
        <w:rPr>
          <w:b/>
        </w:rPr>
        <w:t>Календарь традиционных школьных дел и праздников</w:t>
      </w:r>
    </w:p>
    <w:p w:rsidR="00B42772" w:rsidRPr="00B42772" w:rsidRDefault="00B42772" w:rsidP="00790773">
      <w:pPr>
        <w:numPr>
          <w:ilvl w:val="0"/>
          <w:numId w:val="140"/>
        </w:numPr>
        <w:spacing w:line="276" w:lineRule="auto"/>
        <w:ind w:left="0" w:firstLine="426"/>
      </w:pPr>
      <w:r w:rsidRPr="00B42772">
        <w:t>сентябрь (День знаний, День памяти по жертвам терроризма в Беслане, старт конкурса «Ученик года»);</w:t>
      </w:r>
    </w:p>
    <w:p w:rsidR="00B42772" w:rsidRPr="00B42772" w:rsidRDefault="00B42772" w:rsidP="00790773">
      <w:pPr>
        <w:numPr>
          <w:ilvl w:val="0"/>
          <w:numId w:val="140"/>
        </w:numPr>
        <w:spacing w:line="276" w:lineRule="auto"/>
        <w:ind w:left="0" w:firstLine="426"/>
      </w:pPr>
      <w:r w:rsidRPr="00B42772">
        <w:t xml:space="preserve">октябрь (праздничный концерт ко Дню Учителя, посвящение в первоклассники, посвящение в пятиклассники, посвящение в десятиклассники) </w:t>
      </w:r>
    </w:p>
    <w:p w:rsidR="00B42772" w:rsidRPr="00B42772" w:rsidRDefault="00B42772" w:rsidP="00790773">
      <w:pPr>
        <w:numPr>
          <w:ilvl w:val="0"/>
          <w:numId w:val="140"/>
        </w:numPr>
        <w:spacing w:line="276" w:lineRule="auto"/>
        <w:ind w:left="0" w:firstLine="426"/>
      </w:pPr>
      <w:r w:rsidRPr="00B42772">
        <w:t>ноябрь (Осенняя неделя добра);</w:t>
      </w:r>
    </w:p>
    <w:p w:rsidR="00B42772" w:rsidRPr="00B42772" w:rsidRDefault="00B42772" w:rsidP="00790773">
      <w:pPr>
        <w:numPr>
          <w:ilvl w:val="0"/>
          <w:numId w:val="140"/>
        </w:numPr>
        <w:spacing w:line="276" w:lineRule="auto"/>
        <w:ind w:left="0" w:firstLine="426"/>
      </w:pPr>
      <w:r w:rsidRPr="00B42772">
        <w:t>декабрь (Проведение праздника новогодней ёлки);</w:t>
      </w:r>
    </w:p>
    <w:p w:rsidR="00B42772" w:rsidRPr="00B42772" w:rsidRDefault="00B42772" w:rsidP="00790773">
      <w:pPr>
        <w:numPr>
          <w:ilvl w:val="0"/>
          <w:numId w:val="140"/>
        </w:numPr>
        <w:spacing w:line="276" w:lineRule="auto"/>
        <w:ind w:left="0" w:firstLine="426"/>
      </w:pPr>
      <w:r w:rsidRPr="00B42772">
        <w:t>январь (предметные недели);</w:t>
      </w:r>
    </w:p>
    <w:p w:rsidR="00B42772" w:rsidRPr="00B42772" w:rsidRDefault="00B42772" w:rsidP="00790773">
      <w:pPr>
        <w:numPr>
          <w:ilvl w:val="0"/>
          <w:numId w:val="140"/>
        </w:numPr>
        <w:spacing w:line="276" w:lineRule="auto"/>
        <w:ind w:left="0" w:firstLine="426"/>
      </w:pPr>
      <w:r w:rsidRPr="00B42772">
        <w:t>февраль (вечер встречи выпускников, День влюблённых, «Поклон тебе, солдат России»);</w:t>
      </w:r>
    </w:p>
    <w:p w:rsidR="00B42772" w:rsidRPr="00B42772" w:rsidRDefault="00B42772" w:rsidP="00790773">
      <w:pPr>
        <w:numPr>
          <w:ilvl w:val="0"/>
          <w:numId w:val="140"/>
        </w:numPr>
        <w:spacing w:line="276" w:lineRule="auto"/>
        <w:ind w:left="0" w:firstLine="426"/>
      </w:pPr>
      <w:r w:rsidRPr="00B42772">
        <w:t>март (праздничный концерт для учителей, «Мамин день», «Мисс Весна»);</w:t>
      </w:r>
    </w:p>
    <w:p w:rsidR="00B42772" w:rsidRPr="00B42772" w:rsidRDefault="00B42772" w:rsidP="00790773">
      <w:pPr>
        <w:numPr>
          <w:ilvl w:val="0"/>
          <w:numId w:val="140"/>
        </w:numPr>
        <w:spacing w:line="276" w:lineRule="auto"/>
        <w:ind w:left="0" w:firstLine="426"/>
      </w:pPr>
      <w:r w:rsidRPr="00B42772">
        <w:t>апрель (День смеха, День птиц);</w:t>
      </w:r>
    </w:p>
    <w:p w:rsidR="00B42772" w:rsidRPr="00B42772" w:rsidRDefault="00B42772" w:rsidP="00790773">
      <w:pPr>
        <w:numPr>
          <w:ilvl w:val="0"/>
          <w:numId w:val="140"/>
        </w:numPr>
        <w:spacing w:line="276" w:lineRule="auto"/>
        <w:ind w:left="0" w:firstLine="426"/>
      </w:pPr>
      <w:r w:rsidRPr="00B42772">
        <w:lastRenderedPageBreak/>
        <w:t>май (Неделя Памяти, последний звонок);</w:t>
      </w:r>
    </w:p>
    <w:p w:rsidR="00B42772" w:rsidRPr="00B42772" w:rsidRDefault="00B42772" w:rsidP="00B42772">
      <w:pPr>
        <w:shd w:val="clear" w:color="auto" w:fill="FFFFFF"/>
        <w:autoSpaceDE w:val="0"/>
        <w:autoSpaceDN w:val="0"/>
        <w:adjustRightInd w:val="0"/>
        <w:spacing w:line="276" w:lineRule="auto"/>
        <w:ind w:firstLine="426"/>
        <w:rPr>
          <w:b/>
          <w:color w:val="000000"/>
        </w:rPr>
      </w:pPr>
      <w:r w:rsidRPr="00B42772">
        <w:rPr>
          <w:b/>
          <w:color w:val="000000"/>
        </w:rPr>
        <w:t xml:space="preserve">Спортивно-оздоровительные мероприятия: </w:t>
      </w:r>
    </w:p>
    <w:p w:rsidR="00B42772" w:rsidRPr="00B42772" w:rsidRDefault="00B42772" w:rsidP="00790773">
      <w:pPr>
        <w:numPr>
          <w:ilvl w:val="0"/>
          <w:numId w:val="141"/>
        </w:numPr>
        <w:shd w:val="clear" w:color="auto" w:fill="FFFFFF"/>
        <w:tabs>
          <w:tab w:val="num" w:pos="900"/>
        </w:tabs>
        <w:autoSpaceDE w:val="0"/>
        <w:autoSpaceDN w:val="0"/>
        <w:adjustRightInd w:val="0"/>
        <w:spacing w:line="276" w:lineRule="auto"/>
        <w:ind w:left="0" w:firstLine="426"/>
      </w:pPr>
      <w:r w:rsidRPr="00B42772">
        <w:t>Дни здоровья;</w:t>
      </w:r>
      <w:r w:rsidRPr="00B42772">
        <w:rPr>
          <w:i/>
        </w:rPr>
        <w:t xml:space="preserve"> </w:t>
      </w:r>
      <w:r w:rsidRPr="00B42772">
        <w:t xml:space="preserve">   </w:t>
      </w:r>
    </w:p>
    <w:p w:rsidR="00B42772" w:rsidRPr="00B42772" w:rsidRDefault="00B42772" w:rsidP="00790773">
      <w:pPr>
        <w:numPr>
          <w:ilvl w:val="0"/>
          <w:numId w:val="141"/>
        </w:numPr>
        <w:shd w:val="clear" w:color="auto" w:fill="FFFFFF"/>
        <w:tabs>
          <w:tab w:val="num" w:pos="900"/>
        </w:tabs>
        <w:autoSpaceDE w:val="0"/>
        <w:autoSpaceDN w:val="0"/>
        <w:adjustRightInd w:val="0"/>
        <w:spacing w:line="276" w:lineRule="auto"/>
        <w:ind w:left="0" w:firstLine="426"/>
      </w:pPr>
      <w:r w:rsidRPr="00B42772">
        <w:t>«Веселые старты» 1- 4 класс</w:t>
      </w:r>
      <w:proofErr w:type="gramStart"/>
      <w:r w:rsidRPr="00B42772">
        <w:t xml:space="preserve"> ;</w:t>
      </w:r>
      <w:proofErr w:type="gramEnd"/>
    </w:p>
    <w:p w:rsidR="00B42772" w:rsidRPr="00B42772" w:rsidRDefault="00B42772" w:rsidP="00790773">
      <w:pPr>
        <w:numPr>
          <w:ilvl w:val="0"/>
          <w:numId w:val="141"/>
        </w:numPr>
        <w:shd w:val="clear" w:color="auto" w:fill="FFFFFF"/>
        <w:tabs>
          <w:tab w:val="num" w:pos="900"/>
        </w:tabs>
        <w:autoSpaceDE w:val="0"/>
        <w:autoSpaceDN w:val="0"/>
        <w:adjustRightInd w:val="0"/>
        <w:spacing w:line="276" w:lineRule="auto"/>
        <w:ind w:left="0" w:firstLine="426"/>
        <w:rPr>
          <w:i/>
        </w:rPr>
      </w:pPr>
      <w:r w:rsidRPr="00B42772">
        <w:t xml:space="preserve">Соревнования по  </w:t>
      </w:r>
      <w:proofErr w:type="spellStart"/>
      <w:r w:rsidRPr="00B42772">
        <w:t>минифутболу</w:t>
      </w:r>
      <w:proofErr w:type="spellEnd"/>
      <w:r w:rsidRPr="00B42772">
        <w:t>, шашкам, шахматам;</w:t>
      </w:r>
    </w:p>
    <w:p w:rsidR="00B42772" w:rsidRPr="00B42772" w:rsidRDefault="00B42772" w:rsidP="00790773">
      <w:pPr>
        <w:numPr>
          <w:ilvl w:val="0"/>
          <w:numId w:val="141"/>
        </w:numPr>
        <w:shd w:val="clear" w:color="auto" w:fill="FFFFFF"/>
        <w:tabs>
          <w:tab w:val="num" w:pos="900"/>
        </w:tabs>
        <w:autoSpaceDE w:val="0"/>
        <w:autoSpaceDN w:val="0"/>
        <w:adjustRightInd w:val="0"/>
        <w:spacing w:line="276" w:lineRule="auto"/>
        <w:ind w:left="0" w:firstLine="426"/>
        <w:rPr>
          <w:i/>
        </w:rPr>
      </w:pPr>
      <w:r w:rsidRPr="00B42772">
        <w:t xml:space="preserve">«Школьные олимпийские игры».  </w:t>
      </w:r>
    </w:p>
    <w:p w:rsidR="00B42772" w:rsidRPr="00B42772" w:rsidRDefault="00B42772" w:rsidP="00B42772">
      <w:pPr>
        <w:shd w:val="clear" w:color="auto" w:fill="FFFFFF"/>
        <w:autoSpaceDE w:val="0"/>
        <w:autoSpaceDN w:val="0"/>
        <w:adjustRightInd w:val="0"/>
        <w:spacing w:line="276" w:lineRule="auto"/>
        <w:rPr>
          <w:i/>
        </w:rPr>
      </w:pPr>
      <w:r w:rsidRPr="00B42772">
        <w:t xml:space="preserve">В рамках  олимпийских игр районные  соревнования:  по </w:t>
      </w:r>
      <w:r w:rsidRPr="00B42772">
        <w:rPr>
          <w:i/>
        </w:rPr>
        <w:t xml:space="preserve"> </w:t>
      </w:r>
      <w:r w:rsidRPr="00B42772">
        <w:t>баскетболу, пионерболу, волейболу,  стрельбе, теннису</w:t>
      </w:r>
      <w:proofErr w:type="gramStart"/>
      <w:r w:rsidRPr="00B42772">
        <w:t xml:space="preserve"> ,</w:t>
      </w:r>
      <w:proofErr w:type="gramEnd"/>
      <w:r w:rsidRPr="00B42772">
        <w:t xml:space="preserve">  лыжам, шахматам.</w:t>
      </w:r>
    </w:p>
    <w:p w:rsidR="00B42772" w:rsidRPr="00B42772" w:rsidRDefault="00B42772" w:rsidP="00B42772">
      <w:pPr>
        <w:pStyle w:val="af6"/>
        <w:spacing w:after="0" w:line="276" w:lineRule="auto"/>
        <w:ind w:firstLine="426"/>
        <w:jc w:val="both"/>
        <w:rPr>
          <w:b/>
        </w:rPr>
      </w:pPr>
      <w:r>
        <w:rPr>
          <w:b/>
        </w:rPr>
        <w:t>5.5.</w:t>
      </w:r>
      <w:r w:rsidRPr="00B42772">
        <w:rPr>
          <w:b/>
        </w:rPr>
        <w:t>4. Мониторинг динамики развития детей, их успешности в освоении основной образовательной программы общего образования, планирование коррекционных мероприятий.</w:t>
      </w:r>
    </w:p>
    <w:p w:rsidR="00B42772" w:rsidRPr="00B42772" w:rsidRDefault="00B42772" w:rsidP="00B42772">
      <w:pPr>
        <w:spacing w:line="276" w:lineRule="auto"/>
        <w:ind w:firstLine="426"/>
        <w:rPr>
          <w:rStyle w:val="a9"/>
        </w:rPr>
      </w:pPr>
      <w:r w:rsidRPr="00B42772">
        <w:t xml:space="preserve">Мониторинг динамики развития детей, их успешности в освоении основной образовательной программы общего образования, планирование коррекционных мероприятий осуществляет школьный </w:t>
      </w:r>
      <w:proofErr w:type="spellStart"/>
      <w:r w:rsidRPr="00B42772">
        <w:t>психолого-медико-педагогическая</w:t>
      </w:r>
      <w:proofErr w:type="spellEnd"/>
      <w:r w:rsidRPr="00B42772">
        <w:t xml:space="preserve"> комиссия. Она проводится по итогам четверти.</w:t>
      </w:r>
    </w:p>
    <w:p w:rsidR="00B42772" w:rsidRPr="00B42772" w:rsidRDefault="00B42772" w:rsidP="00B42772">
      <w:pPr>
        <w:spacing w:line="276" w:lineRule="auto"/>
        <w:ind w:firstLine="426"/>
      </w:pPr>
      <w:r w:rsidRPr="00B42772">
        <w:rPr>
          <w:rStyle w:val="a9"/>
        </w:rPr>
        <w:t>Мониторинговая деятельность предполагает:</w:t>
      </w:r>
      <w:r w:rsidRPr="00B42772">
        <w:t xml:space="preserve"> </w:t>
      </w:r>
    </w:p>
    <w:p w:rsidR="00B42772" w:rsidRPr="00B42772" w:rsidRDefault="00B42772" w:rsidP="00790773">
      <w:pPr>
        <w:numPr>
          <w:ilvl w:val="0"/>
          <w:numId w:val="142"/>
        </w:numPr>
        <w:spacing w:line="276" w:lineRule="auto"/>
        <w:ind w:left="0" w:firstLine="426"/>
      </w:pPr>
      <w:r w:rsidRPr="00B42772">
        <w:t>отслеживание динамики развития учащихся с ОВЗ и эффективности индивидуальных коррекционно-развивающих программ;</w:t>
      </w:r>
    </w:p>
    <w:p w:rsidR="00B42772" w:rsidRPr="00B42772" w:rsidRDefault="00B42772" w:rsidP="00790773">
      <w:pPr>
        <w:numPr>
          <w:ilvl w:val="0"/>
          <w:numId w:val="142"/>
        </w:numPr>
        <w:spacing w:line="276" w:lineRule="auto"/>
        <w:ind w:left="0" w:firstLine="426"/>
      </w:pPr>
      <w:r w:rsidRPr="00B42772">
        <w:t>перспективное планирование коррекционно-развивающей работы.</w:t>
      </w:r>
    </w:p>
    <w:p w:rsidR="00B42772" w:rsidRPr="00B42772" w:rsidRDefault="00B42772" w:rsidP="00790773">
      <w:pPr>
        <w:pStyle w:val="ab"/>
        <w:numPr>
          <w:ilvl w:val="0"/>
          <w:numId w:val="142"/>
        </w:numPr>
        <w:spacing w:line="276" w:lineRule="auto"/>
      </w:pPr>
      <w:proofErr w:type="spellStart"/>
      <w:r w:rsidRPr="00B42772">
        <w:t>Психолого-медико-педагогическая</w:t>
      </w:r>
      <w:proofErr w:type="spellEnd"/>
      <w:r w:rsidRPr="00B42772">
        <w:t xml:space="preserve"> комиссия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w:t>
      </w:r>
      <w:r>
        <w:t xml:space="preserve">ая задача школьного консилиума </w:t>
      </w:r>
      <w:r w:rsidRPr="00B42772">
        <w:t xml:space="preserve">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сотрудничестве с семьей ученика. </w:t>
      </w:r>
    </w:p>
    <w:p w:rsidR="00B42772" w:rsidRPr="00B42772" w:rsidRDefault="00B42772" w:rsidP="00B42772">
      <w:pPr>
        <w:pStyle w:val="af6"/>
        <w:spacing w:after="0" w:line="276" w:lineRule="auto"/>
        <w:jc w:val="both"/>
        <w:rPr>
          <w:b/>
        </w:rPr>
      </w:pPr>
    </w:p>
    <w:p w:rsidR="00B42772" w:rsidRPr="00B42772" w:rsidRDefault="00B42772" w:rsidP="00B42772">
      <w:pPr>
        <w:pStyle w:val="af6"/>
        <w:spacing w:after="0" w:line="276" w:lineRule="auto"/>
        <w:ind w:firstLine="426"/>
        <w:jc w:val="both"/>
      </w:pPr>
      <w:r>
        <w:rPr>
          <w:b/>
        </w:rPr>
        <w:t>5.5.</w:t>
      </w:r>
      <w:r w:rsidRPr="00B42772">
        <w:rPr>
          <w:b/>
        </w:rPr>
        <w:t>5. Механизм взаимодействия в разработке и реализации коррекционных мероприятий учителей, специалистов сопровождения, медицинского работника образовательного учреждения и других организаций</w:t>
      </w:r>
      <w:r w:rsidRPr="00B42772">
        <w:t xml:space="preserve">, специализирующихся в области коррекционной педагогики,  медицины. </w:t>
      </w:r>
    </w:p>
    <w:p w:rsidR="00B42772" w:rsidRPr="00B42772" w:rsidRDefault="00B42772" w:rsidP="00B42772">
      <w:pPr>
        <w:pStyle w:val="af6"/>
        <w:spacing w:after="0" w:line="276" w:lineRule="auto"/>
      </w:pPr>
      <w:r w:rsidRPr="00B42772">
        <w:rPr>
          <w:rStyle w:val="a8"/>
        </w:rPr>
        <w:t xml:space="preserve">Схема взаимодействия специалистов сопровождения МОУ </w:t>
      </w:r>
      <w:proofErr w:type="spellStart"/>
      <w:r w:rsidRPr="00B42772">
        <w:rPr>
          <w:rStyle w:val="a8"/>
        </w:rPr>
        <w:t>Путятинская</w:t>
      </w:r>
      <w:proofErr w:type="spellEnd"/>
      <w:r w:rsidRPr="00B42772">
        <w:rPr>
          <w:rStyle w:val="a8"/>
        </w:rPr>
        <w:t xml:space="preserve">  СОШ</w:t>
      </w:r>
    </w:p>
    <w:p w:rsidR="00B42772" w:rsidRPr="00B42772" w:rsidRDefault="009D78D5" w:rsidP="00B42772">
      <w:pPr>
        <w:pStyle w:val="af6"/>
        <w:spacing w:after="0" w:line="276" w:lineRule="auto"/>
        <w:jc w:val="both"/>
        <w:rPr>
          <w:b/>
        </w:rPr>
      </w:pPr>
      <w:r w:rsidRPr="009D78D5">
        <w:rPr>
          <w:lang w:val="en-US" w:eastAsia="en-US"/>
        </w:rPr>
        <w:pict>
          <v:rect id="_x0000_s1169" style="position:absolute;left:0;text-align:left;margin-left:54.4pt;margin-top:9.55pt;width:378.1pt;height:26.55pt;z-index:251716096">
            <v:textbox style="mso-next-textbox:#_x0000_s1169">
              <w:txbxContent>
                <w:p w:rsidR="00B42772" w:rsidRDefault="00B42772" w:rsidP="00B42772">
                  <w:pPr>
                    <w:jc w:val="center"/>
                    <w:rPr>
                      <w:b/>
                    </w:rPr>
                  </w:pPr>
                  <w:r>
                    <w:rPr>
                      <w:b/>
                    </w:rPr>
                    <w:t>Ребёнок, с проблемами в здоровье, обучении. Запрос родителей</w:t>
                  </w:r>
                </w:p>
              </w:txbxContent>
            </v:textbox>
          </v:rect>
        </w:pict>
      </w:r>
      <w:r w:rsidRPr="009D78D5">
        <w:rPr>
          <w:lang w:val="en-US" w:eastAsia="en-US"/>
        </w:rPr>
        <w:pict>
          <v:line id="_x0000_s1170" style="position:absolute;left:0;text-align:left;flip:x;z-index:251717120" from="225.4pt,36.1pt" to="225.45pt,54.15pt">
            <v:stroke endarrow="block"/>
          </v:line>
        </w:pict>
      </w:r>
      <w:r w:rsidRPr="009D78D5">
        <w:rPr>
          <w:lang w:val="en-US" w:eastAsia="en-US"/>
        </w:rPr>
        <w:pict>
          <v:rect id="_x0000_s1171" style="position:absolute;left:0;text-align:left;margin-left:0;margin-top:54.1pt;width:495pt;height:27pt;z-index:251718144">
            <v:textbox style="mso-next-textbox:#_x0000_s1171">
              <w:txbxContent>
                <w:p w:rsidR="00B42772" w:rsidRDefault="00B42772" w:rsidP="00B42772">
                  <w:pPr>
                    <w:jc w:val="center"/>
                    <w:rPr>
                      <w:b/>
                    </w:rPr>
                  </w:pPr>
                  <w:r>
                    <w:rPr>
                      <w:b/>
                    </w:rPr>
                    <w:t xml:space="preserve">Областная </w:t>
                  </w:r>
                  <w:proofErr w:type="gramStart"/>
                  <w:r>
                    <w:rPr>
                      <w:b/>
                    </w:rPr>
                    <w:t>-</w:t>
                  </w:r>
                  <w:proofErr w:type="spellStart"/>
                  <w:r>
                    <w:rPr>
                      <w:b/>
                    </w:rPr>
                    <w:t>п</w:t>
                  </w:r>
                  <w:proofErr w:type="gramEnd"/>
                  <w:r>
                    <w:rPr>
                      <w:b/>
                    </w:rPr>
                    <w:t>сихолого-медико-педагогическая</w:t>
                  </w:r>
                  <w:proofErr w:type="spellEnd"/>
                  <w:r>
                    <w:rPr>
                      <w:b/>
                    </w:rPr>
                    <w:t xml:space="preserve"> комиссия. Заключение. Рекомендации</w:t>
                  </w:r>
                </w:p>
              </w:txbxContent>
            </v:textbox>
          </v:rect>
        </w:pict>
      </w:r>
      <w:r w:rsidRPr="009D78D5">
        <w:rPr>
          <w:lang w:val="en-US" w:eastAsia="en-US"/>
        </w:rPr>
        <w:pict>
          <v:line id="_x0000_s1172" style="position:absolute;left:0;text-align:left;flip:x;z-index:251719168" from="225.4pt,81.1pt" to="225.45pt,99.1pt">
            <v:stroke endarrow="block"/>
          </v:line>
        </w:pict>
      </w:r>
      <w:r w:rsidRPr="009D78D5">
        <w:rPr>
          <w:lang w:val="en-US" w:eastAsia="en-US"/>
        </w:rPr>
        <w:pict>
          <v:rect id="_x0000_s1173" style="position:absolute;left:0;text-align:left;margin-left:0;margin-top:87.95pt;width:486pt;height:36.85pt;z-index:251720192">
            <v:textbox style="mso-next-textbox:#_x0000_s1173">
              <w:txbxContent>
                <w:p w:rsidR="00B42772" w:rsidRDefault="00B42772" w:rsidP="00B42772">
                  <w:pPr>
                    <w:jc w:val="center"/>
                    <w:rPr>
                      <w:b/>
                    </w:rPr>
                  </w:pPr>
                  <w:r>
                    <w:rPr>
                      <w:b/>
                    </w:rPr>
                    <w:t xml:space="preserve">Система </w:t>
                  </w:r>
                  <w:proofErr w:type="spellStart"/>
                  <w:r>
                    <w:rPr>
                      <w:b/>
                    </w:rPr>
                    <w:t>психолого-медико-педагогического</w:t>
                  </w:r>
                  <w:proofErr w:type="spellEnd"/>
                  <w:r>
                    <w:rPr>
                      <w:b/>
                    </w:rPr>
                    <w:t xml:space="preserve"> </w:t>
                  </w:r>
                  <w:proofErr w:type="spellStart"/>
                  <w:r>
                    <w:rPr>
                      <w:b/>
                    </w:rPr>
                    <w:t>сопровожения</w:t>
                  </w:r>
                  <w:proofErr w:type="spellEnd"/>
                  <w:r>
                    <w:rPr>
                      <w:b/>
                    </w:rPr>
                    <w:t xml:space="preserve"> в МОУ </w:t>
                  </w:r>
                  <w:proofErr w:type="spellStart"/>
                  <w:r>
                    <w:rPr>
                      <w:b/>
                    </w:rPr>
                    <w:t>Путятинская</w:t>
                  </w:r>
                  <w:proofErr w:type="spellEnd"/>
                  <w:r>
                    <w:rPr>
                      <w:b/>
                    </w:rPr>
                    <w:t xml:space="preserve"> СОШ</w:t>
                  </w:r>
                </w:p>
              </w:txbxContent>
            </v:textbox>
          </v:rect>
        </w:pict>
      </w:r>
      <w:r w:rsidRPr="009D78D5">
        <w:rPr>
          <w:lang w:val="en-US" w:eastAsia="en-US"/>
        </w:rPr>
        <w:pict>
          <v:line id="_x0000_s1174" style="position:absolute;left:0;text-align:left;z-index:251721216" from="369.4pt,126.1pt" to="414.4pt,144.05pt">
            <v:stroke endarrow="block"/>
          </v:line>
        </w:pict>
      </w:r>
      <w:r w:rsidRPr="009D78D5">
        <w:rPr>
          <w:lang w:val="en-US" w:eastAsia="en-US"/>
        </w:rPr>
        <w:pict>
          <v:line id="_x0000_s1175" style="position:absolute;left:0;text-align:left;flip:x;z-index:251722240" from="90pt,126.1pt" to="117pt,144.1pt">
            <v:stroke endarrow="block"/>
          </v:line>
        </w:pict>
      </w:r>
      <w:r w:rsidRPr="009D78D5">
        <w:rPr>
          <w:lang w:val="en-US" w:eastAsia="en-US"/>
        </w:rPr>
        <w:pict>
          <v:rect id="_x0000_s1176" style="position:absolute;left:0;text-align:left;margin-left:9.4pt;margin-top:144.1pt;width:90pt;height:36pt;z-index:251723264">
            <v:textbox style="mso-next-textbox:#_x0000_s1176">
              <w:txbxContent>
                <w:p w:rsidR="00B42772" w:rsidRDefault="00B42772" w:rsidP="00B42772">
                  <w:pPr>
                    <w:rPr>
                      <w:b/>
                    </w:rPr>
                  </w:pPr>
                  <w:r>
                    <w:rPr>
                      <w:b/>
                    </w:rPr>
                    <w:t>Педагог-психолог</w:t>
                  </w:r>
                </w:p>
              </w:txbxContent>
            </v:textbox>
          </v:rect>
        </w:pict>
      </w:r>
      <w:r w:rsidRPr="009D78D5">
        <w:rPr>
          <w:lang w:val="en-US" w:eastAsia="en-US"/>
        </w:rPr>
        <w:pict>
          <v:rect id="_x0000_s1177" style="position:absolute;left:0;text-align:left;margin-left:360.35pt;margin-top:144.1pt;width:108.1pt;height:36.15pt;z-index:251724288">
            <v:textbox style="mso-next-textbox:#_x0000_s1177">
              <w:txbxContent>
                <w:p w:rsidR="00B42772" w:rsidRDefault="00B42772" w:rsidP="00B42772">
                  <w:pPr>
                    <w:rPr>
                      <w:b/>
                    </w:rPr>
                  </w:pPr>
                  <w:r>
                    <w:rPr>
                      <w:b/>
                    </w:rPr>
                    <w:t xml:space="preserve">Медицинский </w:t>
                  </w:r>
                </w:p>
                <w:p w:rsidR="00B42772" w:rsidRDefault="00B42772" w:rsidP="00B42772">
                  <w:pPr>
                    <w:rPr>
                      <w:b/>
                    </w:rPr>
                  </w:pPr>
                  <w:r>
                    <w:rPr>
                      <w:b/>
                    </w:rPr>
                    <w:t>работник</w:t>
                  </w:r>
                </w:p>
              </w:txbxContent>
            </v:textbox>
          </v:rect>
        </w:pict>
      </w:r>
      <w:r w:rsidRPr="009D78D5">
        <w:rPr>
          <w:lang w:val="en-US" w:eastAsia="en-US"/>
        </w:rPr>
        <w:pict>
          <v:line id="_x0000_s1178" style="position:absolute;left:0;text-align:left;z-index:251725312" from="76.95pt,176.4pt" to="126pt,206.9pt">
            <v:stroke endarrow="block"/>
          </v:line>
        </w:pict>
      </w:r>
      <w:r w:rsidRPr="009D78D5">
        <w:rPr>
          <w:lang w:val="en-US" w:eastAsia="en-US"/>
        </w:rPr>
        <w:pict>
          <v:line id="_x0000_s1181" style="position:absolute;left:0;text-align:left;flip:x;z-index:251728384" from="405pt,177.95pt" to="432.5pt,195.95pt">
            <v:stroke endarrow="block"/>
          </v:line>
        </w:pict>
      </w:r>
      <w:r w:rsidRPr="009D78D5">
        <w:rPr>
          <w:lang w:val="en-US" w:eastAsia="en-US"/>
        </w:rPr>
        <w:pict>
          <v:rect id="_x0000_s1182" style="position:absolute;left:0;text-align:left;margin-left:126pt;margin-top:195.95pt;width:5in;height:36pt;z-index:251729408">
            <v:textbox style="mso-next-textbox:#_x0000_s1182">
              <w:txbxContent>
                <w:p w:rsidR="00B42772" w:rsidRDefault="00B42772" w:rsidP="00B42772">
                  <w:pPr>
                    <w:jc w:val="center"/>
                    <w:rPr>
                      <w:b/>
                    </w:rPr>
                  </w:pPr>
                  <w:r>
                    <w:rPr>
                      <w:b/>
                    </w:rPr>
                    <w:t xml:space="preserve">Школьная </w:t>
                  </w:r>
                  <w:proofErr w:type="spellStart"/>
                  <w:r>
                    <w:rPr>
                      <w:b/>
                    </w:rPr>
                    <w:t>психолого-медико-педагогический</w:t>
                  </w:r>
                  <w:proofErr w:type="spellEnd"/>
                  <w:r>
                    <w:rPr>
                      <w:b/>
                    </w:rPr>
                    <w:t xml:space="preserve"> </w:t>
                  </w:r>
                  <w:proofErr w:type="spellStart"/>
                  <w:r>
                    <w:rPr>
                      <w:b/>
                    </w:rPr>
                    <w:t>комисся</w:t>
                  </w:r>
                  <w:proofErr w:type="spellEnd"/>
                  <w:r>
                    <w:rPr>
                      <w:b/>
                    </w:rPr>
                    <w:t>. Выработка системы поддержки. Рекомендации для педагогов</w:t>
                  </w:r>
                </w:p>
              </w:txbxContent>
            </v:textbox>
          </v:rect>
        </w:pict>
      </w:r>
      <w:r w:rsidRPr="009D78D5">
        <w:rPr>
          <w:lang w:val="en-US" w:eastAsia="en-US"/>
        </w:rPr>
        <w:pict>
          <v:line id="_x0000_s1183" style="position:absolute;left:0;text-align:left;flip:x;z-index:251730432" from="189pt,240.8pt" to="189.4pt,267.8pt">
            <v:stroke endarrow="block"/>
          </v:line>
        </w:pict>
      </w:r>
      <w:r w:rsidRPr="009D78D5">
        <w:rPr>
          <w:lang w:val="en-US" w:eastAsia="en-US"/>
        </w:rPr>
        <w:pict>
          <v:line id="_x0000_s1184" style="position:absolute;left:0;text-align:left;flip:x;z-index:251731456" from="387pt,231.95pt" to="387.4pt,240.95pt">
            <v:stroke endarrow="block"/>
          </v:line>
        </w:pict>
      </w:r>
      <w:r w:rsidRPr="009D78D5">
        <w:rPr>
          <w:lang w:val="en-US" w:eastAsia="en-US"/>
        </w:rPr>
        <w:pict>
          <v:rect id="_x0000_s1185" style="position:absolute;left:0;text-align:left;margin-left:27pt;margin-top:258.95pt;width:306.05pt;height:54.15pt;z-index:251732480">
            <v:textbox style="mso-next-textbox:#_x0000_s1185">
              <w:txbxContent>
                <w:p w:rsidR="00B42772" w:rsidRDefault="00B42772" w:rsidP="00B42772">
                  <w:pPr>
                    <w:jc w:val="center"/>
                    <w:rPr>
                      <w:b/>
                    </w:rPr>
                  </w:pPr>
                  <w:r>
                    <w:rPr>
                      <w:b/>
                    </w:rPr>
                    <w:t xml:space="preserve">Ребёнок, с проблемами в здоровье, обучении. </w:t>
                  </w:r>
                </w:p>
                <w:p w:rsidR="00B42772" w:rsidRDefault="00B42772" w:rsidP="00B42772">
                  <w:pPr>
                    <w:jc w:val="center"/>
                    <w:rPr>
                      <w:b/>
                    </w:rPr>
                  </w:pPr>
                  <w:r>
                    <w:rPr>
                      <w:b/>
                    </w:rPr>
                    <w:t xml:space="preserve">Выполнение рекомендаций данные специалистами </w:t>
                  </w:r>
                  <w:proofErr w:type="spellStart"/>
                  <w:r>
                    <w:rPr>
                      <w:b/>
                    </w:rPr>
                    <w:t>психолого-медико-педагогического</w:t>
                  </w:r>
                  <w:proofErr w:type="spellEnd"/>
                  <w:r>
                    <w:rPr>
                      <w:b/>
                    </w:rPr>
                    <w:t xml:space="preserve"> сопровождения</w:t>
                  </w:r>
                </w:p>
              </w:txbxContent>
            </v:textbox>
          </v:rect>
        </w:pict>
      </w:r>
      <w:r w:rsidRPr="009D78D5">
        <w:rPr>
          <w:lang w:val="en-US" w:eastAsia="en-US"/>
        </w:rPr>
        <w:pict>
          <v:rect id="_x0000_s1186" style="position:absolute;left:0;text-align:left;margin-left:342pt;margin-top:240.95pt;width:171pt;height:54.1pt;z-index:251733504">
            <v:textbox style="mso-next-textbox:#_x0000_s1186">
              <w:txbxContent>
                <w:p w:rsidR="00B42772" w:rsidRDefault="00B42772" w:rsidP="00B42772">
                  <w:pPr>
                    <w:rPr>
                      <w:b/>
                    </w:rPr>
                  </w:pPr>
                  <w:r>
                    <w:rPr>
                      <w:b/>
                    </w:rPr>
                    <w:t>Классные руководители.</w:t>
                  </w:r>
                </w:p>
                <w:p w:rsidR="00B42772" w:rsidRDefault="00B42772" w:rsidP="00B42772">
                  <w:pPr>
                    <w:rPr>
                      <w:b/>
                    </w:rPr>
                  </w:pPr>
                  <w:r>
                    <w:rPr>
                      <w:b/>
                    </w:rPr>
                    <w:t>Учителя-предметники.</w:t>
                  </w:r>
                </w:p>
                <w:p w:rsidR="00B42772" w:rsidRDefault="00B42772" w:rsidP="00B42772">
                  <w:pPr>
                    <w:rPr>
                      <w:b/>
                    </w:rPr>
                  </w:pPr>
                  <w:r>
                    <w:rPr>
                      <w:b/>
                    </w:rPr>
                    <w:t>Выполнение рекомендаций</w:t>
                  </w:r>
                </w:p>
              </w:txbxContent>
            </v:textbox>
          </v:rect>
        </w:pict>
      </w:r>
      <w:r w:rsidRPr="009D78D5">
        <w:rPr>
          <w:lang w:val="en-US" w:eastAsia="en-US"/>
        </w:rPr>
        <w:pict>
          <v:line id="_x0000_s1187" style="position:absolute;left:0;text-align:left;z-index:251734528" from="333pt,276.95pt" to="342pt,276.95pt">
            <v:stroke startarrow="block" endarrow="block"/>
          </v:line>
        </w:pict>
      </w:r>
    </w:p>
    <w:p w:rsidR="00B42772" w:rsidRPr="00B42772" w:rsidRDefault="00B42772" w:rsidP="00B42772">
      <w:pPr>
        <w:pStyle w:val="af6"/>
        <w:spacing w:after="0" w:line="276" w:lineRule="auto"/>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jc w:val="both"/>
      </w:pPr>
    </w:p>
    <w:p w:rsidR="00B42772" w:rsidRPr="00B42772" w:rsidRDefault="00B42772" w:rsidP="00B42772">
      <w:pPr>
        <w:pStyle w:val="af6"/>
        <w:spacing w:after="0" w:line="276" w:lineRule="auto"/>
        <w:ind w:firstLine="426"/>
        <w:jc w:val="both"/>
      </w:pPr>
    </w:p>
    <w:p w:rsidR="00B42772" w:rsidRPr="00B42772" w:rsidRDefault="00B42772" w:rsidP="00B42772">
      <w:pPr>
        <w:pStyle w:val="af6"/>
        <w:spacing w:after="0" w:line="276" w:lineRule="auto"/>
        <w:ind w:firstLine="426"/>
        <w:jc w:val="both"/>
        <w:rPr>
          <w:b/>
        </w:rPr>
      </w:pPr>
      <w:r>
        <w:rPr>
          <w:b/>
        </w:rPr>
        <w:t>5.5.</w:t>
      </w:r>
      <w:r w:rsidRPr="00B42772">
        <w:rPr>
          <w:b/>
        </w:rPr>
        <w:t>6. Показатели результативности и эффективности коррекционной работы.</w:t>
      </w:r>
    </w:p>
    <w:p w:rsidR="00B42772" w:rsidRPr="00B42772" w:rsidRDefault="00B42772" w:rsidP="00B42772">
      <w:pPr>
        <w:pStyle w:val="af6"/>
        <w:spacing w:after="0" w:line="276" w:lineRule="auto"/>
        <w:ind w:firstLine="426"/>
        <w:jc w:val="both"/>
      </w:pPr>
      <w:r w:rsidRPr="00B42772">
        <w:t xml:space="preserve">В качестве показателей результативности и эффективности коррекционной работы рассматриваются показатели: </w:t>
      </w:r>
    </w:p>
    <w:p w:rsidR="00B42772" w:rsidRPr="00B42772" w:rsidRDefault="00B42772" w:rsidP="00B42772">
      <w:pPr>
        <w:pStyle w:val="af6"/>
        <w:spacing w:after="0" w:line="276" w:lineRule="auto"/>
        <w:ind w:firstLine="426"/>
        <w:jc w:val="both"/>
      </w:pPr>
      <w:r w:rsidRPr="00B42772">
        <w:rPr>
          <w:color w:val="0000CC"/>
        </w:rPr>
        <w:t xml:space="preserve">— </w:t>
      </w:r>
      <w:r w:rsidRPr="00B42772">
        <w:t>индивидуальных достижений учащихся с ОВЗ по освоению предметных программ;</w:t>
      </w:r>
    </w:p>
    <w:p w:rsidR="00B42772" w:rsidRPr="00B42772" w:rsidRDefault="00B42772" w:rsidP="00B42772">
      <w:pPr>
        <w:pStyle w:val="af6"/>
        <w:spacing w:after="0" w:line="276" w:lineRule="auto"/>
        <w:ind w:firstLine="426"/>
        <w:jc w:val="both"/>
      </w:pPr>
      <w:r w:rsidRPr="00B42772">
        <w:t>— гармонизация психического развития детей;</w:t>
      </w:r>
    </w:p>
    <w:p w:rsidR="00B42772" w:rsidRPr="00B42772" w:rsidRDefault="00B42772" w:rsidP="00B42772">
      <w:pPr>
        <w:pStyle w:val="af6"/>
        <w:spacing w:after="0" w:line="276" w:lineRule="auto"/>
        <w:ind w:firstLine="426"/>
        <w:jc w:val="both"/>
      </w:pPr>
      <w:r w:rsidRPr="00B42772">
        <w:t>—физического развития</w:t>
      </w:r>
    </w:p>
    <w:p w:rsidR="00B42772" w:rsidRPr="00B42772" w:rsidRDefault="00B42772" w:rsidP="00B42772">
      <w:pPr>
        <w:pStyle w:val="af6"/>
        <w:spacing w:after="0" w:line="276" w:lineRule="auto"/>
        <w:ind w:firstLine="426"/>
        <w:jc w:val="both"/>
      </w:pPr>
      <w:r w:rsidRPr="00B42772">
        <w:t>—сравнительная характеристика данных медико-психологической и педагогической диагностики учащихся.</w:t>
      </w:r>
    </w:p>
    <w:p w:rsidR="00B42772" w:rsidRPr="00B42772" w:rsidRDefault="00B42772" w:rsidP="00B42772">
      <w:pPr>
        <w:rPr>
          <w:lang w:eastAsia="ru-RU"/>
        </w:rPr>
      </w:pPr>
    </w:p>
    <w:p w:rsidR="00B42772" w:rsidRDefault="00B42772" w:rsidP="00B42772">
      <w:pPr>
        <w:rPr>
          <w:rFonts w:eastAsia="Times New Roman"/>
          <w:b/>
          <w:bCs/>
          <w:u w:val="single"/>
          <w:lang w:eastAsia="ru-RU"/>
        </w:rPr>
      </w:pPr>
    </w:p>
    <w:p w:rsidR="00B42772" w:rsidRDefault="00B42772" w:rsidP="004C1F1D">
      <w:pPr>
        <w:ind w:left="1931" w:hanging="360"/>
        <w:rPr>
          <w:rFonts w:eastAsia="Times New Roman"/>
          <w:b/>
          <w:bCs/>
          <w:u w:val="single"/>
          <w:lang w:eastAsia="ru-RU"/>
        </w:rPr>
      </w:pPr>
    </w:p>
    <w:p w:rsidR="00B42772" w:rsidRDefault="00B42772" w:rsidP="004C1F1D">
      <w:pPr>
        <w:ind w:left="1931" w:hanging="360"/>
        <w:rPr>
          <w:rFonts w:eastAsia="Times New Roman"/>
          <w:b/>
          <w:bCs/>
          <w:u w:val="single"/>
          <w:lang w:eastAsia="ru-RU"/>
        </w:rPr>
      </w:pPr>
    </w:p>
    <w:p w:rsidR="0054653F" w:rsidRPr="002A12D1" w:rsidRDefault="002A12D1" w:rsidP="004C1F1D">
      <w:pPr>
        <w:ind w:left="1931" w:hanging="360"/>
        <w:rPr>
          <w:rFonts w:ascii="Calibri" w:eastAsia="Times New Roman" w:hAnsi="Calibri" w:cs="Calibri"/>
          <w:u w:val="single"/>
          <w:lang w:eastAsia="ru-RU"/>
        </w:rPr>
      </w:pPr>
      <w:r w:rsidRPr="002A12D1">
        <w:rPr>
          <w:rFonts w:eastAsia="Times New Roman"/>
          <w:b/>
          <w:bCs/>
          <w:u w:val="single"/>
          <w:lang w:eastAsia="ru-RU"/>
        </w:rPr>
        <w:t>Раздел 6.</w:t>
      </w:r>
      <w:r w:rsidR="0054653F" w:rsidRPr="002A12D1">
        <w:rPr>
          <w:rFonts w:eastAsia="Times New Roman"/>
          <w:b/>
          <w:bCs/>
          <w:u w:val="single"/>
          <w:lang w:eastAsia="ru-RU"/>
        </w:rPr>
        <w:t xml:space="preserve">Учебный план </w:t>
      </w:r>
      <w:r w:rsidR="00022521" w:rsidRPr="002A12D1">
        <w:rPr>
          <w:rFonts w:eastAsia="Times New Roman"/>
          <w:b/>
          <w:bCs/>
          <w:u w:val="single"/>
          <w:lang w:eastAsia="ru-RU"/>
        </w:rPr>
        <w:t xml:space="preserve"> как механизм реализации основной образовательной программы</w:t>
      </w:r>
    </w:p>
    <w:p w:rsidR="0054653F" w:rsidRPr="002A12D1" w:rsidRDefault="0054653F" w:rsidP="0054653F">
      <w:pPr>
        <w:ind w:left="1931"/>
        <w:rPr>
          <w:rFonts w:ascii="Calibri" w:eastAsia="Times New Roman" w:hAnsi="Calibri" w:cs="Calibri"/>
          <w:u w:val="single"/>
          <w:lang w:eastAsia="ru-RU"/>
        </w:rPr>
      </w:pPr>
    </w:p>
    <w:p w:rsidR="0092625C" w:rsidRPr="004C1F1D" w:rsidRDefault="0092625C" w:rsidP="009A7F9C">
      <w:pPr>
        <w:ind w:left="-709"/>
        <w:rPr>
          <w:b/>
          <w:i/>
        </w:rPr>
      </w:pPr>
      <w:r w:rsidRPr="00301682">
        <w:rPr>
          <w:b/>
          <w:i/>
          <w:sz w:val="28"/>
          <w:szCs w:val="28"/>
        </w:rPr>
        <w:t xml:space="preserve">           </w:t>
      </w:r>
      <w:r w:rsidR="009A7F9C">
        <w:rPr>
          <w:b/>
          <w:i/>
          <w:sz w:val="28"/>
          <w:szCs w:val="28"/>
        </w:rPr>
        <w:t xml:space="preserve">   </w:t>
      </w:r>
      <w:r w:rsidRPr="00301682">
        <w:rPr>
          <w:b/>
          <w:i/>
          <w:sz w:val="28"/>
          <w:szCs w:val="28"/>
        </w:rPr>
        <w:t xml:space="preserve"> </w:t>
      </w:r>
      <w:proofErr w:type="gramStart"/>
      <w:r w:rsidR="009A7F9C">
        <w:rPr>
          <w:b/>
          <w:i/>
        </w:rPr>
        <w:t>Пояснительная</w:t>
      </w:r>
      <w:proofErr w:type="gramEnd"/>
      <w:r w:rsidR="009A7F9C">
        <w:rPr>
          <w:b/>
          <w:i/>
        </w:rPr>
        <w:t xml:space="preserve"> </w:t>
      </w:r>
      <w:proofErr w:type="spellStart"/>
      <w:r w:rsidR="009A7F9C">
        <w:rPr>
          <w:b/>
          <w:i/>
        </w:rPr>
        <w:t>запискам</w:t>
      </w:r>
      <w:r w:rsidRPr="004C1F1D">
        <w:rPr>
          <w:b/>
          <w:i/>
        </w:rPr>
        <w:t>к</w:t>
      </w:r>
      <w:proofErr w:type="spellEnd"/>
      <w:r w:rsidRPr="004C1F1D">
        <w:rPr>
          <w:b/>
          <w:i/>
        </w:rPr>
        <w:t xml:space="preserve"> базисному учебному плану МОУ </w:t>
      </w:r>
      <w:proofErr w:type="spellStart"/>
      <w:r w:rsidRPr="004C1F1D">
        <w:rPr>
          <w:b/>
          <w:i/>
        </w:rPr>
        <w:t>Путятинская</w:t>
      </w:r>
      <w:proofErr w:type="spellEnd"/>
      <w:r w:rsidRPr="004C1F1D">
        <w:rPr>
          <w:b/>
          <w:i/>
        </w:rPr>
        <w:t xml:space="preserve"> СОШ</w:t>
      </w:r>
    </w:p>
    <w:p w:rsidR="0092625C" w:rsidRPr="004C1F1D" w:rsidRDefault="0092625C" w:rsidP="0092625C">
      <w:pPr>
        <w:ind w:left="-709"/>
        <w:rPr>
          <w:b/>
          <w:i/>
        </w:rPr>
      </w:pPr>
      <w:r w:rsidRPr="004C1F1D">
        <w:rPr>
          <w:b/>
          <w:i/>
        </w:rPr>
        <w:t xml:space="preserve">                                                      на 2012-2013 учебный год</w:t>
      </w:r>
    </w:p>
    <w:p w:rsidR="0092625C" w:rsidRDefault="0092625C" w:rsidP="0092625C">
      <w:pPr>
        <w:spacing w:before="120" w:after="120"/>
      </w:pPr>
      <w:r>
        <w:t xml:space="preserve">     Базисный у</w:t>
      </w:r>
      <w:r w:rsidRPr="008A6D14">
        <w:t xml:space="preserve">чебный план МОУ </w:t>
      </w:r>
      <w:proofErr w:type="spellStart"/>
      <w:r w:rsidRPr="008A6D14">
        <w:t>Путятинская</w:t>
      </w:r>
      <w:proofErr w:type="spellEnd"/>
      <w:r w:rsidRPr="008A6D14">
        <w:t xml:space="preserve">  средняя общеобразовательная школа  разработан на основе Закона «Об образовании», Федерального базисного плана общеобразовательных учреждений РФ</w:t>
      </w:r>
      <w:r>
        <w:t>, утвержденного приказом Министерства образования РФ от 09.03.2004г. №1312 «Об утверждении федерального базисного учебного плана»</w:t>
      </w:r>
      <w:r w:rsidRPr="008A6D14">
        <w:t xml:space="preserve"> </w:t>
      </w:r>
      <w:r>
        <w:t xml:space="preserve">2004 г., </w:t>
      </w:r>
      <w:r w:rsidRPr="008A6D14">
        <w:t>БУП Рязанской области №723 от 24 апреля 2011г.</w:t>
      </w:r>
      <w:proofErr w:type="gramStart"/>
      <w:r>
        <w:t xml:space="preserve"> ,</w:t>
      </w:r>
      <w:proofErr w:type="gramEnd"/>
      <w:r>
        <w:t xml:space="preserve"> Приказа Министерства образования и науки Российской Федерации от 06.10.2009г. №373 «Об утверждении и введении в действие федерального государственного стандарта начального общего образования», и распоряжения Правительства Рязанской области от 21 мая 2012 </w:t>
      </w:r>
      <w:r>
        <w:lastRenderedPageBreak/>
        <w:t>года №212-р «О проведении эксперимента по введению федерального государственного образовательного стандарта основного общего образования с 1 сентября 2012 года».</w:t>
      </w:r>
    </w:p>
    <w:p w:rsidR="0092625C" w:rsidRDefault="0092625C" w:rsidP="0092625C">
      <w:pPr>
        <w:spacing w:before="120" w:after="120"/>
      </w:pPr>
      <w:r>
        <w:t xml:space="preserve">   С 1 сентября 2012 года начальная школа (1-2 классы) продолжают  работать по федеральному государственному образовательному стандарту (ФГОС), 5 классы участвуют в проведении эксперимента по введению федерального государственного образовательного стандарта, остальные классы работают по базисному плану 2004г., на ступени среднего образования  организован профильный  класс (социально-гуманитарный) и  класс универсального обучения.</w:t>
      </w:r>
    </w:p>
    <w:p w:rsidR="0092625C" w:rsidRDefault="0092625C" w:rsidP="0092625C">
      <w:pPr>
        <w:spacing w:before="120" w:after="120"/>
      </w:pPr>
      <w:r>
        <w:t xml:space="preserve">    Учебный план школы – нормативный правовой акт, определяющий максимальный объем учебной нагрузки </w:t>
      </w:r>
      <w:proofErr w:type="gramStart"/>
      <w:r>
        <w:t>обучающихся</w:t>
      </w:r>
      <w:proofErr w:type="gramEnd"/>
      <w:r>
        <w:t>, распределяющий учебное время, отводимое на освоение  федерального компонента, регионального компонента и компонента  образовательного учреждения по классам и учебным курсам.</w:t>
      </w:r>
    </w:p>
    <w:p w:rsidR="0092625C" w:rsidRDefault="0092625C" w:rsidP="0092625C">
      <w:pPr>
        <w:spacing w:before="120" w:after="120"/>
      </w:pPr>
      <w:r>
        <w:t xml:space="preserve">    В </w:t>
      </w:r>
      <w:r w:rsidRPr="00BC3188">
        <w:rPr>
          <w:b/>
        </w:rPr>
        <w:t>федеральном компоненте (инвариантная часть)</w:t>
      </w:r>
      <w:r>
        <w:t xml:space="preserve"> базисного учебного плана определено количество учебных часов на изучение учебных предметов федерального компонента, которые определены для изучения Базисным планом РФ и направлены на реализацию государственного стандарта общего образования. </w:t>
      </w:r>
    </w:p>
    <w:p w:rsidR="0092625C" w:rsidRDefault="0092625C" w:rsidP="0092625C">
      <w:pPr>
        <w:spacing w:before="120" w:after="120"/>
      </w:pPr>
      <w:r>
        <w:t xml:space="preserve">    Часы </w:t>
      </w:r>
      <w:r w:rsidRPr="00BC3188">
        <w:rPr>
          <w:b/>
        </w:rPr>
        <w:t>регионального компонента</w:t>
      </w:r>
      <w:r>
        <w:t xml:space="preserve"> определены Приказом Министерства образования Рязанской области от 10.05.2011г. №ОЩ/12-3167  и представлены учебными предметами: русский язык (1-4, 7-11 классы), ОБЖ (11 класс), математика (10 класс), информатика и ИКТ (11 класс).</w:t>
      </w:r>
    </w:p>
    <w:p w:rsidR="0092625C" w:rsidRDefault="0092625C" w:rsidP="0092625C">
      <w:pPr>
        <w:spacing w:before="120" w:after="120"/>
      </w:pPr>
      <w:r>
        <w:t xml:space="preserve">    Часы </w:t>
      </w:r>
      <w:r w:rsidRPr="00A4772F">
        <w:rPr>
          <w:b/>
        </w:rPr>
        <w:t>компонента образовательного учреждения (вариативной части)</w:t>
      </w:r>
      <w:r>
        <w:rPr>
          <w:b/>
        </w:rPr>
        <w:t xml:space="preserve"> </w:t>
      </w:r>
      <w:r>
        <w:t xml:space="preserve"> используются для углубленного изучения учебных предметов федерального компонента базисного учебного плана, а также для развития обучающихся с учетом их интересов, способностей, склонностей, реализации целей и задач, поставленных школой с учетом её особенностей.</w:t>
      </w:r>
    </w:p>
    <w:p w:rsidR="0092625C" w:rsidRDefault="0092625C" w:rsidP="0092625C">
      <w:pPr>
        <w:spacing w:before="120" w:after="120"/>
      </w:pPr>
      <w:r>
        <w:t xml:space="preserve">    Школа реализует образовательный процесс в соответствии с уровнями образовательных программ тех ступеней:</w:t>
      </w:r>
    </w:p>
    <w:p w:rsidR="0092625C" w:rsidRDefault="0092625C" w:rsidP="0092625C">
      <w:pPr>
        <w:spacing w:before="120" w:after="120"/>
      </w:pPr>
      <w:r>
        <w:t>1 ступень – начальное образование с введением иностранного языка (английский) со второго класса и информатики  с третьего класса.</w:t>
      </w:r>
    </w:p>
    <w:p w:rsidR="0092625C" w:rsidRDefault="0092625C" w:rsidP="0092625C">
      <w:pPr>
        <w:spacing w:before="120" w:after="120"/>
      </w:pPr>
      <w:r>
        <w:t xml:space="preserve">2 ступень – основное общее образование с изучением, с учетом разных категорий пользователей на основе дифференциации по уровням возможностей. </w:t>
      </w:r>
    </w:p>
    <w:p w:rsidR="0092625C" w:rsidRDefault="0092625C" w:rsidP="0092625C">
      <w:pPr>
        <w:spacing w:before="120" w:after="120"/>
      </w:pPr>
      <w:proofErr w:type="gramStart"/>
      <w:r>
        <w:t xml:space="preserve">3 ступень – среднее (полное) общее образование, обеспечивающее дальнейшее развитие личности, ориентированное на индивидуализацию обучения и социализацию обучающихся, создающее условия для дифференциации содержания обучения старшеклассников, построения индивидуальных образовательных программ, обеспечение углубленного изучения отдельных учебных  предметов, также </w:t>
      </w:r>
      <w:proofErr w:type="spellStart"/>
      <w:r>
        <w:t>профилизацию</w:t>
      </w:r>
      <w:proofErr w:type="spellEnd"/>
      <w:r>
        <w:t xml:space="preserve"> обучения.</w:t>
      </w:r>
      <w:proofErr w:type="gramEnd"/>
    </w:p>
    <w:p w:rsidR="0092625C" w:rsidRPr="0092625C" w:rsidRDefault="0092625C" w:rsidP="0092625C">
      <w:pPr>
        <w:spacing w:before="120" w:after="120"/>
      </w:pPr>
      <w:r>
        <w:t xml:space="preserve">    Учебный план учитывает условия школы, позволяет сочетать интересы обучающихся, родителей</w:t>
      </w:r>
      <w:r w:rsidRPr="006869AD">
        <w:t xml:space="preserve"> в области образования и воспит</w:t>
      </w:r>
      <w:r>
        <w:t>ания.</w:t>
      </w:r>
    </w:p>
    <w:p w:rsidR="0092625C" w:rsidRPr="004C1F1D" w:rsidRDefault="0092625C" w:rsidP="0092625C">
      <w:pPr>
        <w:rPr>
          <w:rFonts w:eastAsia="Times New Roman"/>
          <w:b/>
          <w:i/>
          <w:color w:val="000000"/>
          <w:lang w:eastAsia="ru-RU"/>
        </w:rPr>
      </w:pPr>
      <w:r w:rsidRPr="001A755B">
        <w:rPr>
          <w:rFonts w:eastAsia="Times New Roman"/>
          <w:b/>
          <w:i/>
          <w:color w:val="000000"/>
          <w:sz w:val="32"/>
          <w:szCs w:val="32"/>
          <w:lang w:eastAsia="ru-RU"/>
        </w:rPr>
        <w:t xml:space="preserve">         </w:t>
      </w:r>
      <w:r>
        <w:rPr>
          <w:rFonts w:eastAsia="Times New Roman"/>
          <w:b/>
          <w:i/>
          <w:color w:val="000000"/>
          <w:sz w:val="32"/>
          <w:szCs w:val="32"/>
          <w:lang w:eastAsia="ru-RU"/>
        </w:rPr>
        <w:t xml:space="preserve">                   </w:t>
      </w:r>
      <w:r w:rsidRPr="001A755B">
        <w:rPr>
          <w:rFonts w:eastAsia="Times New Roman"/>
          <w:b/>
          <w:i/>
          <w:color w:val="000000"/>
          <w:sz w:val="32"/>
          <w:szCs w:val="32"/>
          <w:lang w:eastAsia="ru-RU"/>
        </w:rPr>
        <w:t xml:space="preserve">  </w:t>
      </w:r>
      <w:r w:rsidRPr="004C1F1D">
        <w:rPr>
          <w:rFonts w:eastAsia="Times New Roman"/>
          <w:b/>
          <w:i/>
          <w:color w:val="000000"/>
          <w:lang w:eastAsia="ru-RU"/>
        </w:rPr>
        <w:t>Основная школа (5-9 классы)</w:t>
      </w:r>
    </w:p>
    <w:p w:rsidR="0092625C" w:rsidRDefault="0092625C" w:rsidP="0092625C">
      <w:pPr>
        <w:ind w:left="-709"/>
      </w:pPr>
    </w:p>
    <w:p w:rsidR="0092625C" w:rsidRDefault="0092625C" w:rsidP="0092625C">
      <w:r>
        <w:t xml:space="preserve">     Учебный план для 5-9 классов ориентирован на 5-летний нормативный срок освоения                  государственных образовательных программ основного общего образования.</w:t>
      </w:r>
    </w:p>
    <w:p w:rsidR="0092625C" w:rsidRDefault="0092625C" w:rsidP="0092625C">
      <w:r>
        <w:t xml:space="preserve">     Продолжительность учебного года – 34 учебные недели при 5-дневной неделе.</w:t>
      </w:r>
    </w:p>
    <w:p w:rsidR="0092625C" w:rsidRPr="006869AD" w:rsidRDefault="0092625C" w:rsidP="0092625C">
      <w:pPr>
        <w:spacing w:before="120" w:after="120"/>
        <w:rPr>
          <w:rFonts w:eastAsia="Times New Roman"/>
          <w:color w:val="000000"/>
          <w:lang w:eastAsia="ru-RU"/>
        </w:rPr>
      </w:pPr>
      <w:r w:rsidRPr="006869AD">
        <w:rPr>
          <w:rFonts w:eastAsia="Times New Roman"/>
          <w:color w:val="000000"/>
          <w:lang w:eastAsia="ru-RU"/>
        </w:rPr>
        <w:t>Б</w:t>
      </w:r>
      <w:r>
        <w:rPr>
          <w:rFonts w:eastAsia="Times New Roman"/>
          <w:color w:val="000000"/>
          <w:lang w:eastAsia="ru-RU"/>
        </w:rPr>
        <w:t xml:space="preserve">УП НОО МОУ </w:t>
      </w:r>
      <w:proofErr w:type="spellStart"/>
      <w:r>
        <w:rPr>
          <w:rFonts w:eastAsia="Times New Roman"/>
          <w:color w:val="000000"/>
          <w:lang w:eastAsia="ru-RU"/>
        </w:rPr>
        <w:t>Путятинская</w:t>
      </w:r>
      <w:proofErr w:type="spellEnd"/>
      <w:r>
        <w:rPr>
          <w:rFonts w:eastAsia="Times New Roman"/>
          <w:color w:val="000000"/>
          <w:lang w:eastAsia="ru-RU"/>
        </w:rPr>
        <w:t xml:space="preserve"> СОШ для 5</w:t>
      </w:r>
      <w:r w:rsidRPr="006869AD">
        <w:rPr>
          <w:rFonts w:eastAsia="Times New Roman"/>
          <w:color w:val="000000"/>
          <w:lang w:eastAsia="ru-RU"/>
        </w:rPr>
        <w:t xml:space="preserve"> классов </w:t>
      </w:r>
      <w:proofErr w:type="gramStart"/>
      <w:r w:rsidRPr="006869AD">
        <w:rPr>
          <w:rFonts w:eastAsia="Times New Roman"/>
          <w:color w:val="000000"/>
          <w:lang w:eastAsia="ru-RU"/>
        </w:rPr>
        <w:t>разработан</w:t>
      </w:r>
      <w:proofErr w:type="gramEnd"/>
      <w:r w:rsidRPr="006869AD">
        <w:rPr>
          <w:rFonts w:eastAsia="Times New Roman"/>
          <w:color w:val="000000"/>
          <w:lang w:eastAsia="ru-RU"/>
        </w:rPr>
        <w:t xml:space="preserve"> на основе новых образовательных стандартов и содейс</w:t>
      </w:r>
      <w:r>
        <w:rPr>
          <w:rFonts w:eastAsia="Times New Roman"/>
          <w:color w:val="000000"/>
          <w:lang w:eastAsia="ru-RU"/>
        </w:rPr>
        <w:t>твует исполнению ФГОС. БУП для 6-11</w:t>
      </w:r>
      <w:r w:rsidRPr="006869AD">
        <w:rPr>
          <w:rFonts w:eastAsia="Times New Roman"/>
          <w:color w:val="000000"/>
          <w:lang w:eastAsia="ru-RU"/>
        </w:rPr>
        <w:t xml:space="preserve"> классов</w:t>
      </w:r>
      <w:r w:rsidRPr="006869AD">
        <w:t xml:space="preserve"> </w:t>
      </w:r>
      <w:proofErr w:type="gramStart"/>
      <w:r w:rsidRPr="006869AD">
        <w:t>разработан</w:t>
      </w:r>
      <w:proofErr w:type="gramEnd"/>
      <w:r w:rsidRPr="006869AD">
        <w:t xml:space="preserve"> на основе Федерального базисного учебного плана 2004 года и БУП Рязанской области №723 от 24 апреля 2011г.</w:t>
      </w:r>
    </w:p>
    <w:p w:rsidR="0092625C" w:rsidRPr="00770A6D" w:rsidRDefault="0092625C" w:rsidP="0092625C">
      <w:pPr>
        <w:spacing w:before="120" w:after="120"/>
        <w:rPr>
          <w:rFonts w:eastAsia="Times New Roman"/>
          <w:color w:val="000000"/>
          <w:lang w:eastAsia="ru-RU"/>
        </w:rPr>
      </w:pPr>
      <w:r w:rsidRPr="006869AD">
        <w:rPr>
          <w:rFonts w:eastAsia="Times New Roman"/>
          <w:color w:val="000000"/>
          <w:lang w:eastAsia="ru-RU"/>
        </w:rPr>
        <w:lastRenderedPageBreak/>
        <w:t xml:space="preserve">   БУП состоит из двух частей: инвариантной части и вариативной части. </w:t>
      </w:r>
    </w:p>
    <w:p w:rsidR="0092625C" w:rsidRDefault="0092625C" w:rsidP="0092625C">
      <w:r>
        <w:t xml:space="preserve">     Инвариантная часть представлена рекомендованным перечнем предметов по каждой образовательной области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w:t>
      </w:r>
    </w:p>
    <w:p w:rsidR="0092625C" w:rsidRDefault="0092625C" w:rsidP="0092625C">
      <w:r>
        <w:t xml:space="preserve">    </w:t>
      </w:r>
      <w:proofErr w:type="gramStart"/>
      <w:r>
        <w:t>Вариативная часть направлена на реализацию регионального компонента и компонента образовательного учреждения: на изучение русского языка в 7-9 классах  добавлен 1 час, т.к. данный курс предполагает проведение большого количества творческих работ, направленных на повышение грамотности  и развития речи учащихся.</w:t>
      </w:r>
      <w:proofErr w:type="gramEnd"/>
      <w:r>
        <w:t xml:space="preserve"> Для формирования навыков построения чертежа в 9 классе изучается «Черчение». </w:t>
      </w:r>
    </w:p>
    <w:p w:rsidR="0092625C" w:rsidRDefault="0092625C" w:rsidP="0092625C">
      <w:pPr>
        <w:rPr>
          <w:rFonts w:eastAsia="Times New Roman"/>
          <w:lang w:eastAsia="ru-RU"/>
        </w:rPr>
      </w:pPr>
      <w:r>
        <w:t xml:space="preserve">    Факультативные занятия позволяют продолжить развитие способностей и интересов обучающихся, повысить общий культурный уровень. Школа готова представить  набор спецкурсов и факультативных занятий,  углубляющих и расширяющих основные предметы:</w:t>
      </w:r>
      <w:r w:rsidRPr="005759AB">
        <w:t xml:space="preserve"> «Математика и жизнь», «Народоведение», «Краеведение», </w:t>
      </w:r>
      <w:r>
        <w:t xml:space="preserve"> и другие</w:t>
      </w:r>
    </w:p>
    <w:p w:rsidR="0092625C" w:rsidRDefault="0092625C" w:rsidP="0054653F">
      <w:pPr>
        <w:rPr>
          <w:rFonts w:eastAsia="Times New Roman"/>
          <w:lang w:eastAsia="ru-RU"/>
        </w:rPr>
      </w:pPr>
    </w:p>
    <w:tbl>
      <w:tblPr>
        <w:tblStyle w:val="afe"/>
        <w:tblW w:w="8364" w:type="dxa"/>
        <w:tblInd w:w="250" w:type="dxa"/>
        <w:tblLayout w:type="fixed"/>
        <w:tblLook w:val="04A0"/>
      </w:tblPr>
      <w:tblGrid>
        <w:gridCol w:w="1559"/>
        <w:gridCol w:w="1985"/>
        <w:gridCol w:w="425"/>
        <w:gridCol w:w="426"/>
        <w:gridCol w:w="425"/>
        <w:gridCol w:w="425"/>
        <w:gridCol w:w="425"/>
        <w:gridCol w:w="426"/>
        <w:gridCol w:w="425"/>
        <w:gridCol w:w="425"/>
        <w:gridCol w:w="426"/>
        <w:gridCol w:w="425"/>
        <w:gridCol w:w="567"/>
      </w:tblGrid>
      <w:tr w:rsidR="0092625C" w:rsidRPr="00F36B98" w:rsidTr="0092625C">
        <w:tc>
          <w:tcPr>
            <w:tcW w:w="1559" w:type="dxa"/>
          </w:tcPr>
          <w:p w:rsidR="0092625C" w:rsidRPr="00F36B98" w:rsidRDefault="0092625C" w:rsidP="0092625C">
            <w:pPr>
              <w:rPr>
                <w:b/>
                <w:sz w:val="24"/>
                <w:szCs w:val="24"/>
              </w:rPr>
            </w:pPr>
            <w:r w:rsidRPr="00F36B98">
              <w:rPr>
                <w:b/>
                <w:sz w:val="24"/>
                <w:szCs w:val="24"/>
              </w:rPr>
              <w:t>Области</w:t>
            </w:r>
          </w:p>
          <w:p w:rsidR="0092625C" w:rsidRPr="00F36B98" w:rsidRDefault="0092625C" w:rsidP="0092625C">
            <w:pPr>
              <w:rPr>
                <w:b/>
                <w:sz w:val="24"/>
                <w:szCs w:val="24"/>
              </w:rPr>
            </w:pPr>
            <w:r w:rsidRPr="00F36B98">
              <w:rPr>
                <w:b/>
                <w:sz w:val="24"/>
                <w:szCs w:val="24"/>
              </w:rPr>
              <w:t>знаний</w:t>
            </w:r>
          </w:p>
        </w:tc>
        <w:tc>
          <w:tcPr>
            <w:tcW w:w="1985" w:type="dxa"/>
          </w:tcPr>
          <w:p w:rsidR="0092625C" w:rsidRPr="00F36B98" w:rsidRDefault="0092625C" w:rsidP="0092625C">
            <w:pPr>
              <w:rPr>
                <w:b/>
                <w:sz w:val="24"/>
                <w:szCs w:val="24"/>
              </w:rPr>
            </w:pPr>
            <w:r w:rsidRPr="00F36B98">
              <w:rPr>
                <w:b/>
                <w:sz w:val="24"/>
                <w:szCs w:val="24"/>
              </w:rPr>
              <w:t>Предметы</w:t>
            </w:r>
          </w:p>
        </w:tc>
        <w:tc>
          <w:tcPr>
            <w:tcW w:w="425" w:type="dxa"/>
          </w:tcPr>
          <w:p w:rsidR="0092625C" w:rsidRPr="00F36B98" w:rsidRDefault="0092625C" w:rsidP="0092625C">
            <w:pPr>
              <w:rPr>
                <w:sz w:val="24"/>
                <w:szCs w:val="24"/>
              </w:rPr>
            </w:pPr>
            <w:r w:rsidRPr="00F36B98">
              <w:rPr>
                <w:sz w:val="24"/>
                <w:szCs w:val="24"/>
              </w:rPr>
              <w:t>5а</w:t>
            </w:r>
          </w:p>
        </w:tc>
        <w:tc>
          <w:tcPr>
            <w:tcW w:w="426" w:type="dxa"/>
          </w:tcPr>
          <w:p w:rsidR="0092625C" w:rsidRPr="00F36B98" w:rsidRDefault="0092625C" w:rsidP="0092625C">
            <w:pPr>
              <w:rPr>
                <w:sz w:val="24"/>
                <w:szCs w:val="24"/>
              </w:rPr>
            </w:pPr>
            <w:r w:rsidRPr="00F36B98">
              <w:rPr>
                <w:sz w:val="24"/>
                <w:szCs w:val="24"/>
              </w:rPr>
              <w:t>5б</w:t>
            </w:r>
          </w:p>
        </w:tc>
        <w:tc>
          <w:tcPr>
            <w:tcW w:w="425" w:type="dxa"/>
          </w:tcPr>
          <w:p w:rsidR="0092625C" w:rsidRPr="00F36B98" w:rsidRDefault="0092625C" w:rsidP="0092625C">
            <w:pPr>
              <w:rPr>
                <w:sz w:val="24"/>
                <w:szCs w:val="24"/>
              </w:rPr>
            </w:pPr>
            <w:r w:rsidRPr="00F36B98">
              <w:rPr>
                <w:sz w:val="24"/>
                <w:szCs w:val="24"/>
              </w:rPr>
              <w:t>6а</w:t>
            </w:r>
          </w:p>
        </w:tc>
        <w:tc>
          <w:tcPr>
            <w:tcW w:w="425" w:type="dxa"/>
          </w:tcPr>
          <w:p w:rsidR="0092625C" w:rsidRPr="00F36B98" w:rsidRDefault="0092625C" w:rsidP="0092625C">
            <w:pPr>
              <w:rPr>
                <w:sz w:val="24"/>
                <w:szCs w:val="24"/>
              </w:rPr>
            </w:pPr>
            <w:r w:rsidRPr="00F36B98">
              <w:rPr>
                <w:sz w:val="24"/>
                <w:szCs w:val="24"/>
              </w:rPr>
              <w:t>6б</w:t>
            </w:r>
          </w:p>
        </w:tc>
        <w:tc>
          <w:tcPr>
            <w:tcW w:w="425" w:type="dxa"/>
          </w:tcPr>
          <w:p w:rsidR="0092625C" w:rsidRPr="00F36B98" w:rsidRDefault="0092625C" w:rsidP="0092625C">
            <w:pPr>
              <w:rPr>
                <w:sz w:val="24"/>
                <w:szCs w:val="24"/>
              </w:rPr>
            </w:pPr>
            <w:r w:rsidRPr="00F36B98">
              <w:rPr>
                <w:sz w:val="24"/>
                <w:szCs w:val="24"/>
              </w:rPr>
              <w:t>7а</w:t>
            </w:r>
          </w:p>
        </w:tc>
        <w:tc>
          <w:tcPr>
            <w:tcW w:w="426" w:type="dxa"/>
          </w:tcPr>
          <w:p w:rsidR="0092625C" w:rsidRPr="00F36B98" w:rsidRDefault="0092625C" w:rsidP="0092625C">
            <w:pPr>
              <w:rPr>
                <w:sz w:val="24"/>
                <w:szCs w:val="24"/>
              </w:rPr>
            </w:pPr>
            <w:r w:rsidRPr="00F36B98">
              <w:rPr>
                <w:sz w:val="24"/>
                <w:szCs w:val="24"/>
              </w:rPr>
              <w:t>7б</w:t>
            </w:r>
          </w:p>
        </w:tc>
        <w:tc>
          <w:tcPr>
            <w:tcW w:w="425" w:type="dxa"/>
          </w:tcPr>
          <w:p w:rsidR="0092625C" w:rsidRPr="00F36B98" w:rsidRDefault="0092625C" w:rsidP="0092625C">
            <w:pPr>
              <w:rPr>
                <w:sz w:val="24"/>
                <w:szCs w:val="24"/>
              </w:rPr>
            </w:pPr>
            <w:r w:rsidRPr="00F36B98">
              <w:rPr>
                <w:sz w:val="24"/>
                <w:szCs w:val="24"/>
              </w:rPr>
              <w:t>8а</w:t>
            </w:r>
          </w:p>
        </w:tc>
        <w:tc>
          <w:tcPr>
            <w:tcW w:w="425" w:type="dxa"/>
          </w:tcPr>
          <w:p w:rsidR="0092625C" w:rsidRPr="00F36B98" w:rsidRDefault="0092625C" w:rsidP="0092625C">
            <w:pPr>
              <w:rPr>
                <w:sz w:val="24"/>
                <w:szCs w:val="24"/>
              </w:rPr>
            </w:pPr>
            <w:r w:rsidRPr="00F36B98">
              <w:rPr>
                <w:sz w:val="24"/>
                <w:szCs w:val="24"/>
              </w:rPr>
              <w:t>8б</w:t>
            </w:r>
          </w:p>
        </w:tc>
        <w:tc>
          <w:tcPr>
            <w:tcW w:w="426" w:type="dxa"/>
          </w:tcPr>
          <w:p w:rsidR="0092625C" w:rsidRPr="00F36B98" w:rsidRDefault="0092625C" w:rsidP="0092625C">
            <w:pPr>
              <w:rPr>
                <w:sz w:val="24"/>
                <w:szCs w:val="24"/>
              </w:rPr>
            </w:pPr>
            <w:r w:rsidRPr="00F36B98">
              <w:rPr>
                <w:sz w:val="24"/>
                <w:szCs w:val="24"/>
              </w:rPr>
              <w:t>9а</w:t>
            </w:r>
          </w:p>
        </w:tc>
        <w:tc>
          <w:tcPr>
            <w:tcW w:w="425" w:type="dxa"/>
          </w:tcPr>
          <w:p w:rsidR="0092625C" w:rsidRPr="00F36B98" w:rsidRDefault="0092625C" w:rsidP="0092625C">
            <w:pPr>
              <w:rPr>
                <w:sz w:val="24"/>
                <w:szCs w:val="24"/>
              </w:rPr>
            </w:pPr>
            <w:r w:rsidRPr="00F36B98">
              <w:rPr>
                <w:sz w:val="24"/>
                <w:szCs w:val="24"/>
              </w:rPr>
              <w:t>9б</w:t>
            </w:r>
          </w:p>
        </w:tc>
        <w:tc>
          <w:tcPr>
            <w:tcW w:w="567" w:type="dxa"/>
          </w:tcPr>
          <w:p w:rsidR="0092625C" w:rsidRPr="00F36B98" w:rsidRDefault="0092625C" w:rsidP="0092625C">
            <w:pPr>
              <w:rPr>
                <w:b/>
                <w:sz w:val="24"/>
                <w:szCs w:val="24"/>
              </w:rPr>
            </w:pPr>
            <w:r w:rsidRPr="00F36B98">
              <w:rPr>
                <w:b/>
                <w:sz w:val="24"/>
                <w:szCs w:val="24"/>
              </w:rPr>
              <w:t>5-9</w:t>
            </w:r>
          </w:p>
        </w:tc>
      </w:tr>
      <w:tr w:rsidR="0092625C" w:rsidRPr="00F36B98" w:rsidTr="0092625C">
        <w:tc>
          <w:tcPr>
            <w:tcW w:w="1559" w:type="dxa"/>
            <w:vMerge w:val="restart"/>
          </w:tcPr>
          <w:p w:rsidR="0092625C" w:rsidRPr="00F36B98" w:rsidRDefault="0092625C" w:rsidP="0092625C">
            <w:pPr>
              <w:rPr>
                <w:sz w:val="24"/>
                <w:szCs w:val="24"/>
              </w:rPr>
            </w:pPr>
            <w:r w:rsidRPr="00F36B98">
              <w:rPr>
                <w:sz w:val="24"/>
                <w:szCs w:val="24"/>
              </w:rPr>
              <w:t>Филология</w:t>
            </w:r>
          </w:p>
        </w:tc>
        <w:tc>
          <w:tcPr>
            <w:tcW w:w="1985" w:type="dxa"/>
          </w:tcPr>
          <w:p w:rsidR="0092625C" w:rsidRPr="00F36B98" w:rsidRDefault="0092625C" w:rsidP="0092625C">
            <w:pPr>
              <w:rPr>
                <w:b/>
                <w:sz w:val="24"/>
                <w:szCs w:val="24"/>
              </w:rPr>
            </w:pPr>
            <w:r w:rsidRPr="00F36B98">
              <w:rPr>
                <w:b/>
                <w:sz w:val="24"/>
                <w:szCs w:val="24"/>
              </w:rPr>
              <w:t>русский язык</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28</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литературное чтение</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литература</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567" w:type="dxa"/>
          </w:tcPr>
          <w:p w:rsidR="0092625C" w:rsidRPr="00F36B98" w:rsidRDefault="0092625C" w:rsidP="0092625C">
            <w:pPr>
              <w:rPr>
                <w:b/>
                <w:sz w:val="24"/>
                <w:szCs w:val="24"/>
              </w:rPr>
            </w:pPr>
            <w:r w:rsidRPr="00F36B98">
              <w:rPr>
                <w:b/>
                <w:sz w:val="24"/>
                <w:szCs w:val="24"/>
              </w:rPr>
              <w:t>22</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иностранный язык</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567" w:type="dxa"/>
          </w:tcPr>
          <w:p w:rsidR="0092625C" w:rsidRPr="00F36B98" w:rsidRDefault="0092625C" w:rsidP="0092625C">
            <w:pPr>
              <w:rPr>
                <w:b/>
                <w:sz w:val="24"/>
                <w:szCs w:val="24"/>
              </w:rPr>
            </w:pPr>
            <w:r w:rsidRPr="00F36B98">
              <w:rPr>
                <w:b/>
                <w:sz w:val="24"/>
                <w:szCs w:val="24"/>
              </w:rPr>
              <w:t>30</w:t>
            </w:r>
          </w:p>
        </w:tc>
      </w:tr>
      <w:tr w:rsidR="0092625C" w:rsidRPr="00F36B98" w:rsidTr="0092625C">
        <w:tc>
          <w:tcPr>
            <w:tcW w:w="1559" w:type="dxa"/>
            <w:vMerge w:val="restart"/>
          </w:tcPr>
          <w:p w:rsidR="0092625C" w:rsidRPr="00F36B98" w:rsidRDefault="0092625C" w:rsidP="0092625C">
            <w:pPr>
              <w:rPr>
                <w:sz w:val="24"/>
                <w:szCs w:val="24"/>
              </w:rPr>
            </w:pPr>
            <w:r w:rsidRPr="00F36B98">
              <w:rPr>
                <w:sz w:val="24"/>
                <w:szCs w:val="24"/>
              </w:rPr>
              <w:t xml:space="preserve">Математика </w:t>
            </w:r>
          </w:p>
        </w:tc>
        <w:tc>
          <w:tcPr>
            <w:tcW w:w="1985" w:type="dxa"/>
          </w:tcPr>
          <w:p w:rsidR="0092625C" w:rsidRPr="00F36B98" w:rsidRDefault="0092625C" w:rsidP="0092625C">
            <w:pPr>
              <w:rPr>
                <w:b/>
                <w:sz w:val="24"/>
                <w:szCs w:val="24"/>
              </w:rPr>
            </w:pPr>
            <w:r w:rsidRPr="00F36B98">
              <w:rPr>
                <w:b/>
                <w:sz w:val="24"/>
                <w:szCs w:val="24"/>
              </w:rPr>
              <w:t>математика</w:t>
            </w:r>
          </w:p>
        </w:tc>
        <w:tc>
          <w:tcPr>
            <w:tcW w:w="425" w:type="dxa"/>
          </w:tcPr>
          <w:p w:rsidR="0092625C" w:rsidRPr="00F36B98" w:rsidRDefault="0092625C" w:rsidP="0092625C">
            <w:pPr>
              <w:rPr>
                <w:sz w:val="24"/>
                <w:szCs w:val="24"/>
              </w:rPr>
            </w:pPr>
            <w:r w:rsidRPr="00F36B98">
              <w:rPr>
                <w:sz w:val="24"/>
                <w:szCs w:val="24"/>
              </w:rPr>
              <w:t>5</w:t>
            </w:r>
          </w:p>
        </w:tc>
        <w:tc>
          <w:tcPr>
            <w:tcW w:w="426" w:type="dxa"/>
          </w:tcPr>
          <w:p w:rsidR="0092625C" w:rsidRPr="00F36B98" w:rsidRDefault="0092625C" w:rsidP="0092625C">
            <w:pPr>
              <w:rPr>
                <w:sz w:val="24"/>
                <w:szCs w:val="24"/>
              </w:rPr>
            </w:pPr>
            <w:r w:rsidRPr="00F36B98">
              <w:rPr>
                <w:sz w:val="24"/>
                <w:szCs w:val="24"/>
              </w:rPr>
              <w:t>5</w:t>
            </w:r>
          </w:p>
        </w:tc>
        <w:tc>
          <w:tcPr>
            <w:tcW w:w="425" w:type="dxa"/>
          </w:tcPr>
          <w:p w:rsidR="0092625C" w:rsidRPr="00F36B98" w:rsidRDefault="0092625C" w:rsidP="0092625C">
            <w:pPr>
              <w:rPr>
                <w:sz w:val="24"/>
                <w:szCs w:val="24"/>
              </w:rPr>
            </w:pPr>
            <w:r w:rsidRPr="00F36B98">
              <w:rPr>
                <w:sz w:val="24"/>
                <w:szCs w:val="24"/>
              </w:rPr>
              <w:t>5</w:t>
            </w:r>
          </w:p>
        </w:tc>
        <w:tc>
          <w:tcPr>
            <w:tcW w:w="425" w:type="dxa"/>
          </w:tcPr>
          <w:p w:rsidR="0092625C" w:rsidRPr="00F36B98" w:rsidRDefault="0092625C" w:rsidP="0092625C">
            <w:pPr>
              <w:rPr>
                <w:sz w:val="24"/>
                <w:szCs w:val="24"/>
              </w:rPr>
            </w:pPr>
            <w:r w:rsidRPr="00F36B98">
              <w:rPr>
                <w:sz w:val="24"/>
                <w:szCs w:val="24"/>
              </w:rPr>
              <w:t>5</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r w:rsidRPr="00F36B98">
              <w:rPr>
                <w:b/>
                <w:sz w:val="24"/>
                <w:szCs w:val="24"/>
              </w:rPr>
              <w:t>20</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алгебра</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567" w:type="dxa"/>
          </w:tcPr>
          <w:p w:rsidR="0092625C" w:rsidRPr="00F36B98" w:rsidRDefault="0092625C" w:rsidP="0092625C">
            <w:pPr>
              <w:rPr>
                <w:b/>
                <w:sz w:val="24"/>
                <w:szCs w:val="24"/>
              </w:rPr>
            </w:pPr>
            <w:r w:rsidRPr="00F36B98">
              <w:rPr>
                <w:b/>
                <w:sz w:val="24"/>
                <w:szCs w:val="24"/>
              </w:rPr>
              <w:t>18</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геометрия</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12</w:t>
            </w:r>
          </w:p>
        </w:tc>
      </w:tr>
      <w:tr w:rsidR="0092625C" w:rsidRPr="00F36B98" w:rsidTr="0092625C">
        <w:tc>
          <w:tcPr>
            <w:tcW w:w="1559" w:type="dxa"/>
            <w:vMerge w:val="restart"/>
          </w:tcPr>
          <w:p w:rsidR="0092625C" w:rsidRPr="00F36B98" w:rsidRDefault="0092625C" w:rsidP="0092625C">
            <w:pPr>
              <w:rPr>
                <w:sz w:val="24"/>
                <w:szCs w:val="24"/>
              </w:rPr>
            </w:pPr>
            <w:proofErr w:type="spellStart"/>
            <w:r w:rsidRPr="00F36B98">
              <w:rPr>
                <w:sz w:val="24"/>
                <w:szCs w:val="24"/>
              </w:rPr>
              <w:t>Обществозна</w:t>
            </w:r>
            <w:proofErr w:type="spellEnd"/>
            <w:r w:rsidRPr="00F36B98">
              <w:rPr>
                <w:sz w:val="24"/>
                <w:szCs w:val="24"/>
              </w:rPr>
              <w:t>-</w:t>
            </w:r>
          </w:p>
          <w:p w:rsidR="0092625C" w:rsidRPr="00F36B98" w:rsidRDefault="0092625C" w:rsidP="0092625C">
            <w:pPr>
              <w:rPr>
                <w:sz w:val="24"/>
                <w:szCs w:val="24"/>
              </w:rPr>
            </w:pPr>
            <w:proofErr w:type="spellStart"/>
            <w:r w:rsidRPr="00F36B98">
              <w:rPr>
                <w:sz w:val="24"/>
                <w:szCs w:val="24"/>
              </w:rPr>
              <w:t>ние</w:t>
            </w:r>
            <w:proofErr w:type="spellEnd"/>
            <w:r w:rsidRPr="00F36B98">
              <w:rPr>
                <w:sz w:val="24"/>
                <w:szCs w:val="24"/>
              </w:rPr>
              <w:t xml:space="preserve"> </w:t>
            </w:r>
          </w:p>
        </w:tc>
        <w:tc>
          <w:tcPr>
            <w:tcW w:w="1985" w:type="dxa"/>
          </w:tcPr>
          <w:p w:rsidR="0092625C" w:rsidRPr="00F36B98" w:rsidRDefault="0092625C" w:rsidP="0092625C">
            <w:pPr>
              <w:rPr>
                <w:b/>
                <w:sz w:val="24"/>
                <w:szCs w:val="24"/>
              </w:rPr>
            </w:pPr>
            <w:r w:rsidRPr="00F36B98">
              <w:rPr>
                <w:b/>
                <w:sz w:val="24"/>
                <w:szCs w:val="24"/>
              </w:rPr>
              <w:t>история</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20</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proofErr w:type="spellStart"/>
            <w:r w:rsidRPr="00F36B98">
              <w:rPr>
                <w:b/>
                <w:sz w:val="24"/>
                <w:szCs w:val="24"/>
              </w:rPr>
              <w:t>обществозна</w:t>
            </w:r>
            <w:proofErr w:type="spellEnd"/>
            <w:r w:rsidRPr="00F36B98">
              <w:rPr>
                <w:b/>
                <w:sz w:val="24"/>
                <w:szCs w:val="24"/>
              </w:rPr>
              <w:t>-</w:t>
            </w:r>
          </w:p>
          <w:p w:rsidR="0092625C" w:rsidRPr="00F36B98" w:rsidRDefault="0092625C" w:rsidP="0092625C">
            <w:pPr>
              <w:rPr>
                <w:b/>
                <w:sz w:val="24"/>
                <w:szCs w:val="24"/>
              </w:rPr>
            </w:pPr>
            <w:proofErr w:type="spellStart"/>
            <w:r w:rsidRPr="00F36B98">
              <w:rPr>
                <w:b/>
                <w:sz w:val="24"/>
                <w:szCs w:val="24"/>
              </w:rPr>
              <w:t>ние</w:t>
            </w:r>
            <w:proofErr w:type="spellEnd"/>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567" w:type="dxa"/>
          </w:tcPr>
          <w:p w:rsidR="0092625C" w:rsidRPr="00F36B98" w:rsidRDefault="0092625C" w:rsidP="0092625C">
            <w:pPr>
              <w:rPr>
                <w:b/>
                <w:sz w:val="24"/>
                <w:szCs w:val="24"/>
              </w:rPr>
            </w:pPr>
            <w:r w:rsidRPr="00F36B98">
              <w:rPr>
                <w:b/>
                <w:sz w:val="24"/>
                <w:szCs w:val="24"/>
              </w:rPr>
              <w:t>10</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география</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16</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 xml:space="preserve">окружающий </w:t>
            </w:r>
          </w:p>
          <w:p w:rsidR="0092625C" w:rsidRPr="00F36B98" w:rsidRDefault="0092625C" w:rsidP="0092625C">
            <w:pPr>
              <w:rPr>
                <w:b/>
                <w:sz w:val="24"/>
                <w:szCs w:val="24"/>
              </w:rPr>
            </w:pPr>
            <w:r w:rsidRPr="00F36B98">
              <w:rPr>
                <w:b/>
                <w:sz w:val="24"/>
                <w:szCs w:val="24"/>
              </w:rPr>
              <w:t>мир (человек природа, общество)</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val="restart"/>
          </w:tcPr>
          <w:p w:rsidR="0092625C" w:rsidRPr="00F36B98" w:rsidRDefault="0092625C" w:rsidP="0092625C">
            <w:pPr>
              <w:rPr>
                <w:sz w:val="24"/>
                <w:szCs w:val="24"/>
              </w:rPr>
            </w:pPr>
            <w:r w:rsidRPr="00F36B98">
              <w:rPr>
                <w:sz w:val="24"/>
                <w:szCs w:val="24"/>
              </w:rPr>
              <w:t xml:space="preserve">Естествознание </w:t>
            </w:r>
          </w:p>
        </w:tc>
        <w:tc>
          <w:tcPr>
            <w:tcW w:w="1985" w:type="dxa"/>
          </w:tcPr>
          <w:p w:rsidR="0092625C" w:rsidRPr="00F36B98" w:rsidRDefault="0092625C" w:rsidP="0092625C">
            <w:pPr>
              <w:rPr>
                <w:b/>
                <w:sz w:val="24"/>
                <w:szCs w:val="24"/>
              </w:rPr>
            </w:pPr>
            <w:r w:rsidRPr="00F36B98">
              <w:rPr>
                <w:b/>
                <w:sz w:val="24"/>
                <w:szCs w:val="24"/>
              </w:rPr>
              <w:t>биология</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16</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физика</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12</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химия</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8</w:t>
            </w:r>
          </w:p>
        </w:tc>
      </w:tr>
      <w:tr w:rsidR="0092625C" w:rsidRPr="00F36B98" w:rsidTr="0092625C">
        <w:tc>
          <w:tcPr>
            <w:tcW w:w="1559" w:type="dxa"/>
            <w:vMerge w:val="restart"/>
          </w:tcPr>
          <w:p w:rsidR="0092625C" w:rsidRPr="00F36B98" w:rsidRDefault="0092625C" w:rsidP="0092625C">
            <w:pPr>
              <w:rPr>
                <w:sz w:val="24"/>
                <w:szCs w:val="24"/>
              </w:rPr>
            </w:pPr>
            <w:r w:rsidRPr="00F36B98">
              <w:rPr>
                <w:sz w:val="24"/>
                <w:szCs w:val="24"/>
              </w:rPr>
              <w:t xml:space="preserve">Искусство </w:t>
            </w:r>
          </w:p>
        </w:tc>
        <w:tc>
          <w:tcPr>
            <w:tcW w:w="1985" w:type="dxa"/>
          </w:tcPr>
          <w:p w:rsidR="0092625C" w:rsidRPr="00F36B98" w:rsidRDefault="0092625C" w:rsidP="0092625C">
            <w:pPr>
              <w:rPr>
                <w:b/>
                <w:sz w:val="24"/>
                <w:szCs w:val="24"/>
              </w:rPr>
            </w:pPr>
            <w:r w:rsidRPr="00F36B98">
              <w:rPr>
                <w:b/>
                <w:sz w:val="24"/>
                <w:szCs w:val="24"/>
              </w:rPr>
              <w:t>музыка</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r w:rsidRPr="00F36B98">
              <w:rPr>
                <w:b/>
                <w:sz w:val="24"/>
                <w:szCs w:val="24"/>
              </w:rPr>
              <w:t>6</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МХК</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567" w:type="dxa"/>
          </w:tcPr>
          <w:p w:rsidR="0092625C" w:rsidRPr="00F36B98" w:rsidRDefault="0092625C" w:rsidP="0092625C">
            <w:pPr>
              <w:rPr>
                <w:b/>
                <w:sz w:val="24"/>
                <w:szCs w:val="24"/>
              </w:rPr>
            </w:pPr>
            <w:r w:rsidRPr="00F36B98">
              <w:rPr>
                <w:b/>
                <w:sz w:val="24"/>
                <w:szCs w:val="24"/>
              </w:rPr>
              <w:t>2</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изобразитель-</w:t>
            </w:r>
          </w:p>
          <w:p w:rsidR="0092625C" w:rsidRPr="00F36B98" w:rsidRDefault="0092625C" w:rsidP="0092625C">
            <w:pPr>
              <w:rPr>
                <w:b/>
                <w:sz w:val="24"/>
                <w:szCs w:val="24"/>
              </w:rPr>
            </w:pPr>
            <w:proofErr w:type="spellStart"/>
            <w:r w:rsidRPr="00F36B98">
              <w:rPr>
                <w:b/>
                <w:sz w:val="24"/>
                <w:szCs w:val="24"/>
              </w:rPr>
              <w:t>ное</w:t>
            </w:r>
            <w:proofErr w:type="spellEnd"/>
            <w:r w:rsidRPr="00F36B98">
              <w:rPr>
                <w:b/>
                <w:sz w:val="24"/>
                <w:szCs w:val="24"/>
              </w:rPr>
              <w:t xml:space="preserve"> искусство</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r w:rsidRPr="00F36B98">
              <w:rPr>
                <w:b/>
                <w:sz w:val="24"/>
                <w:szCs w:val="24"/>
              </w:rPr>
              <w:t>8</w:t>
            </w:r>
          </w:p>
        </w:tc>
      </w:tr>
      <w:tr w:rsidR="0092625C" w:rsidRPr="00F36B98" w:rsidTr="0092625C">
        <w:trPr>
          <w:trHeight w:val="403"/>
        </w:trPr>
        <w:tc>
          <w:tcPr>
            <w:tcW w:w="1559" w:type="dxa"/>
          </w:tcPr>
          <w:p w:rsidR="0092625C" w:rsidRPr="00F36B98" w:rsidRDefault="0092625C" w:rsidP="0092625C">
            <w:pPr>
              <w:rPr>
                <w:sz w:val="24"/>
                <w:szCs w:val="24"/>
              </w:rPr>
            </w:pPr>
            <w:r w:rsidRPr="00F36B98">
              <w:rPr>
                <w:sz w:val="24"/>
                <w:szCs w:val="24"/>
              </w:rPr>
              <w:t>Физическая</w:t>
            </w:r>
          </w:p>
          <w:p w:rsidR="0092625C" w:rsidRPr="00F36B98" w:rsidRDefault="0092625C" w:rsidP="0092625C">
            <w:pPr>
              <w:rPr>
                <w:sz w:val="24"/>
                <w:szCs w:val="24"/>
              </w:rPr>
            </w:pPr>
            <w:r w:rsidRPr="00F36B98">
              <w:rPr>
                <w:sz w:val="24"/>
                <w:szCs w:val="24"/>
              </w:rPr>
              <w:t xml:space="preserve"> культура</w:t>
            </w:r>
          </w:p>
        </w:tc>
        <w:tc>
          <w:tcPr>
            <w:tcW w:w="1985" w:type="dxa"/>
          </w:tcPr>
          <w:p w:rsidR="0092625C" w:rsidRPr="00F36B98" w:rsidRDefault="0092625C" w:rsidP="0092625C">
            <w:pPr>
              <w:rPr>
                <w:b/>
                <w:sz w:val="24"/>
                <w:szCs w:val="24"/>
              </w:rPr>
            </w:pPr>
            <w:r w:rsidRPr="00F36B98">
              <w:rPr>
                <w:b/>
                <w:sz w:val="24"/>
                <w:szCs w:val="24"/>
              </w:rPr>
              <w:t>физическая культура</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567" w:type="dxa"/>
          </w:tcPr>
          <w:p w:rsidR="0092625C" w:rsidRPr="00F36B98" w:rsidRDefault="0092625C" w:rsidP="0092625C">
            <w:pPr>
              <w:rPr>
                <w:b/>
                <w:sz w:val="24"/>
                <w:szCs w:val="24"/>
              </w:rPr>
            </w:pPr>
            <w:r w:rsidRPr="00F36B98">
              <w:rPr>
                <w:b/>
                <w:sz w:val="24"/>
                <w:szCs w:val="24"/>
              </w:rPr>
              <w:t>30</w:t>
            </w:r>
          </w:p>
        </w:tc>
      </w:tr>
      <w:tr w:rsidR="0092625C" w:rsidRPr="00F36B98" w:rsidTr="0092625C">
        <w:tc>
          <w:tcPr>
            <w:tcW w:w="1559" w:type="dxa"/>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ОБЖ</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r w:rsidRPr="00F36B98">
              <w:rPr>
                <w:b/>
                <w:sz w:val="24"/>
                <w:szCs w:val="24"/>
              </w:rPr>
              <w:t>2</w:t>
            </w:r>
          </w:p>
        </w:tc>
      </w:tr>
      <w:tr w:rsidR="0092625C" w:rsidRPr="00F36B98" w:rsidTr="0092625C">
        <w:tc>
          <w:tcPr>
            <w:tcW w:w="1559" w:type="dxa"/>
            <w:vMerge w:val="restart"/>
          </w:tcPr>
          <w:p w:rsidR="0092625C" w:rsidRPr="00F36B98" w:rsidRDefault="0092625C" w:rsidP="0092625C">
            <w:pPr>
              <w:rPr>
                <w:sz w:val="24"/>
                <w:szCs w:val="24"/>
              </w:rPr>
            </w:pPr>
            <w:r w:rsidRPr="00F36B98">
              <w:rPr>
                <w:sz w:val="24"/>
                <w:szCs w:val="24"/>
              </w:rPr>
              <w:t xml:space="preserve">Технология </w:t>
            </w:r>
          </w:p>
        </w:tc>
        <w:tc>
          <w:tcPr>
            <w:tcW w:w="1985" w:type="dxa"/>
          </w:tcPr>
          <w:p w:rsidR="0092625C" w:rsidRPr="00F36B98" w:rsidRDefault="0092625C" w:rsidP="0092625C">
            <w:pPr>
              <w:rPr>
                <w:b/>
                <w:sz w:val="24"/>
                <w:szCs w:val="24"/>
              </w:rPr>
            </w:pPr>
            <w:r w:rsidRPr="00F36B98">
              <w:rPr>
                <w:b/>
                <w:sz w:val="24"/>
                <w:szCs w:val="24"/>
              </w:rPr>
              <w:t>Труд (технология)</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r w:rsidRPr="00F36B98">
              <w:rPr>
                <w:b/>
                <w:sz w:val="24"/>
                <w:szCs w:val="24"/>
              </w:rPr>
              <w:t>14</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proofErr w:type="spellStart"/>
            <w:r w:rsidRPr="00F36B98">
              <w:rPr>
                <w:b/>
                <w:sz w:val="24"/>
                <w:szCs w:val="24"/>
              </w:rPr>
              <w:t>информ</w:t>
            </w:r>
            <w:proofErr w:type="spellEnd"/>
            <w:r w:rsidRPr="00F36B98">
              <w:rPr>
                <w:b/>
                <w:sz w:val="24"/>
                <w:szCs w:val="24"/>
              </w:rPr>
              <w:t>. и ИКТ</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2</w:t>
            </w:r>
          </w:p>
        </w:tc>
        <w:tc>
          <w:tcPr>
            <w:tcW w:w="425" w:type="dxa"/>
          </w:tcPr>
          <w:p w:rsidR="0092625C" w:rsidRPr="00F36B98" w:rsidRDefault="0092625C" w:rsidP="0092625C">
            <w:pPr>
              <w:rPr>
                <w:sz w:val="24"/>
                <w:szCs w:val="24"/>
              </w:rPr>
            </w:pPr>
            <w:r w:rsidRPr="00F36B98">
              <w:rPr>
                <w:sz w:val="24"/>
                <w:szCs w:val="24"/>
              </w:rPr>
              <w:t>2</w:t>
            </w:r>
          </w:p>
        </w:tc>
        <w:tc>
          <w:tcPr>
            <w:tcW w:w="567" w:type="dxa"/>
          </w:tcPr>
          <w:p w:rsidR="0092625C" w:rsidRPr="00F36B98" w:rsidRDefault="0092625C" w:rsidP="0092625C">
            <w:pPr>
              <w:rPr>
                <w:b/>
                <w:sz w:val="24"/>
                <w:szCs w:val="24"/>
              </w:rPr>
            </w:pPr>
            <w:r w:rsidRPr="00F36B98">
              <w:rPr>
                <w:b/>
                <w:sz w:val="24"/>
                <w:szCs w:val="24"/>
              </w:rPr>
              <w:t>6</w:t>
            </w:r>
          </w:p>
        </w:tc>
      </w:tr>
      <w:tr w:rsidR="0092625C" w:rsidRPr="00F36B98" w:rsidTr="0092625C">
        <w:tc>
          <w:tcPr>
            <w:tcW w:w="3544" w:type="dxa"/>
            <w:gridSpan w:val="2"/>
          </w:tcPr>
          <w:p w:rsidR="0092625C" w:rsidRPr="00F36B98" w:rsidRDefault="0092625C" w:rsidP="0092625C">
            <w:pPr>
              <w:rPr>
                <w:b/>
                <w:sz w:val="24"/>
                <w:szCs w:val="24"/>
              </w:rPr>
            </w:pPr>
            <w:r w:rsidRPr="00F36B98">
              <w:rPr>
                <w:b/>
                <w:sz w:val="24"/>
                <w:szCs w:val="24"/>
              </w:rPr>
              <w:t>Основы религиозных культур и светской этики</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p>
        </w:tc>
      </w:tr>
      <w:tr w:rsidR="0092625C" w:rsidRPr="00F36B98" w:rsidTr="0092625C">
        <w:tc>
          <w:tcPr>
            <w:tcW w:w="3544" w:type="dxa"/>
            <w:gridSpan w:val="2"/>
          </w:tcPr>
          <w:p w:rsidR="0092625C" w:rsidRPr="00F36B98" w:rsidRDefault="0092625C" w:rsidP="0092625C">
            <w:pPr>
              <w:rPr>
                <w:b/>
                <w:sz w:val="24"/>
                <w:szCs w:val="24"/>
              </w:rPr>
            </w:pPr>
            <w:r w:rsidRPr="00F36B98">
              <w:rPr>
                <w:sz w:val="24"/>
                <w:szCs w:val="24"/>
              </w:rPr>
              <w:t xml:space="preserve">                             </w:t>
            </w:r>
            <w:r w:rsidRPr="00F36B98">
              <w:rPr>
                <w:b/>
                <w:sz w:val="24"/>
                <w:szCs w:val="24"/>
              </w:rPr>
              <w:t>Итого:</w:t>
            </w:r>
          </w:p>
        </w:tc>
        <w:tc>
          <w:tcPr>
            <w:tcW w:w="425" w:type="dxa"/>
          </w:tcPr>
          <w:p w:rsidR="0092625C" w:rsidRPr="00F36B98" w:rsidRDefault="0092625C" w:rsidP="0092625C">
            <w:pPr>
              <w:rPr>
                <w:b/>
                <w:sz w:val="24"/>
                <w:szCs w:val="24"/>
              </w:rPr>
            </w:pPr>
            <w:r w:rsidRPr="00F36B98">
              <w:rPr>
                <w:b/>
                <w:sz w:val="24"/>
                <w:szCs w:val="24"/>
              </w:rPr>
              <w:t>2</w:t>
            </w:r>
            <w:r w:rsidRPr="00F36B98">
              <w:rPr>
                <w:b/>
                <w:sz w:val="24"/>
                <w:szCs w:val="24"/>
              </w:rPr>
              <w:lastRenderedPageBreak/>
              <w:t>5</w:t>
            </w:r>
          </w:p>
        </w:tc>
        <w:tc>
          <w:tcPr>
            <w:tcW w:w="426" w:type="dxa"/>
          </w:tcPr>
          <w:p w:rsidR="0092625C" w:rsidRPr="00F36B98" w:rsidRDefault="0092625C" w:rsidP="0092625C">
            <w:pPr>
              <w:rPr>
                <w:b/>
                <w:sz w:val="24"/>
                <w:szCs w:val="24"/>
              </w:rPr>
            </w:pPr>
            <w:r w:rsidRPr="00F36B98">
              <w:rPr>
                <w:b/>
                <w:sz w:val="24"/>
                <w:szCs w:val="24"/>
              </w:rPr>
              <w:lastRenderedPageBreak/>
              <w:t>2</w:t>
            </w:r>
            <w:r w:rsidRPr="00F36B98">
              <w:rPr>
                <w:b/>
                <w:sz w:val="24"/>
                <w:szCs w:val="24"/>
              </w:rPr>
              <w:lastRenderedPageBreak/>
              <w:t>5</w:t>
            </w:r>
          </w:p>
        </w:tc>
        <w:tc>
          <w:tcPr>
            <w:tcW w:w="425" w:type="dxa"/>
          </w:tcPr>
          <w:p w:rsidR="0092625C" w:rsidRPr="00F36B98" w:rsidRDefault="0092625C" w:rsidP="0092625C">
            <w:pPr>
              <w:rPr>
                <w:b/>
                <w:sz w:val="24"/>
                <w:szCs w:val="24"/>
              </w:rPr>
            </w:pPr>
            <w:r w:rsidRPr="00F36B98">
              <w:rPr>
                <w:b/>
                <w:sz w:val="24"/>
                <w:szCs w:val="24"/>
              </w:rPr>
              <w:lastRenderedPageBreak/>
              <w:t>2</w:t>
            </w:r>
            <w:r w:rsidRPr="00F36B98">
              <w:rPr>
                <w:b/>
                <w:sz w:val="24"/>
                <w:szCs w:val="24"/>
              </w:rPr>
              <w:lastRenderedPageBreak/>
              <w:t>5</w:t>
            </w:r>
          </w:p>
        </w:tc>
        <w:tc>
          <w:tcPr>
            <w:tcW w:w="425" w:type="dxa"/>
          </w:tcPr>
          <w:p w:rsidR="0092625C" w:rsidRPr="00F36B98" w:rsidRDefault="0092625C" w:rsidP="0092625C">
            <w:pPr>
              <w:rPr>
                <w:b/>
                <w:sz w:val="24"/>
                <w:szCs w:val="24"/>
              </w:rPr>
            </w:pPr>
            <w:r w:rsidRPr="00F36B98">
              <w:rPr>
                <w:b/>
                <w:sz w:val="24"/>
                <w:szCs w:val="24"/>
              </w:rPr>
              <w:lastRenderedPageBreak/>
              <w:t>2</w:t>
            </w:r>
            <w:r w:rsidRPr="00F36B98">
              <w:rPr>
                <w:b/>
                <w:sz w:val="24"/>
                <w:szCs w:val="24"/>
              </w:rPr>
              <w:lastRenderedPageBreak/>
              <w:t>5</w:t>
            </w:r>
          </w:p>
        </w:tc>
        <w:tc>
          <w:tcPr>
            <w:tcW w:w="425" w:type="dxa"/>
          </w:tcPr>
          <w:p w:rsidR="0092625C" w:rsidRPr="00F36B98" w:rsidRDefault="0092625C" w:rsidP="0092625C">
            <w:pPr>
              <w:rPr>
                <w:b/>
                <w:sz w:val="24"/>
                <w:szCs w:val="24"/>
              </w:rPr>
            </w:pPr>
            <w:r w:rsidRPr="00F36B98">
              <w:rPr>
                <w:b/>
                <w:sz w:val="24"/>
                <w:szCs w:val="24"/>
              </w:rPr>
              <w:lastRenderedPageBreak/>
              <w:t>2</w:t>
            </w:r>
            <w:r w:rsidRPr="00F36B98">
              <w:rPr>
                <w:b/>
                <w:sz w:val="24"/>
                <w:szCs w:val="24"/>
              </w:rPr>
              <w:lastRenderedPageBreak/>
              <w:t>9</w:t>
            </w:r>
          </w:p>
        </w:tc>
        <w:tc>
          <w:tcPr>
            <w:tcW w:w="426" w:type="dxa"/>
          </w:tcPr>
          <w:p w:rsidR="0092625C" w:rsidRPr="00F36B98" w:rsidRDefault="0092625C" w:rsidP="0092625C">
            <w:pPr>
              <w:rPr>
                <w:b/>
                <w:sz w:val="24"/>
                <w:szCs w:val="24"/>
              </w:rPr>
            </w:pPr>
            <w:r w:rsidRPr="00F36B98">
              <w:rPr>
                <w:b/>
                <w:sz w:val="24"/>
                <w:szCs w:val="24"/>
              </w:rPr>
              <w:lastRenderedPageBreak/>
              <w:t>2</w:t>
            </w:r>
            <w:r w:rsidRPr="00F36B98">
              <w:rPr>
                <w:b/>
                <w:sz w:val="24"/>
                <w:szCs w:val="24"/>
              </w:rPr>
              <w:lastRenderedPageBreak/>
              <w:t>9</w:t>
            </w:r>
          </w:p>
        </w:tc>
        <w:tc>
          <w:tcPr>
            <w:tcW w:w="425" w:type="dxa"/>
          </w:tcPr>
          <w:p w:rsidR="0092625C" w:rsidRPr="00F36B98" w:rsidRDefault="0092625C" w:rsidP="0092625C">
            <w:pPr>
              <w:rPr>
                <w:b/>
                <w:sz w:val="24"/>
                <w:szCs w:val="24"/>
              </w:rPr>
            </w:pPr>
            <w:r w:rsidRPr="00F36B98">
              <w:rPr>
                <w:b/>
                <w:sz w:val="24"/>
                <w:szCs w:val="24"/>
              </w:rPr>
              <w:lastRenderedPageBreak/>
              <w:t>3</w:t>
            </w:r>
            <w:r w:rsidRPr="00F36B98">
              <w:rPr>
                <w:b/>
                <w:sz w:val="24"/>
                <w:szCs w:val="24"/>
              </w:rPr>
              <w:lastRenderedPageBreak/>
              <w:t>1</w:t>
            </w:r>
          </w:p>
        </w:tc>
        <w:tc>
          <w:tcPr>
            <w:tcW w:w="425" w:type="dxa"/>
          </w:tcPr>
          <w:p w:rsidR="0092625C" w:rsidRPr="00F36B98" w:rsidRDefault="0092625C" w:rsidP="0092625C">
            <w:pPr>
              <w:rPr>
                <w:b/>
                <w:sz w:val="24"/>
                <w:szCs w:val="24"/>
              </w:rPr>
            </w:pPr>
            <w:r w:rsidRPr="00F36B98">
              <w:rPr>
                <w:b/>
                <w:sz w:val="24"/>
                <w:szCs w:val="24"/>
              </w:rPr>
              <w:lastRenderedPageBreak/>
              <w:t>3</w:t>
            </w:r>
            <w:r w:rsidRPr="00F36B98">
              <w:rPr>
                <w:b/>
                <w:sz w:val="24"/>
                <w:szCs w:val="24"/>
              </w:rPr>
              <w:lastRenderedPageBreak/>
              <w:t>1</w:t>
            </w:r>
          </w:p>
        </w:tc>
        <w:tc>
          <w:tcPr>
            <w:tcW w:w="426" w:type="dxa"/>
          </w:tcPr>
          <w:p w:rsidR="0092625C" w:rsidRPr="00F36B98" w:rsidRDefault="0092625C" w:rsidP="0092625C">
            <w:pPr>
              <w:rPr>
                <w:b/>
                <w:sz w:val="24"/>
                <w:szCs w:val="24"/>
              </w:rPr>
            </w:pPr>
            <w:r w:rsidRPr="00F36B98">
              <w:rPr>
                <w:b/>
                <w:sz w:val="24"/>
                <w:szCs w:val="24"/>
              </w:rPr>
              <w:lastRenderedPageBreak/>
              <w:t>3</w:t>
            </w:r>
            <w:r w:rsidRPr="00F36B98">
              <w:rPr>
                <w:b/>
                <w:sz w:val="24"/>
                <w:szCs w:val="24"/>
              </w:rPr>
              <w:lastRenderedPageBreak/>
              <w:t>0</w:t>
            </w:r>
          </w:p>
        </w:tc>
        <w:tc>
          <w:tcPr>
            <w:tcW w:w="425" w:type="dxa"/>
          </w:tcPr>
          <w:p w:rsidR="0092625C" w:rsidRPr="00F36B98" w:rsidRDefault="0092625C" w:rsidP="0092625C">
            <w:pPr>
              <w:rPr>
                <w:b/>
                <w:sz w:val="24"/>
                <w:szCs w:val="24"/>
              </w:rPr>
            </w:pPr>
            <w:r w:rsidRPr="00F36B98">
              <w:rPr>
                <w:b/>
                <w:sz w:val="24"/>
                <w:szCs w:val="24"/>
              </w:rPr>
              <w:lastRenderedPageBreak/>
              <w:t>3</w:t>
            </w:r>
            <w:r w:rsidRPr="00F36B98">
              <w:rPr>
                <w:b/>
                <w:sz w:val="24"/>
                <w:szCs w:val="24"/>
              </w:rPr>
              <w:lastRenderedPageBreak/>
              <w:t>0</w:t>
            </w:r>
          </w:p>
        </w:tc>
        <w:tc>
          <w:tcPr>
            <w:tcW w:w="567" w:type="dxa"/>
          </w:tcPr>
          <w:p w:rsidR="0092625C" w:rsidRPr="00F36B98" w:rsidRDefault="0092625C" w:rsidP="0092625C">
            <w:pPr>
              <w:rPr>
                <w:b/>
                <w:sz w:val="24"/>
                <w:szCs w:val="24"/>
              </w:rPr>
            </w:pPr>
            <w:r w:rsidRPr="00F36B98">
              <w:rPr>
                <w:b/>
                <w:sz w:val="24"/>
                <w:szCs w:val="24"/>
              </w:rPr>
              <w:lastRenderedPageBreak/>
              <w:t>28</w:t>
            </w:r>
            <w:r w:rsidRPr="00F36B98">
              <w:rPr>
                <w:b/>
                <w:sz w:val="24"/>
                <w:szCs w:val="24"/>
              </w:rPr>
              <w:lastRenderedPageBreak/>
              <w:t>0</w:t>
            </w:r>
          </w:p>
        </w:tc>
      </w:tr>
      <w:tr w:rsidR="0092625C" w:rsidRPr="00F36B98" w:rsidTr="0092625C">
        <w:trPr>
          <w:trHeight w:val="602"/>
        </w:trPr>
        <w:tc>
          <w:tcPr>
            <w:tcW w:w="3544" w:type="dxa"/>
            <w:gridSpan w:val="2"/>
          </w:tcPr>
          <w:p w:rsidR="0092625C" w:rsidRPr="00F36B98" w:rsidRDefault="0092625C" w:rsidP="0092625C">
            <w:pPr>
              <w:spacing w:after="200" w:line="276" w:lineRule="auto"/>
              <w:rPr>
                <w:b/>
                <w:sz w:val="24"/>
                <w:szCs w:val="24"/>
              </w:rPr>
            </w:pPr>
          </w:p>
        </w:tc>
        <w:tc>
          <w:tcPr>
            <w:tcW w:w="425" w:type="dxa"/>
          </w:tcPr>
          <w:p w:rsidR="0092625C" w:rsidRPr="00F36B98" w:rsidRDefault="0092625C" w:rsidP="0092625C">
            <w:pPr>
              <w:spacing w:after="200" w:line="276" w:lineRule="auto"/>
              <w:rPr>
                <w:sz w:val="24"/>
                <w:szCs w:val="24"/>
              </w:rPr>
            </w:pPr>
            <w:r w:rsidRPr="00F36B98">
              <w:rPr>
                <w:sz w:val="24"/>
                <w:szCs w:val="24"/>
              </w:rPr>
              <w:t>5а</w:t>
            </w:r>
          </w:p>
        </w:tc>
        <w:tc>
          <w:tcPr>
            <w:tcW w:w="426" w:type="dxa"/>
          </w:tcPr>
          <w:p w:rsidR="0092625C" w:rsidRPr="00F36B98" w:rsidRDefault="0092625C" w:rsidP="0092625C">
            <w:pPr>
              <w:spacing w:after="200" w:line="276" w:lineRule="auto"/>
              <w:rPr>
                <w:sz w:val="24"/>
                <w:szCs w:val="24"/>
              </w:rPr>
            </w:pPr>
            <w:r w:rsidRPr="00F36B98">
              <w:rPr>
                <w:sz w:val="24"/>
                <w:szCs w:val="24"/>
              </w:rPr>
              <w:t>5б</w:t>
            </w:r>
          </w:p>
        </w:tc>
        <w:tc>
          <w:tcPr>
            <w:tcW w:w="425" w:type="dxa"/>
          </w:tcPr>
          <w:p w:rsidR="0092625C" w:rsidRPr="00F36B98" w:rsidRDefault="0092625C" w:rsidP="0092625C">
            <w:pPr>
              <w:spacing w:after="200" w:line="276" w:lineRule="auto"/>
              <w:rPr>
                <w:sz w:val="24"/>
                <w:szCs w:val="24"/>
              </w:rPr>
            </w:pPr>
            <w:r w:rsidRPr="00F36B98">
              <w:rPr>
                <w:sz w:val="24"/>
                <w:szCs w:val="24"/>
              </w:rPr>
              <w:t>6а</w:t>
            </w:r>
          </w:p>
        </w:tc>
        <w:tc>
          <w:tcPr>
            <w:tcW w:w="425" w:type="dxa"/>
          </w:tcPr>
          <w:p w:rsidR="0092625C" w:rsidRPr="00F36B98" w:rsidRDefault="0092625C" w:rsidP="0092625C">
            <w:pPr>
              <w:spacing w:after="200" w:line="276" w:lineRule="auto"/>
              <w:rPr>
                <w:sz w:val="24"/>
                <w:szCs w:val="24"/>
              </w:rPr>
            </w:pPr>
            <w:r w:rsidRPr="00F36B98">
              <w:rPr>
                <w:sz w:val="24"/>
                <w:szCs w:val="24"/>
              </w:rPr>
              <w:t>6б</w:t>
            </w:r>
          </w:p>
        </w:tc>
        <w:tc>
          <w:tcPr>
            <w:tcW w:w="425" w:type="dxa"/>
          </w:tcPr>
          <w:p w:rsidR="0092625C" w:rsidRPr="00F36B98" w:rsidRDefault="0092625C" w:rsidP="0092625C">
            <w:pPr>
              <w:spacing w:after="200" w:line="276" w:lineRule="auto"/>
              <w:rPr>
                <w:sz w:val="24"/>
                <w:szCs w:val="24"/>
              </w:rPr>
            </w:pPr>
            <w:r w:rsidRPr="00F36B98">
              <w:rPr>
                <w:sz w:val="24"/>
                <w:szCs w:val="24"/>
              </w:rPr>
              <w:t>7а</w:t>
            </w:r>
          </w:p>
        </w:tc>
        <w:tc>
          <w:tcPr>
            <w:tcW w:w="426" w:type="dxa"/>
          </w:tcPr>
          <w:p w:rsidR="0092625C" w:rsidRPr="00F36B98" w:rsidRDefault="0092625C" w:rsidP="0092625C">
            <w:pPr>
              <w:spacing w:after="200" w:line="276" w:lineRule="auto"/>
              <w:rPr>
                <w:sz w:val="24"/>
                <w:szCs w:val="24"/>
              </w:rPr>
            </w:pPr>
            <w:r w:rsidRPr="00F36B98">
              <w:rPr>
                <w:sz w:val="24"/>
                <w:szCs w:val="24"/>
              </w:rPr>
              <w:t>7б</w:t>
            </w:r>
          </w:p>
        </w:tc>
        <w:tc>
          <w:tcPr>
            <w:tcW w:w="425" w:type="dxa"/>
          </w:tcPr>
          <w:p w:rsidR="0092625C" w:rsidRPr="00F36B98" w:rsidRDefault="0092625C" w:rsidP="0092625C">
            <w:pPr>
              <w:spacing w:after="200" w:line="276" w:lineRule="auto"/>
              <w:rPr>
                <w:sz w:val="24"/>
                <w:szCs w:val="24"/>
              </w:rPr>
            </w:pPr>
            <w:r w:rsidRPr="00F36B98">
              <w:rPr>
                <w:sz w:val="24"/>
                <w:szCs w:val="24"/>
              </w:rPr>
              <w:t>8а</w:t>
            </w:r>
          </w:p>
        </w:tc>
        <w:tc>
          <w:tcPr>
            <w:tcW w:w="425" w:type="dxa"/>
          </w:tcPr>
          <w:p w:rsidR="0092625C" w:rsidRPr="00F36B98" w:rsidRDefault="0092625C" w:rsidP="0092625C">
            <w:pPr>
              <w:spacing w:after="200" w:line="276" w:lineRule="auto"/>
              <w:rPr>
                <w:sz w:val="24"/>
                <w:szCs w:val="24"/>
              </w:rPr>
            </w:pPr>
            <w:r w:rsidRPr="00F36B98">
              <w:rPr>
                <w:sz w:val="24"/>
                <w:szCs w:val="24"/>
              </w:rPr>
              <w:t>8б</w:t>
            </w:r>
          </w:p>
        </w:tc>
        <w:tc>
          <w:tcPr>
            <w:tcW w:w="426" w:type="dxa"/>
          </w:tcPr>
          <w:p w:rsidR="0092625C" w:rsidRPr="00F36B98" w:rsidRDefault="0092625C" w:rsidP="0092625C">
            <w:pPr>
              <w:spacing w:after="200" w:line="276" w:lineRule="auto"/>
              <w:rPr>
                <w:sz w:val="24"/>
                <w:szCs w:val="24"/>
              </w:rPr>
            </w:pPr>
            <w:r w:rsidRPr="00F36B98">
              <w:rPr>
                <w:sz w:val="24"/>
                <w:szCs w:val="24"/>
              </w:rPr>
              <w:t>9а</w:t>
            </w:r>
          </w:p>
        </w:tc>
        <w:tc>
          <w:tcPr>
            <w:tcW w:w="425" w:type="dxa"/>
          </w:tcPr>
          <w:p w:rsidR="0092625C" w:rsidRPr="00F36B98" w:rsidRDefault="0092625C" w:rsidP="0092625C">
            <w:pPr>
              <w:spacing w:after="200" w:line="276" w:lineRule="auto"/>
              <w:rPr>
                <w:sz w:val="24"/>
                <w:szCs w:val="24"/>
              </w:rPr>
            </w:pPr>
            <w:r w:rsidRPr="00F36B98">
              <w:rPr>
                <w:sz w:val="24"/>
                <w:szCs w:val="24"/>
              </w:rPr>
              <w:t>9б</w:t>
            </w:r>
          </w:p>
        </w:tc>
        <w:tc>
          <w:tcPr>
            <w:tcW w:w="567" w:type="dxa"/>
          </w:tcPr>
          <w:p w:rsidR="0092625C" w:rsidRPr="00F36B98" w:rsidRDefault="0092625C" w:rsidP="0092625C">
            <w:pPr>
              <w:spacing w:after="200" w:line="276" w:lineRule="auto"/>
              <w:rPr>
                <w:b/>
                <w:sz w:val="24"/>
                <w:szCs w:val="24"/>
              </w:rPr>
            </w:pPr>
            <w:r w:rsidRPr="00F36B98">
              <w:rPr>
                <w:b/>
                <w:sz w:val="24"/>
                <w:szCs w:val="24"/>
              </w:rPr>
              <w:t>5-9</w:t>
            </w:r>
          </w:p>
        </w:tc>
      </w:tr>
      <w:tr w:rsidR="0092625C" w:rsidRPr="00F36B98" w:rsidTr="0092625C">
        <w:tc>
          <w:tcPr>
            <w:tcW w:w="1559" w:type="dxa"/>
            <w:vMerge w:val="restart"/>
          </w:tcPr>
          <w:p w:rsidR="0092625C" w:rsidRPr="00F36B98" w:rsidRDefault="0092625C" w:rsidP="0092625C">
            <w:pPr>
              <w:rPr>
                <w:sz w:val="24"/>
                <w:szCs w:val="24"/>
              </w:rPr>
            </w:pPr>
          </w:p>
          <w:p w:rsidR="0092625C" w:rsidRPr="00F36B98" w:rsidRDefault="0092625C" w:rsidP="0092625C">
            <w:pPr>
              <w:rPr>
                <w:sz w:val="24"/>
                <w:szCs w:val="24"/>
              </w:rPr>
            </w:pPr>
          </w:p>
          <w:p w:rsidR="0092625C" w:rsidRPr="00F36B98" w:rsidRDefault="0092625C" w:rsidP="0092625C">
            <w:pPr>
              <w:rPr>
                <w:sz w:val="24"/>
                <w:szCs w:val="24"/>
              </w:rPr>
            </w:pPr>
            <w:r w:rsidRPr="00F36B98">
              <w:rPr>
                <w:sz w:val="24"/>
                <w:szCs w:val="24"/>
              </w:rPr>
              <w:t>Региональный компонент</w:t>
            </w:r>
          </w:p>
        </w:tc>
        <w:tc>
          <w:tcPr>
            <w:tcW w:w="1985" w:type="dxa"/>
          </w:tcPr>
          <w:p w:rsidR="0092625C" w:rsidRPr="00F36B98" w:rsidRDefault="0092625C" w:rsidP="0092625C">
            <w:pPr>
              <w:rPr>
                <w:b/>
                <w:sz w:val="24"/>
                <w:szCs w:val="24"/>
              </w:rPr>
            </w:pPr>
            <w:r w:rsidRPr="00F36B98">
              <w:rPr>
                <w:b/>
                <w:sz w:val="24"/>
                <w:szCs w:val="24"/>
              </w:rPr>
              <w:t>Всего:</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r w:rsidRPr="00F36B98">
              <w:rPr>
                <w:b/>
                <w:sz w:val="24"/>
                <w:szCs w:val="24"/>
              </w:rPr>
              <w:t>1</w:t>
            </w:r>
          </w:p>
        </w:tc>
        <w:tc>
          <w:tcPr>
            <w:tcW w:w="426" w:type="dxa"/>
          </w:tcPr>
          <w:p w:rsidR="0092625C" w:rsidRPr="00F36B98" w:rsidRDefault="0092625C" w:rsidP="0092625C">
            <w:pPr>
              <w:rPr>
                <w:b/>
                <w:sz w:val="24"/>
                <w:szCs w:val="24"/>
              </w:rPr>
            </w:pPr>
            <w:r w:rsidRPr="00F36B98">
              <w:rPr>
                <w:b/>
                <w:sz w:val="24"/>
                <w:szCs w:val="24"/>
              </w:rPr>
              <w:t>1</w:t>
            </w:r>
          </w:p>
        </w:tc>
        <w:tc>
          <w:tcPr>
            <w:tcW w:w="425" w:type="dxa"/>
          </w:tcPr>
          <w:p w:rsidR="0092625C" w:rsidRPr="00F36B98" w:rsidRDefault="0092625C" w:rsidP="0092625C">
            <w:pPr>
              <w:rPr>
                <w:b/>
                <w:sz w:val="24"/>
                <w:szCs w:val="24"/>
              </w:rPr>
            </w:pPr>
            <w:r w:rsidRPr="00F36B98">
              <w:rPr>
                <w:b/>
                <w:sz w:val="24"/>
                <w:szCs w:val="24"/>
              </w:rPr>
              <w:t>1</w:t>
            </w:r>
          </w:p>
        </w:tc>
        <w:tc>
          <w:tcPr>
            <w:tcW w:w="425" w:type="dxa"/>
          </w:tcPr>
          <w:p w:rsidR="0092625C" w:rsidRPr="00F36B98" w:rsidRDefault="0092625C" w:rsidP="0092625C">
            <w:pPr>
              <w:rPr>
                <w:b/>
                <w:sz w:val="24"/>
                <w:szCs w:val="24"/>
              </w:rPr>
            </w:pPr>
            <w:r w:rsidRPr="00F36B98">
              <w:rPr>
                <w:b/>
                <w:sz w:val="24"/>
                <w:szCs w:val="24"/>
              </w:rPr>
              <w:t>1</w:t>
            </w:r>
          </w:p>
        </w:tc>
        <w:tc>
          <w:tcPr>
            <w:tcW w:w="426" w:type="dxa"/>
          </w:tcPr>
          <w:p w:rsidR="0092625C" w:rsidRPr="00F36B98" w:rsidRDefault="0092625C" w:rsidP="0092625C">
            <w:pPr>
              <w:rPr>
                <w:b/>
                <w:sz w:val="24"/>
                <w:szCs w:val="24"/>
              </w:rPr>
            </w:pPr>
            <w:r w:rsidRPr="00F36B98">
              <w:rPr>
                <w:b/>
                <w:sz w:val="24"/>
                <w:szCs w:val="24"/>
              </w:rPr>
              <w:t>1</w:t>
            </w:r>
          </w:p>
        </w:tc>
        <w:tc>
          <w:tcPr>
            <w:tcW w:w="425" w:type="dxa"/>
          </w:tcPr>
          <w:p w:rsidR="0092625C" w:rsidRPr="00F36B98" w:rsidRDefault="0092625C" w:rsidP="0092625C">
            <w:pPr>
              <w:rPr>
                <w:b/>
                <w:sz w:val="24"/>
                <w:szCs w:val="24"/>
              </w:rPr>
            </w:pPr>
            <w:r w:rsidRPr="00F36B98">
              <w:rPr>
                <w:b/>
                <w:sz w:val="24"/>
                <w:szCs w:val="24"/>
              </w:rPr>
              <w:t>1</w:t>
            </w:r>
          </w:p>
        </w:tc>
        <w:tc>
          <w:tcPr>
            <w:tcW w:w="567" w:type="dxa"/>
          </w:tcPr>
          <w:p w:rsidR="0092625C" w:rsidRPr="00F36B98" w:rsidRDefault="0092625C" w:rsidP="0092625C">
            <w:pPr>
              <w:rPr>
                <w:b/>
                <w:sz w:val="24"/>
                <w:szCs w:val="24"/>
              </w:rPr>
            </w:pPr>
            <w:r w:rsidRPr="00F36B98">
              <w:rPr>
                <w:b/>
                <w:sz w:val="24"/>
                <w:szCs w:val="24"/>
              </w:rPr>
              <w:t>6</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русский язык</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567" w:type="dxa"/>
          </w:tcPr>
          <w:p w:rsidR="0092625C" w:rsidRPr="00F36B98" w:rsidRDefault="0092625C" w:rsidP="0092625C">
            <w:pPr>
              <w:rPr>
                <w:sz w:val="24"/>
                <w:szCs w:val="24"/>
              </w:rPr>
            </w:pPr>
            <w:r w:rsidRPr="00F36B98">
              <w:rPr>
                <w:sz w:val="24"/>
                <w:szCs w:val="24"/>
              </w:rPr>
              <w:t>6</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математика</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информатика и ИКТ</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ОБЖ</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val="restart"/>
          </w:tcPr>
          <w:p w:rsidR="0092625C" w:rsidRPr="00F36B98" w:rsidRDefault="0092625C" w:rsidP="0092625C">
            <w:pPr>
              <w:rPr>
                <w:sz w:val="24"/>
                <w:szCs w:val="24"/>
              </w:rPr>
            </w:pPr>
          </w:p>
          <w:p w:rsidR="0092625C" w:rsidRPr="00F36B98" w:rsidRDefault="0092625C" w:rsidP="0092625C">
            <w:pPr>
              <w:rPr>
                <w:sz w:val="24"/>
                <w:szCs w:val="24"/>
              </w:rPr>
            </w:pPr>
            <w:r w:rsidRPr="00F36B98">
              <w:rPr>
                <w:sz w:val="24"/>
                <w:szCs w:val="24"/>
              </w:rPr>
              <w:t>Компонент образовательного учреждения</w:t>
            </w:r>
          </w:p>
        </w:tc>
        <w:tc>
          <w:tcPr>
            <w:tcW w:w="1985" w:type="dxa"/>
          </w:tcPr>
          <w:p w:rsidR="0092625C" w:rsidRPr="00F36B98" w:rsidRDefault="0092625C" w:rsidP="0092625C">
            <w:pPr>
              <w:rPr>
                <w:b/>
                <w:sz w:val="24"/>
                <w:szCs w:val="24"/>
              </w:rPr>
            </w:pPr>
            <w:r w:rsidRPr="00F36B98">
              <w:rPr>
                <w:b/>
                <w:sz w:val="24"/>
                <w:szCs w:val="24"/>
              </w:rPr>
              <w:t>Всего:</w:t>
            </w:r>
          </w:p>
        </w:tc>
        <w:tc>
          <w:tcPr>
            <w:tcW w:w="425" w:type="dxa"/>
          </w:tcPr>
          <w:p w:rsidR="0092625C" w:rsidRPr="00F36B98" w:rsidRDefault="0092625C" w:rsidP="0092625C">
            <w:pPr>
              <w:rPr>
                <w:b/>
                <w:sz w:val="24"/>
                <w:szCs w:val="24"/>
              </w:rPr>
            </w:pPr>
            <w:r w:rsidRPr="00F36B98">
              <w:rPr>
                <w:b/>
                <w:sz w:val="24"/>
                <w:szCs w:val="24"/>
              </w:rPr>
              <w:t>4</w:t>
            </w:r>
          </w:p>
        </w:tc>
        <w:tc>
          <w:tcPr>
            <w:tcW w:w="426" w:type="dxa"/>
          </w:tcPr>
          <w:p w:rsidR="0092625C" w:rsidRPr="00F36B98" w:rsidRDefault="0092625C" w:rsidP="0092625C">
            <w:pPr>
              <w:rPr>
                <w:b/>
                <w:sz w:val="24"/>
                <w:szCs w:val="24"/>
              </w:rPr>
            </w:pPr>
            <w:r w:rsidRPr="00F36B98">
              <w:rPr>
                <w:b/>
                <w:sz w:val="24"/>
                <w:szCs w:val="24"/>
              </w:rPr>
              <w:t>4</w:t>
            </w:r>
          </w:p>
        </w:tc>
        <w:tc>
          <w:tcPr>
            <w:tcW w:w="425" w:type="dxa"/>
          </w:tcPr>
          <w:p w:rsidR="0092625C" w:rsidRPr="00F36B98" w:rsidRDefault="0092625C" w:rsidP="0092625C">
            <w:pPr>
              <w:rPr>
                <w:b/>
                <w:sz w:val="24"/>
                <w:szCs w:val="24"/>
              </w:rPr>
            </w:pPr>
            <w:r w:rsidRPr="00F36B98">
              <w:rPr>
                <w:b/>
                <w:sz w:val="24"/>
                <w:szCs w:val="24"/>
              </w:rPr>
              <w:t>5</w:t>
            </w:r>
          </w:p>
        </w:tc>
        <w:tc>
          <w:tcPr>
            <w:tcW w:w="425" w:type="dxa"/>
          </w:tcPr>
          <w:p w:rsidR="0092625C" w:rsidRPr="00F36B98" w:rsidRDefault="0092625C" w:rsidP="0092625C">
            <w:pPr>
              <w:rPr>
                <w:b/>
                <w:sz w:val="24"/>
                <w:szCs w:val="24"/>
              </w:rPr>
            </w:pPr>
            <w:r w:rsidRPr="00F36B98">
              <w:rPr>
                <w:b/>
                <w:sz w:val="24"/>
                <w:szCs w:val="24"/>
              </w:rPr>
              <w:t>5</w:t>
            </w:r>
          </w:p>
        </w:tc>
        <w:tc>
          <w:tcPr>
            <w:tcW w:w="425" w:type="dxa"/>
          </w:tcPr>
          <w:p w:rsidR="0092625C" w:rsidRPr="00F36B98" w:rsidRDefault="0092625C" w:rsidP="0092625C">
            <w:pPr>
              <w:rPr>
                <w:b/>
                <w:sz w:val="24"/>
                <w:szCs w:val="24"/>
              </w:rPr>
            </w:pPr>
            <w:r w:rsidRPr="00F36B98">
              <w:rPr>
                <w:b/>
                <w:sz w:val="24"/>
                <w:szCs w:val="24"/>
              </w:rPr>
              <w:t>2</w:t>
            </w:r>
          </w:p>
        </w:tc>
        <w:tc>
          <w:tcPr>
            <w:tcW w:w="426" w:type="dxa"/>
          </w:tcPr>
          <w:p w:rsidR="0092625C" w:rsidRPr="00F36B98" w:rsidRDefault="0092625C" w:rsidP="0092625C">
            <w:pPr>
              <w:rPr>
                <w:b/>
                <w:sz w:val="24"/>
                <w:szCs w:val="24"/>
              </w:rPr>
            </w:pPr>
            <w:r w:rsidRPr="00F36B98">
              <w:rPr>
                <w:b/>
                <w:sz w:val="24"/>
                <w:szCs w:val="24"/>
              </w:rPr>
              <w:t>2</w:t>
            </w:r>
          </w:p>
        </w:tc>
        <w:tc>
          <w:tcPr>
            <w:tcW w:w="425" w:type="dxa"/>
          </w:tcPr>
          <w:p w:rsidR="0092625C" w:rsidRPr="00F36B98" w:rsidRDefault="0092625C" w:rsidP="0092625C">
            <w:pPr>
              <w:rPr>
                <w:b/>
                <w:sz w:val="24"/>
                <w:szCs w:val="24"/>
              </w:rPr>
            </w:pPr>
            <w:r w:rsidRPr="00F36B98">
              <w:rPr>
                <w:b/>
                <w:sz w:val="24"/>
                <w:szCs w:val="24"/>
              </w:rPr>
              <w:t>1</w:t>
            </w:r>
          </w:p>
        </w:tc>
        <w:tc>
          <w:tcPr>
            <w:tcW w:w="425" w:type="dxa"/>
          </w:tcPr>
          <w:p w:rsidR="0092625C" w:rsidRPr="00F36B98" w:rsidRDefault="0092625C" w:rsidP="0092625C">
            <w:pPr>
              <w:rPr>
                <w:b/>
                <w:sz w:val="24"/>
                <w:szCs w:val="24"/>
              </w:rPr>
            </w:pPr>
            <w:r w:rsidRPr="00F36B98">
              <w:rPr>
                <w:b/>
                <w:sz w:val="24"/>
                <w:szCs w:val="24"/>
              </w:rPr>
              <w:t>1</w:t>
            </w:r>
          </w:p>
        </w:tc>
        <w:tc>
          <w:tcPr>
            <w:tcW w:w="426" w:type="dxa"/>
          </w:tcPr>
          <w:p w:rsidR="0092625C" w:rsidRPr="00F36B98" w:rsidRDefault="0092625C" w:rsidP="0092625C">
            <w:pPr>
              <w:rPr>
                <w:b/>
                <w:sz w:val="24"/>
                <w:szCs w:val="24"/>
              </w:rPr>
            </w:pPr>
            <w:r w:rsidRPr="00F36B98">
              <w:rPr>
                <w:b/>
                <w:sz w:val="24"/>
                <w:szCs w:val="24"/>
              </w:rPr>
              <w:t>2</w:t>
            </w:r>
          </w:p>
        </w:tc>
        <w:tc>
          <w:tcPr>
            <w:tcW w:w="425" w:type="dxa"/>
          </w:tcPr>
          <w:p w:rsidR="0092625C" w:rsidRPr="00F36B98" w:rsidRDefault="0092625C" w:rsidP="0092625C">
            <w:pPr>
              <w:rPr>
                <w:b/>
                <w:sz w:val="24"/>
                <w:szCs w:val="24"/>
              </w:rPr>
            </w:pPr>
            <w:r w:rsidRPr="00F36B98">
              <w:rPr>
                <w:b/>
                <w:sz w:val="24"/>
                <w:szCs w:val="24"/>
              </w:rPr>
              <w:t>2</w:t>
            </w:r>
          </w:p>
        </w:tc>
        <w:tc>
          <w:tcPr>
            <w:tcW w:w="567" w:type="dxa"/>
          </w:tcPr>
          <w:p w:rsidR="0092625C" w:rsidRPr="00F36B98" w:rsidRDefault="0092625C" w:rsidP="0092625C">
            <w:pPr>
              <w:rPr>
                <w:b/>
                <w:sz w:val="24"/>
                <w:szCs w:val="24"/>
              </w:rPr>
            </w:pPr>
            <w:r w:rsidRPr="00F36B98">
              <w:rPr>
                <w:b/>
                <w:sz w:val="24"/>
                <w:szCs w:val="24"/>
              </w:rPr>
              <w:t>28</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русский язык</w:t>
            </w:r>
          </w:p>
        </w:tc>
        <w:tc>
          <w:tcPr>
            <w:tcW w:w="425" w:type="dxa"/>
          </w:tcPr>
          <w:p w:rsidR="0092625C" w:rsidRPr="00F36B98" w:rsidRDefault="0092625C" w:rsidP="0092625C">
            <w:pPr>
              <w:rPr>
                <w:sz w:val="24"/>
                <w:szCs w:val="24"/>
              </w:rPr>
            </w:pPr>
            <w:r w:rsidRPr="00F36B98">
              <w:rPr>
                <w:sz w:val="24"/>
                <w:szCs w:val="24"/>
              </w:rPr>
              <w:t>3</w:t>
            </w:r>
          </w:p>
        </w:tc>
        <w:tc>
          <w:tcPr>
            <w:tcW w:w="426"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3</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sz w:val="24"/>
                <w:szCs w:val="24"/>
              </w:rPr>
            </w:pPr>
            <w:r w:rsidRPr="00F36B98">
              <w:rPr>
                <w:sz w:val="24"/>
                <w:szCs w:val="24"/>
              </w:rPr>
              <w:t>14</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математика (алгебра)</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литературное чтение</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история</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proofErr w:type="spellStart"/>
            <w:r w:rsidRPr="00F36B98">
              <w:rPr>
                <w:b/>
                <w:sz w:val="24"/>
                <w:szCs w:val="24"/>
              </w:rPr>
              <w:t>обществов</w:t>
            </w:r>
            <w:proofErr w:type="spellEnd"/>
            <w:r w:rsidRPr="00F36B98">
              <w:rPr>
                <w:b/>
                <w:sz w:val="24"/>
                <w:szCs w:val="24"/>
              </w:rPr>
              <w:t>.</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биология</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химия</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b/>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краеведение</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567" w:type="dxa"/>
          </w:tcPr>
          <w:p w:rsidR="0092625C" w:rsidRPr="00F36B98" w:rsidRDefault="0092625C" w:rsidP="0092625C">
            <w:pPr>
              <w:rPr>
                <w:b/>
                <w:sz w:val="24"/>
                <w:szCs w:val="24"/>
              </w:rPr>
            </w:pPr>
            <w:r w:rsidRPr="00F36B98">
              <w:rPr>
                <w:b/>
                <w:sz w:val="24"/>
                <w:szCs w:val="24"/>
              </w:rPr>
              <w:t>2</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черчение</w:t>
            </w: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5" w:type="dxa"/>
          </w:tcPr>
          <w:p w:rsidR="0092625C" w:rsidRPr="00F36B98" w:rsidRDefault="0092625C" w:rsidP="0092625C">
            <w:pPr>
              <w:rPr>
                <w:b/>
                <w:sz w:val="24"/>
                <w:szCs w:val="24"/>
              </w:rPr>
            </w:pP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567" w:type="dxa"/>
          </w:tcPr>
          <w:p w:rsidR="0092625C" w:rsidRPr="00F36B98" w:rsidRDefault="0092625C" w:rsidP="0092625C">
            <w:pPr>
              <w:rPr>
                <w:sz w:val="24"/>
                <w:szCs w:val="24"/>
              </w:rPr>
            </w:pPr>
            <w:r w:rsidRPr="00F36B98">
              <w:rPr>
                <w:sz w:val="24"/>
                <w:szCs w:val="24"/>
              </w:rPr>
              <w:t>2</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МХК</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sz w:val="24"/>
                <w:szCs w:val="24"/>
              </w:rPr>
            </w:pPr>
            <w:r w:rsidRPr="00F36B98">
              <w:rPr>
                <w:sz w:val="24"/>
                <w:szCs w:val="24"/>
              </w:rPr>
              <w:t>4</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элективные курсы</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567" w:type="dxa"/>
          </w:tcPr>
          <w:p w:rsidR="0092625C" w:rsidRPr="00F36B98" w:rsidRDefault="0092625C" w:rsidP="0092625C">
            <w:pPr>
              <w:rPr>
                <w:sz w:val="24"/>
                <w:szCs w:val="24"/>
              </w:rPr>
            </w:pPr>
            <w:r w:rsidRPr="00F36B98">
              <w:rPr>
                <w:sz w:val="24"/>
                <w:szCs w:val="24"/>
              </w:rPr>
              <w:t>2</w:t>
            </w: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факультатив</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sz w:val="24"/>
                <w:szCs w:val="24"/>
              </w:rPr>
            </w:pPr>
          </w:p>
        </w:tc>
      </w:tr>
      <w:tr w:rsidR="0092625C" w:rsidRPr="00F36B98" w:rsidTr="0092625C">
        <w:tc>
          <w:tcPr>
            <w:tcW w:w="1559" w:type="dxa"/>
            <w:vMerge/>
          </w:tcPr>
          <w:p w:rsidR="0092625C" w:rsidRPr="00F36B98" w:rsidRDefault="0092625C" w:rsidP="0092625C">
            <w:pPr>
              <w:rPr>
                <w:sz w:val="24"/>
                <w:szCs w:val="24"/>
              </w:rPr>
            </w:pPr>
          </w:p>
        </w:tc>
        <w:tc>
          <w:tcPr>
            <w:tcW w:w="1985" w:type="dxa"/>
          </w:tcPr>
          <w:p w:rsidR="0092625C" w:rsidRPr="00F36B98" w:rsidRDefault="0092625C" w:rsidP="0092625C">
            <w:pPr>
              <w:rPr>
                <w:b/>
                <w:sz w:val="24"/>
                <w:szCs w:val="24"/>
              </w:rPr>
            </w:pPr>
            <w:r w:rsidRPr="00F36B98">
              <w:rPr>
                <w:b/>
                <w:sz w:val="24"/>
                <w:szCs w:val="24"/>
              </w:rPr>
              <w:t>групп</w:t>
            </w:r>
            <w:proofErr w:type="gramStart"/>
            <w:r w:rsidRPr="00F36B98">
              <w:rPr>
                <w:b/>
                <w:sz w:val="24"/>
                <w:szCs w:val="24"/>
              </w:rPr>
              <w:t>.</w:t>
            </w:r>
            <w:proofErr w:type="gramEnd"/>
            <w:r w:rsidRPr="00F36B98">
              <w:rPr>
                <w:b/>
                <w:sz w:val="24"/>
                <w:szCs w:val="24"/>
              </w:rPr>
              <w:t xml:space="preserve"> </w:t>
            </w:r>
            <w:proofErr w:type="gramStart"/>
            <w:r w:rsidRPr="00F36B98">
              <w:rPr>
                <w:b/>
                <w:sz w:val="24"/>
                <w:szCs w:val="24"/>
              </w:rPr>
              <w:t>и</w:t>
            </w:r>
            <w:proofErr w:type="gramEnd"/>
            <w:r w:rsidRPr="00F36B98">
              <w:rPr>
                <w:b/>
                <w:sz w:val="24"/>
                <w:szCs w:val="24"/>
              </w:rPr>
              <w:t xml:space="preserve"> инд.</w:t>
            </w:r>
          </w:p>
          <w:p w:rsidR="0092625C" w:rsidRPr="00F36B98" w:rsidRDefault="0092625C" w:rsidP="0092625C">
            <w:pPr>
              <w:rPr>
                <w:b/>
                <w:sz w:val="24"/>
                <w:szCs w:val="24"/>
              </w:rPr>
            </w:pPr>
            <w:r w:rsidRPr="00F36B98">
              <w:rPr>
                <w:b/>
                <w:sz w:val="24"/>
                <w:szCs w:val="24"/>
              </w:rPr>
              <w:t>занятия</w:t>
            </w:r>
          </w:p>
        </w:tc>
        <w:tc>
          <w:tcPr>
            <w:tcW w:w="425" w:type="dxa"/>
          </w:tcPr>
          <w:p w:rsidR="0092625C" w:rsidRPr="00F36B98" w:rsidRDefault="0092625C" w:rsidP="0092625C">
            <w:pPr>
              <w:rPr>
                <w:sz w:val="24"/>
                <w:szCs w:val="24"/>
              </w:rPr>
            </w:pPr>
            <w:r w:rsidRPr="00F36B98">
              <w:rPr>
                <w:sz w:val="24"/>
                <w:szCs w:val="24"/>
              </w:rPr>
              <w:t>1</w:t>
            </w:r>
          </w:p>
        </w:tc>
        <w:tc>
          <w:tcPr>
            <w:tcW w:w="426"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r w:rsidRPr="00F36B98">
              <w:rPr>
                <w:sz w:val="24"/>
                <w:szCs w:val="24"/>
              </w:rPr>
              <w:t>1</w:t>
            </w: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426" w:type="dxa"/>
          </w:tcPr>
          <w:p w:rsidR="0092625C" w:rsidRPr="00F36B98" w:rsidRDefault="0092625C" w:rsidP="0092625C">
            <w:pPr>
              <w:rPr>
                <w:sz w:val="24"/>
                <w:szCs w:val="24"/>
              </w:rPr>
            </w:pPr>
          </w:p>
        </w:tc>
        <w:tc>
          <w:tcPr>
            <w:tcW w:w="425" w:type="dxa"/>
          </w:tcPr>
          <w:p w:rsidR="0092625C" w:rsidRPr="00F36B98" w:rsidRDefault="0092625C" w:rsidP="0092625C">
            <w:pPr>
              <w:rPr>
                <w:sz w:val="24"/>
                <w:szCs w:val="24"/>
              </w:rPr>
            </w:pPr>
          </w:p>
        </w:tc>
        <w:tc>
          <w:tcPr>
            <w:tcW w:w="567" w:type="dxa"/>
          </w:tcPr>
          <w:p w:rsidR="0092625C" w:rsidRPr="00F36B98" w:rsidRDefault="0092625C" w:rsidP="0092625C">
            <w:pPr>
              <w:rPr>
                <w:sz w:val="24"/>
                <w:szCs w:val="24"/>
              </w:rPr>
            </w:pPr>
            <w:r w:rsidRPr="00F36B98">
              <w:rPr>
                <w:sz w:val="24"/>
                <w:szCs w:val="24"/>
              </w:rPr>
              <w:t>4</w:t>
            </w:r>
          </w:p>
        </w:tc>
      </w:tr>
      <w:tr w:rsidR="0092625C" w:rsidRPr="00F36B98" w:rsidTr="0092625C">
        <w:tc>
          <w:tcPr>
            <w:tcW w:w="3544" w:type="dxa"/>
            <w:gridSpan w:val="2"/>
          </w:tcPr>
          <w:p w:rsidR="0092625C" w:rsidRPr="00F36B98" w:rsidRDefault="0092625C" w:rsidP="0092625C">
            <w:pPr>
              <w:rPr>
                <w:b/>
                <w:sz w:val="24"/>
                <w:szCs w:val="24"/>
              </w:rPr>
            </w:pPr>
            <w:r w:rsidRPr="00F36B98">
              <w:rPr>
                <w:b/>
                <w:sz w:val="24"/>
                <w:szCs w:val="24"/>
              </w:rPr>
              <w:t>Предельно допустимая аудиторная учебная нагрузка при 5-дневной неделе</w:t>
            </w:r>
          </w:p>
        </w:tc>
        <w:tc>
          <w:tcPr>
            <w:tcW w:w="425" w:type="dxa"/>
          </w:tcPr>
          <w:p w:rsidR="0092625C" w:rsidRPr="00F36B98" w:rsidRDefault="0092625C" w:rsidP="0092625C">
            <w:pPr>
              <w:rPr>
                <w:b/>
                <w:sz w:val="24"/>
                <w:szCs w:val="24"/>
              </w:rPr>
            </w:pPr>
            <w:r w:rsidRPr="00F36B98">
              <w:rPr>
                <w:b/>
                <w:sz w:val="24"/>
                <w:szCs w:val="24"/>
              </w:rPr>
              <w:t>29</w:t>
            </w:r>
          </w:p>
        </w:tc>
        <w:tc>
          <w:tcPr>
            <w:tcW w:w="426" w:type="dxa"/>
          </w:tcPr>
          <w:p w:rsidR="0092625C" w:rsidRPr="00F36B98" w:rsidRDefault="0092625C" w:rsidP="0092625C">
            <w:pPr>
              <w:rPr>
                <w:b/>
                <w:sz w:val="24"/>
                <w:szCs w:val="24"/>
              </w:rPr>
            </w:pPr>
            <w:r w:rsidRPr="00F36B98">
              <w:rPr>
                <w:b/>
                <w:sz w:val="24"/>
                <w:szCs w:val="24"/>
              </w:rPr>
              <w:t>29</w:t>
            </w:r>
          </w:p>
        </w:tc>
        <w:tc>
          <w:tcPr>
            <w:tcW w:w="425" w:type="dxa"/>
          </w:tcPr>
          <w:p w:rsidR="0092625C" w:rsidRPr="00F36B98" w:rsidRDefault="0092625C" w:rsidP="0092625C">
            <w:pPr>
              <w:rPr>
                <w:b/>
                <w:sz w:val="24"/>
                <w:szCs w:val="24"/>
              </w:rPr>
            </w:pPr>
            <w:r w:rsidRPr="00F36B98">
              <w:rPr>
                <w:b/>
                <w:sz w:val="24"/>
                <w:szCs w:val="24"/>
              </w:rPr>
              <w:t>30</w:t>
            </w:r>
          </w:p>
        </w:tc>
        <w:tc>
          <w:tcPr>
            <w:tcW w:w="425" w:type="dxa"/>
          </w:tcPr>
          <w:p w:rsidR="0092625C" w:rsidRPr="00F36B98" w:rsidRDefault="0092625C" w:rsidP="0092625C">
            <w:pPr>
              <w:rPr>
                <w:b/>
                <w:sz w:val="24"/>
                <w:szCs w:val="24"/>
              </w:rPr>
            </w:pPr>
            <w:r w:rsidRPr="00F36B98">
              <w:rPr>
                <w:b/>
                <w:sz w:val="24"/>
                <w:szCs w:val="24"/>
              </w:rPr>
              <w:t>30</w:t>
            </w:r>
          </w:p>
        </w:tc>
        <w:tc>
          <w:tcPr>
            <w:tcW w:w="425" w:type="dxa"/>
          </w:tcPr>
          <w:p w:rsidR="0092625C" w:rsidRPr="00F36B98" w:rsidRDefault="0092625C" w:rsidP="0092625C">
            <w:pPr>
              <w:rPr>
                <w:b/>
                <w:sz w:val="24"/>
                <w:szCs w:val="24"/>
              </w:rPr>
            </w:pPr>
            <w:r w:rsidRPr="00F36B98">
              <w:rPr>
                <w:b/>
                <w:sz w:val="24"/>
                <w:szCs w:val="24"/>
              </w:rPr>
              <w:t>32</w:t>
            </w:r>
          </w:p>
        </w:tc>
        <w:tc>
          <w:tcPr>
            <w:tcW w:w="426" w:type="dxa"/>
          </w:tcPr>
          <w:p w:rsidR="0092625C" w:rsidRPr="00F36B98" w:rsidRDefault="0092625C" w:rsidP="0092625C">
            <w:pPr>
              <w:rPr>
                <w:b/>
                <w:sz w:val="24"/>
                <w:szCs w:val="24"/>
              </w:rPr>
            </w:pPr>
            <w:r w:rsidRPr="00F36B98">
              <w:rPr>
                <w:b/>
                <w:sz w:val="24"/>
                <w:szCs w:val="24"/>
              </w:rPr>
              <w:t>32</w:t>
            </w:r>
          </w:p>
        </w:tc>
        <w:tc>
          <w:tcPr>
            <w:tcW w:w="425" w:type="dxa"/>
          </w:tcPr>
          <w:p w:rsidR="0092625C" w:rsidRPr="00F36B98" w:rsidRDefault="0092625C" w:rsidP="0092625C">
            <w:pPr>
              <w:rPr>
                <w:b/>
                <w:sz w:val="24"/>
                <w:szCs w:val="24"/>
              </w:rPr>
            </w:pPr>
            <w:r w:rsidRPr="00F36B98">
              <w:rPr>
                <w:b/>
                <w:sz w:val="24"/>
                <w:szCs w:val="24"/>
              </w:rPr>
              <w:t>33</w:t>
            </w:r>
          </w:p>
        </w:tc>
        <w:tc>
          <w:tcPr>
            <w:tcW w:w="425" w:type="dxa"/>
          </w:tcPr>
          <w:p w:rsidR="0092625C" w:rsidRPr="00F36B98" w:rsidRDefault="0092625C" w:rsidP="0092625C">
            <w:pPr>
              <w:rPr>
                <w:b/>
                <w:sz w:val="24"/>
                <w:szCs w:val="24"/>
              </w:rPr>
            </w:pPr>
            <w:r w:rsidRPr="00F36B98">
              <w:rPr>
                <w:b/>
                <w:sz w:val="24"/>
                <w:szCs w:val="24"/>
              </w:rPr>
              <w:t>33</w:t>
            </w:r>
          </w:p>
        </w:tc>
        <w:tc>
          <w:tcPr>
            <w:tcW w:w="426" w:type="dxa"/>
          </w:tcPr>
          <w:p w:rsidR="0092625C" w:rsidRPr="00F36B98" w:rsidRDefault="0092625C" w:rsidP="0092625C">
            <w:pPr>
              <w:rPr>
                <w:b/>
                <w:sz w:val="24"/>
                <w:szCs w:val="24"/>
              </w:rPr>
            </w:pPr>
            <w:r w:rsidRPr="00F36B98">
              <w:rPr>
                <w:b/>
                <w:sz w:val="24"/>
                <w:szCs w:val="24"/>
              </w:rPr>
              <w:t>33</w:t>
            </w:r>
          </w:p>
        </w:tc>
        <w:tc>
          <w:tcPr>
            <w:tcW w:w="425" w:type="dxa"/>
          </w:tcPr>
          <w:p w:rsidR="0092625C" w:rsidRPr="00F36B98" w:rsidRDefault="0092625C" w:rsidP="0092625C">
            <w:pPr>
              <w:rPr>
                <w:b/>
                <w:sz w:val="24"/>
                <w:szCs w:val="24"/>
              </w:rPr>
            </w:pPr>
            <w:r w:rsidRPr="00F36B98">
              <w:rPr>
                <w:b/>
                <w:sz w:val="24"/>
                <w:szCs w:val="24"/>
              </w:rPr>
              <w:t>33</w:t>
            </w:r>
          </w:p>
        </w:tc>
        <w:tc>
          <w:tcPr>
            <w:tcW w:w="567" w:type="dxa"/>
          </w:tcPr>
          <w:p w:rsidR="0092625C" w:rsidRPr="00F36B98" w:rsidRDefault="0092625C" w:rsidP="0092625C">
            <w:pPr>
              <w:rPr>
                <w:sz w:val="24"/>
                <w:szCs w:val="24"/>
              </w:rPr>
            </w:pPr>
          </w:p>
          <w:p w:rsidR="0092625C" w:rsidRPr="00F36B98" w:rsidRDefault="0092625C" w:rsidP="0092625C">
            <w:pPr>
              <w:rPr>
                <w:b/>
                <w:sz w:val="24"/>
                <w:szCs w:val="24"/>
              </w:rPr>
            </w:pPr>
            <w:r w:rsidRPr="00F36B98">
              <w:rPr>
                <w:b/>
                <w:sz w:val="24"/>
                <w:szCs w:val="24"/>
              </w:rPr>
              <w:t>314</w:t>
            </w:r>
          </w:p>
          <w:p w:rsidR="0092625C" w:rsidRPr="00F36B98" w:rsidRDefault="0092625C" w:rsidP="0092625C">
            <w:pPr>
              <w:rPr>
                <w:b/>
                <w:sz w:val="24"/>
                <w:szCs w:val="24"/>
              </w:rPr>
            </w:pPr>
          </w:p>
        </w:tc>
      </w:tr>
    </w:tbl>
    <w:p w:rsidR="0092625C" w:rsidRDefault="0092625C" w:rsidP="0054653F">
      <w:pPr>
        <w:rPr>
          <w:rFonts w:eastAsia="Times New Roman"/>
          <w:lang w:eastAsia="ru-RU"/>
        </w:rPr>
      </w:pPr>
    </w:p>
    <w:p w:rsidR="0092625C" w:rsidRDefault="0092625C" w:rsidP="0054653F">
      <w:pPr>
        <w:rPr>
          <w:rFonts w:eastAsia="Times New Roman"/>
          <w:lang w:eastAsia="ru-RU"/>
        </w:rPr>
      </w:pPr>
    </w:p>
    <w:p w:rsidR="0092625C" w:rsidRPr="00DB42E3" w:rsidRDefault="0092625C" w:rsidP="0054653F">
      <w:pPr>
        <w:rPr>
          <w:rFonts w:ascii="Calibri" w:eastAsia="Times New Roman" w:hAnsi="Calibri" w:cs="Calibri"/>
          <w:lang w:eastAsia="ru-RU"/>
        </w:rPr>
      </w:pPr>
    </w:p>
    <w:p w:rsidR="0054653F" w:rsidRPr="00DB42E3" w:rsidRDefault="0054653F" w:rsidP="0054653F">
      <w:pPr>
        <w:ind w:firstLine="720"/>
        <w:rPr>
          <w:rFonts w:ascii="Calibri" w:eastAsia="Times New Roman" w:hAnsi="Calibri" w:cs="Calibri"/>
          <w:lang w:eastAsia="ru-RU"/>
        </w:rPr>
      </w:pPr>
      <w:proofErr w:type="gramStart"/>
      <w:r w:rsidRPr="00DB42E3">
        <w:rPr>
          <w:rFonts w:eastAsia="Times New Roman"/>
          <w:lang w:eastAsia="ru-RU"/>
        </w:rPr>
        <w:t>Внеурочная деятельность уча</w:t>
      </w:r>
      <w:r w:rsidR="00CF51A7">
        <w:rPr>
          <w:rFonts w:eastAsia="Times New Roman"/>
          <w:lang w:eastAsia="ru-RU"/>
        </w:rPr>
        <w:t>щихся представлена  в размере 10</w:t>
      </w:r>
      <w:r w:rsidRPr="00DB42E3">
        <w:rPr>
          <w:rFonts w:eastAsia="Times New Roman"/>
          <w:lang w:eastAsia="ru-RU"/>
        </w:rPr>
        <w:t xml:space="preserve"> часов в неделю по следующим направлениям: спортивно – оздоровительное, художественно – эстетическое, научно - познавательное, </w:t>
      </w:r>
      <w:proofErr w:type="spellStart"/>
      <w:r w:rsidRPr="00DB42E3">
        <w:rPr>
          <w:rFonts w:eastAsia="Times New Roman"/>
          <w:lang w:eastAsia="ru-RU"/>
        </w:rPr>
        <w:t>военно</w:t>
      </w:r>
      <w:proofErr w:type="spellEnd"/>
      <w:r w:rsidRPr="00DB42E3">
        <w:rPr>
          <w:rFonts w:eastAsia="Times New Roman"/>
          <w:lang w:eastAsia="ru-RU"/>
        </w:rPr>
        <w:t xml:space="preserve"> – патриотическое, проектно – исследовательское.</w:t>
      </w:r>
      <w:proofErr w:type="gramEnd"/>
    </w:p>
    <w:p w:rsidR="0054653F" w:rsidRPr="00DB42E3" w:rsidRDefault="0054653F" w:rsidP="0054653F">
      <w:pPr>
        <w:ind w:firstLine="720"/>
        <w:rPr>
          <w:rFonts w:ascii="Calibri" w:eastAsia="Times New Roman" w:hAnsi="Calibri" w:cs="Calibri"/>
          <w:lang w:eastAsia="ru-RU"/>
        </w:rPr>
      </w:pPr>
      <w:r w:rsidRPr="00DB42E3">
        <w:rPr>
          <w:rFonts w:eastAsia="Times New Roman"/>
          <w:lang w:eastAsia="ru-RU"/>
        </w:rPr>
        <w:t>По направлению спортивно – оздоровительной деятельности работают секции ритмики, волейбола, баскетбола</w:t>
      </w:r>
      <w:r w:rsidR="00CF51A7">
        <w:rPr>
          <w:rFonts w:eastAsia="Times New Roman"/>
          <w:lang w:eastAsia="ru-RU"/>
        </w:rPr>
        <w:t xml:space="preserve">, </w:t>
      </w:r>
      <w:proofErr w:type="spellStart"/>
      <w:r w:rsidR="00CF51A7">
        <w:rPr>
          <w:rFonts w:eastAsia="Times New Roman"/>
          <w:lang w:eastAsia="ru-RU"/>
        </w:rPr>
        <w:t>полиатлона</w:t>
      </w:r>
      <w:proofErr w:type="spellEnd"/>
      <w:r w:rsidR="00CF51A7">
        <w:rPr>
          <w:rFonts w:eastAsia="Times New Roman"/>
          <w:lang w:eastAsia="ru-RU"/>
        </w:rPr>
        <w:t>, кружок «Олимпийцы»</w:t>
      </w:r>
    </w:p>
    <w:p w:rsidR="0054653F" w:rsidRPr="00DB42E3" w:rsidRDefault="0054653F" w:rsidP="0054653F">
      <w:pPr>
        <w:ind w:firstLine="720"/>
        <w:rPr>
          <w:rFonts w:ascii="Calibri" w:eastAsia="Times New Roman" w:hAnsi="Calibri" w:cs="Calibri"/>
          <w:lang w:eastAsia="ru-RU"/>
        </w:rPr>
      </w:pPr>
      <w:r w:rsidRPr="00DB42E3">
        <w:rPr>
          <w:rFonts w:eastAsia="Times New Roman"/>
          <w:lang w:eastAsia="ru-RU"/>
        </w:rPr>
        <w:t>Художественно – эстетическая деят</w:t>
      </w:r>
      <w:r w:rsidR="003044C3">
        <w:rPr>
          <w:rFonts w:eastAsia="Times New Roman"/>
          <w:lang w:eastAsia="ru-RU"/>
        </w:rPr>
        <w:t xml:space="preserve">ельность представлена </w:t>
      </w:r>
      <w:r w:rsidRPr="00DB42E3">
        <w:rPr>
          <w:rFonts w:eastAsia="Times New Roman"/>
          <w:lang w:eastAsia="ru-RU"/>
        </w:rPr>
        <w:t>танце</w:t>
      </w:r>
      <w:r w:rsidR="00CC1328">
        <w:rPr>
          <w:rFonts w:eastAsia="Times New Roman"/>
          <w:lang w:eastAsia="ru-RU"/>
        </w:rPr>
        <w:t xml:space="preserve">вальным клубом </w:t>
      </w:r>
      <w:r w:rsidR="003044C3">
        <w:rPr>
          <w:rFonts w:eastAsia="Times New Roman"/>
          <w:lang w:eastAsia="ru-RU"/>
        </w:rPr>
        <w:t>«Вдохновение».</w:t>
      </w:r>
    </w:p>
    <w:p w:rsidR="0054653F" w:rsidRPr="00DB42E3" w:rsidRDefault="0054653F" w:rsidP="0054653F">
      <w:pPr>
        <w:ind w:firstLine="720"/>
        <w:rPr>
          <w:rFonts w:ascii="Calibri" w:eastAsia="Times New Roman" w:hAnsi="Calibri" w:cs="Calibri"/>
          <w:lang w:eastAsia="ru-RU"/>
        </w:rPr>
      </w:pPr>
      <w:r w:rsidRPr="00DB42E3">
        <w:rPr>
          <w:rFonts w:eastAsia="Times New Roman"/>
          <w:lang w:eastAsia="ru-RU"/>
        </w:rPr>
        <w:t xml:space="preserve">Научно - познавательная </w:t>
      </w:r>
      <w:r w:rsidR="00CC1328">
        <w:rPr>
          <w:rFonts w:eastAsia="Times New Roman"/>
          <w:lang w:eastAsia="ru-RU"/>
        </w:rPr>
        <w:t>деятельность учащихся в объеме 4</w:t>
      </w:r>
      <w:r w:rsidRPr="00DB42E3">
        <w:rPr>
          <w:rFonts w:eastAsia="Times New Roman"/>
          <w:lang w:eastAsia="ru-RU"/>
        </w:rPr>
        <w:t xml:space="preserve"> часов в неделю представлен</w:t>
      </w:r>
      <w:r w:rsidR="004C1F1D">
        <w:rPr>
          <w:rFonts w:eastAsia="Times New Roman"/>
          <w:lang w:eastAsia="ru-RU"/>
        </w:rPr>
        <w:t>а</w:t>
      </w:r>
      <w:r w:rsidR="00CC1328">
        <w:rPr>
          <w:rFonts w:eastAsia="Times New Roman"/>
          <w:lang w:eastAsia="ru-RU"/>
        </w:rPr>
        <w:t xml:space="preserve"> кружками</w:t>
      </w:r>
      <w:r w:rsidR="00DF442A">
        <w:rPr>
          <w:rFonts w:eastAsia="Times New Roman"/>
          <w:lang w:eastAsia="ru-RU"/>
        </w:rPr>
        <w:t xml:space="preserve"> «Занимательная математика</w:t>
      </w:r>
      <w:r w:rsidR="003044C3">
        <w:rPr>
          <w:rFonts w:eastAsia="Times New Roman"/>
          <w:lang w:eastAsia="ru-RU"/>
        </w:rPr>
        <w:t>», «Занимательные математические задачи»</w:t>
      </w:r>
      <w:r w:rsidR="00CC1328">
        <w:rPr>
          <w:rFonts w:eastAsia="Times New Roman"/>
          <w:lang w:eastAsia="ru-RU"/>
        </w:rPr>
        <w:t>, «Английский с удовольствием», «Занимательный английский»</w:t>
      </w:r>
    </w:p>
    <w:p w:rsidR="0054653F" w:rsidRPr="00DB42E3" w:rsidRDefault="0054653F" w:rsidP="0054653F">
      <w:pPr>
        <w:ind w:firstLine="720"/>
        <w:rPr>
          <w:rFonts w:ascii="Calibri" w:eastAsia="Times New Roman" w:hAnsi="Calibri" w:cs="Calibri"/>
          <w:lang w:eastAsia="ru-RU"/>
        </w:rPr>
      </w:pPr>
      <w:r w:rsidRPr="00DB42E3">
        <w:rPr>
          <w:rFonts w:eastAsia="Times New Roman"/>
          <w:lang w:eastAsia="ru-RU"/>
        </w:rPr>
        <w:t xml:space="preserve">По направлению </w:t>
      </w:r>
      <w:proofErr w:type="spellStart"/>
      <w:r w:rsidRPr="00DB42E3">
        <w:rPr>
          <w:rFonts w:eastAsia="Times New Roman"/>
          <w:lang w:eastAsia="ru-RU"/>
        </w:rPr>
        <w:t>военно</w:t>
      </w:r>
      <w:proofErr w:type="spellEnd"/>
      <w:r w:rsidRPr="00DB42E3">
        <w:rPr>
          <w:rFonts w:eastAsia="Times New Roman"/>
          <w:lang w:eastAsia="ru-RU"/>
        </w:rPr>
        <w:t xml:space="preserve"> – патриотической деятельно</w:t>
      </w:r>
      <w:r w:rsidR="00CF51A7">
        <w:rPr>
          <w:rFonts w:eastAsia="Times New Roman"/>
          <w:lang w:eastAsia="ru-RU"/>
        </w:rPr>
        <w:t>сти 1 раз</w:t>
      </w:r>
      <w:r w:rsidR="00CC1328">
        <w:rPr>
          <w:rFonts w:eastAsia="Times New Roman"/>
          <w:lang w:eastAsia="ru-RU"/>
        </w:rPr>
        <w:t xml:space="preserve"> в неделю проходят заседания  клуба «Народоведение: наши истоки»</w:t>
      </w:r>
    </w:p>
    <w:p w:rsidR="00CF51A7" w:rsidRPr="009A7F9C" w:rsidRDefault="0054653F" w:rsidP="009A7F9C">
      <w:pPr>
        <w:ind w:firstLine="720"/>
        <w:rPr>
          <w:rFonts w:eastAsia="Times New Roman"/>
          <w:lang w:eastAsia="ru-RU"/>
        </w:rPr>
      </w:pPr>
      <w:r w:rsidRPr="00DB42E3">
        <w:rPr>
          <w:rFonts w:eastAsia="Times New Roman"/>
          <w:lang w:eastAsia="ru-RU"/>
        </w:rPr>
        <w:t>Проектно – исследовательская деятел</w:t>
      </w:r>
      <w:r w:rsidR="00CF51A7">
        <w:rPr>
          <w:rFonts w:eastAsia="Times New Roman"/>
          <w:lang w:eastAsia="ru-RU"/>
        </w:rPr>
        <w:t>ьность представлена в объеме 1</w:t>
      </w:r>
      <w:r w:rsidRPr="00DB42E3">
        <w:rPr>
          <w:rFonts w:eastAsia="Times New Roman"/>
          <w:lang w:eastAsia="ru-RU"/>
        </w:rPr>
        <w:t xml:space="preserve"> ч</w:t>
      </w:r>
      <w:r w:rsidR="00CF51A7">
        <w:rPr>
          <w:rFonts w:eastAsia="Times New Roman"/>
          <w:lang w:eastAsia="ru-RU"/>
        </w:rPr>
        <w:t>аса</w:t>
      </w:r>
      <w:r w:rsidR="00BF7A6A">
        <w:rPr>
          <w:rFonts w:eastAsia="Times New Roman"/>
          <w:lang w:eastAsia="ru-RU"/>
        </w:rPr>
        <w:t xml:space="preserve"> в неделю проектами «Мой родной край»</w:t>
      </w:r>
    </w:p>
    <w:p w:rsidR="0054653F" w:rsidRPr="00DB42E3" w:rsidRDefault="0054653F" w:rsidP="0054653F">
      <w:pPr>
        <w:ind w:firstLine="720"/>
        <w:rPr>
          <w:rFonts w:ascii="Calibri" w:eastAsia="Times New Roman" w:hAnsi="Calibri" w:cs="Calibri"/>
          <w:lang w:eastAsia="ru-RU"/>
        </w:rPr>
      </w:pPr>
      <w:r w:rsidRPr="00DB42E3">
        <w:rPr>
          <w:rFonts w:eastAsia="Times New Roman"/>
          <w:lang w:eastAsia="ru-RU"/>
        </w:rPr>
        <w:t> </w:t>
      </w:r>
    </w:p>
    <w:p w:rsidR="009A7F9C" w:rsidRDefault="009A7F9C" w:rsidP="006B2344">
      <w:pPr>
        <w:rPr>
          <w:rFonts w:eastAsia="Times New Roman"/>
          <w:b/>
          <w:bCs/>
          <w:u w:val="single"/>
          <w:lang w:eastAsia="ru-RU"/>
        </w:rPr>
      </w:pPr>
    </w:p>
    <w:p w:rsidR="009A7F9C" w:rsidRDefault="009A7F9C" w:rsidP="0054653F">
      <w:pPr>
        <w:ind w:left="1931" w:hanging="360"/>
        <w:rPr>
          <w:rFonts w:eastAsia="Times New Roman"/>
          <w:b/>
          <w:bCs/>
          <w:u w:val="single"/>
          <w:lang w:eastAsia="ru-RU"/>
        </w:rPr>
      </w:pPr>
    </w:p>
    <w:p w:rsidR="0054653F" w:rsidRPr="004C1F1D" w:rsidRDefault="004C1F1D" w:rsidP="0054653F">
      <w:pPr>
        <w:ind w:left="1931" w:hanging="360"/>
        <w:rPr>
          <w:rFonts w:ascii="Calibri" w:eastAsia="Times New Roman" w:hAnsi="Calibri" w:cs="Calibri"/>
          <w:u w:val="single"/>
          <w:lang w:eastAsia="ru-RU"/>
        </w:rPr>
      </w:pPr>
      <w:r w:rsidRPr="004C1F1D">
        <w:rPr>
          <w:rFonts w:eastAsia="Times New Roman"/>
          <w:b/>
          <w:bCs/>
          <w:u w:val="single"/>
          <w:lang w:eastAsia="ru-RU"/>
        </w:rPr>
        <w:t xml:space="preserve">Раздел 7. </w:t>
      </w:r>
      <w:r w:rsidR="0054653F" w:rsidRPr="004C1F1D">
        <w:rPr>
          <w:rFonts w:eastAsia="Times New Roman"/>
          <w:b/>
          <w:bCs/>
          <w:u w:val="single"/>
          <w:lang w:eastAsia="ru-RU"/>
        </w:rPr>
        <w:t>Система условий реализации основной образовательной программы в соответствии с требованиями Стандарта.</w:t>
      </w:r>
    </w:p>
    <w:p w:rsidR="0054653F" w:rsidRPr="004C1F1D" w:rsidRDefault="0054653F" w:rsidP="0054653F">
      <w:pPr>
        <w:rPr>
          <w:rFonts w:ascii="Calibri" w:eastAsia="Times New Roman" w:hAnsi="Calibri" w:cs="Calibri"/>
          <w:u w:val="single"/>
          <w:lang w:eastAsia="ru-RU"/>
        </w:rPr>
      </w:pPr>
      <w:r w:rsidRPr="004C1F1D">
        <w:rPr>
          <w:rFonts w:eastAsia="Times New Roman"/>
          <w:b/>
          <w:bCs/>
          <w:color w:val="000000"/>
          <w:u w:val="single"/>
          <w:lang w:eastAsia="ru-RU"/>
        </w:rPr>
        <w:t> </w:t>
      </w:r>
    </w:p>
    <w:p w:rsidR="009A7F9C" w:rsidRPr="00EB1C4B" w:rsidRDefault="009A7F9C" w:rsidP="009A7F9C">
      <w:pPr>
        <w:ind w:firstLine="454"/>
        <w:rPr>
          <w:b/>
        </w:rPr>
      </w:pPr>
      <w:r w:rsidRPr="00EB1C4B">
        <w:rPr>
          <w:b/>
        </w:rPr>
        <w:t>Модель психолого-педагогического сопровождения участников образовательного процесса на основной ступени общего образования</w:t>
      </w:r>
    </w:p>
    <w:p w:rsidR="009A7F9C" w:rsidRPr="00EB1C4B" w:rsidRDefault="009A7F9C" w:rsidP="009A7F9C">
      <w:pPr>
        <w:ind w:firstLine="454"/>
        <w:rPr>
          <w:b/>
        </w:rPr>
      </w:pPr>
    </w:p>
    <w:p w:rsidR="009A7F9C" w:rsidRPr="00EB1C4B" w:rsidRDefault="009A7F9C" w:rsidP="009A7F9C">
      <w:pPr>
        <w:ind w:firstLine="454"/>
        <w:jc w:val="center"/>
        <w:rPr>
          <w:b/>
        </w:rPr>
      </w:pPr>
      <w:r w:rsidRPr="00EB1C4B">
        <w:rPr>
          <w:b/>
        </w:rPr>
        <w:t>Уровни психолого-педагогического сопровождения</w:t>
      </w:r>
      <w:r w:rsidR="009D78D5">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7" type="#_x0000_t88" style="position:absolute;left:0;text-align:left;margin-left:207pt;margin-top:-168.6pt;width:27pt;height:405pt;rotation:450;flip:y;z-index:251712000;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A7F9C" w:rsidRPr="00EB1C4B" w:rsidTr="00765981">
        <w:tc>
          <w:tcPr>
            <w:tcW w:w="2392" w:type="dxa"/>
          </w:tcPr>
          <w:p w:rsidR="009A7F9C" w:rsidRPr="00EB1C4B" w:rsidRDefault="009A7F9C" w:rsidP="00765981">
            <w:pPr>
              <w:jc w:val="center"/>
              <w:rPr>
                <w:b/>
              </w:rPr>
            </w:pPr>
            <w:r w:rsidRPr="00EB1C4B">
              <w:rPr>
                <w:b/>
              </w:rPr>
              <w:t>Индивидуальное</w:t>
            </w:r>
          </w:p>
        </w:tc>
        <w:tc>
          <w:tcPr>
            <w:tcW w:w="2392" w:type="dxa"/>
          </w:tcPr>
          <w:p w:rsidR="009A7F9C" w:rsidRPr="00EB1C4B" w:rsidRDefault="009A7F9C" w:rsidP="00765981">
            <w:pPr>
              <w:jc w:val="center"/>
              <w:rPr>
                <w:b/>
              </w:rPr>
            </w:pPr>
            <w:r w:rsidRPr="00EB1C4B">
              <w:rPr>
                <w:b/>
              </w:rPr>
              <w:t>Групповое</w:t>
            </w:r>
          </w:p>
        </w:tc>
        <w:tc>
          <w:tcPr>
            <w:tcW w:w="2554" w:type="dxa"/>
          </w:tcPr>
          <w:p w:rsidR="009A7F9C" w:rsidRPr="00EB1C4B" w:rsidRDefault="009A7F9C" w:rsidP="00765981">
            <w:pPr>
              <w:jc w:val="center"/>
              <w:rPr>
                <w:b/>
              </w:rPr>
            </w:pPr>
            <w:r w:rsidRPr="00EB1C4B">
              <w:rPr>
                <w:b/>
              </w:rPr>
              <w:t>На уровне класса</w:t>
            </w:r>
          </w:p>
        </w:tc>
        <w:tc>
          <w:tcPr>
            <w:tcW w:w="2126" w:type="dxa"/>
          </w:tcPr>
          <w:p w:rsidR="009A7F9C" w:rsidRPr="00EB1C4B" w:rsidRDefault="009A7F9C" w:rsidP="00765981">
            <w:pPr>
              <w:jc w:val="center"/>
              <w:rPr>
                <w:b/>
              </w:rPr>
            </w:pPr>
            <w:r w:rsidRPr="00EB1C4B">
              <w:rPr>
                <w:b/>
              </w:rPr>
              <w:t>На уровне ОУ</w:t>
            </w:r>
          </w:p>
        </w:tc>
      </w:tr>
    </w:tbl>
    <w:p w:rsidR="009A7F9C" w:rsidRPr="00EB1C4B" w:rsidRDefault="009A7F9C" w:rsidP="009A7F9C">
      <w:pPr>
        <w:ind w:firstLine="454"/>
        <w:rPr>
          <w:b/>
        </w:rPr>
      </w:pPr>
    </w:p>
    <w:p w:rsidR="009A7F9C" w:rsidRPr="00EB1C4B" w:rsidRDefault="009A7F9C" w:rsidP="009A7F9C">
      <w:pPr>
        <w:ind w:firstLine="454"/>
        <w:rPr>
          <w:b/>
        </w:rPr>
      </w:pPr>
    </w:p>
    <w:p w:rsidR="009A7F9C" w:rsidRPr="00EB1C4B" w:rsidRDefault="009A7F9C" w:rsidP="009A7F9C">
      <w:pPr>
        <w:ind w:firstLine="454"/>
        <w:jc w:val="center"/>
        <w:rPr>
          <w:b/>
        </w:rPr>
      </w:pPr>
      <w:r w:rsidRPr="00EB1C4B">
        <w:rPr>
          <w:b/>
        </w:rPr>
        <w:t>Основные формы сопровождения</w:t>
      </w:r>
    </w:p>
    <w:p w:rsidR="009A7F9C" w:rsidRPr="00EB1C4B" w:rsidRDefault="009D78D5" w:rsidP="009A7F9C">
      <w:pPr>
        <w:ind w:firstLine="454"/>
        <w:rPr>
          <w:b/>
        </w:rPr>
      </w:pPr>
      <w:r>
        <w:rPr>
          <w:b/>
          <w:noProof/>
        </w:rPr>
        <w:pict>
          <v:group id="_x0000_s1158" style="position:absolute;left:0;text-align:left;margin-left:18pt;margin-top:1.85pt;width:405pt;height:133.55pt;z-index:251713024" coordorigin="2345,5296" coordsize="8100,2671">
            <v:shapetype id="_x0000_t202" coordsize="21600,21600" o:spt="202" path="m,l,21600r21600,l21600,xe">
              <v:stroke joinstyle="miter"/>
              <v:path gradientshapeok="t" o:connecttype="rect"/>
            </v:shapetype>
            <v:shape id="_x0000_s1159" type="#_x0000_t202" style="position:absolute;left:2525;top:6167;width:2340;height:540">
              <v:textbox style="mso-next-textbox:#_x0000_s1159">
                <w:txbxContent>
                  <w:p w:rsidR="00765981" w:rsidRPr="00B90664" w:rsidRDefault="00765981" w:rsidP="009A7F9C">
                    <w:r>
                      <w:t>Консультирование</w:t>
                    </w:r>
                  </w:p>
                </w:txbxContent>
              </v:textbox>
            </v:shape>
            <v:shape id="_x0000_s1160" type="#_x0000_t202" style="position:absolute;left:2525;top:6887;width:2340;height:720">
              <v:textbox style="mso-next-textbox:#_x0000_s1160">
                <w:txbxContent>
                  <w:p w:rsidR="00765981" w:rsidRDefault="00765981" w:rsidP="009A7F9C">
                    <w:pPr>
                      <w:jc w:val="center"/>
                    </w:pPr>
                    <w:r>
                      <w:t>Развивающая работа</w:t>
                    </w:r>
                  </w:p>
                </w:txbxContent>
              </v:textbox>
            </v:shape>
            <v:shape id="_x0000_s1161" type="#_x0000_t202" style="position:absolute;left:5765;top:6707;width:1800;height:540">
              <v:textbox style="mso-next-textbox:#_x0000_s1161">
                <w:txbxContent>
                  <w:p w:rsidR="00765981" w:rsidRDefault="00765981" w:rsidP="009A7F9C">
                    <w:r>
                      <w:t>Профилактика</w:t>
                    </w:r>
                  </w:p>
                </w:txbxContent>
              </v:textbox>
            </v:shape>
            <v:shape id="_x0000_s1162" type="#_x0000_t202" style="position:absolute;left:8285;top:6876;width:1800;height:540">
              <v:textbox style="mso-next-textbox:#_x0000_s1162">
                <w:txbxContent>
                  <w:p w:rsidR="00765981" w:rsidRDefault="00765981" w:rsidP="009A7F9C">
                    <w:r>
                      <w:t xml:space="preserve">Просвещение </w:t>
                    </w:r>
                  </w:p>
                </w:txbxContent>
              </v:textbox>
            </v:shape>
            <v:shape id="_x0000_s1163" type="#_x0000_t202" style="position:absolute;left:8285;top:6156;width:1800;height:540">
              <v:textbox style="mso-next-textbox:#_x0000_s1163">
                <w:txbxContent>
                  <w:p w:rsidR="00765981" w:rsidRDefault="00765981" w:rsidP="009A7F9C">
                    <w:r>
                      <w:t xml:space="preserve">Экспертиза </w:t>
                    </w:r>
                  </w:p>
                </w:txbxContent>
              </v:textbox>
            </v:shape>
            <v:shape id="_x0000_s1164" type="#_x0000_t202" style="position:absolute;left:5765;top:5987;width:1800;height:540">
              <v:textbox style="mso-next-textbox:#_x0000_s1164">
                <w:txbxContent>
                  <w:p w:rsidR="00765981" w:rsidRDefault="00765981" w:rsidP="009A7F9C">
                    <w:pPr>
                      <w:jc w:val="center"/>
                    </w:pPr>
                    <w:r>
                      <w:t>Диагностика</w:t>
                    </w:r>
                  </w:p>
                </w:txbxContent>
              </v:textbox>
            </v:shape>
            <v:shape id="_x0000_s1165" type="#_x0000_t202" style="position:absolute;left:5225;top:7427;width:2700;height:540">
              <v:textbox style="mso-next-textbox:#_x0000_s1165">
                <w:txbxContent>
                  <w:p w:rsidR="00765981" w:rsidRDefault="00765981" w:rsidP="009A7F9C">
                    <w:r>
                      <w:t>Коррекционная работа</w:t>
                    </w:r>
                  </w:p>
                </w:txbxContent>
              </v:textbox>
            </v:shape>
            <v:shape id="_x0000_s1166" type="#_x0000_t88" style="position:absolute;left:6125;top:1516;width:540;height:8100;rotation:450;flip:y"/>
          </v:group>
        </w:pict>
      </w:r>
    </w:p>
    <w:p w:rsidR="009A7F9C" w:rsidRPr="00EB1C4B" w:rsidRDefault="009A7F9C" w:rsidP="009A7F9C">
      <w:pPr>
        <w:ind w:firstLine="454"/>
        <w:rPr>
          <w:b/>
        </w:rPr>
      </w:pPr>
    </w:p>
    <w:p w:rsidR="009A7F9C" w:rsidRPr="00EB1C4B" w:rsidRDefault="009A7F9C" w:rsidP="009A7F9C">
      <w:pPr>
        <w:ind w:firstLine="454"/>
        <w:rPr>
          <w:b/>
        </w:rPr>
      </w:pPr>
    </w:p>
    <w:p w:rsidR="009A7F9C" w:rsidRPr="00EB1C4B" w:rsidRDefault="009A7F9C" w:rsidP="009A7F9C">
      <w:pPr>
        <w:ind w:firstLine="454"/>
        <w:rPr>
          <w:b/>
        </w:rPr>
      </w:pPr>
    </w:p>
    <w:p w:rsidR="009A7F9C" w:rsidRPr="00EB1C4B" w:rsidRDefault="009A7F9C" w:rsidP="009A7F9C">
      <w:pPr>
        <w:ind w:firstLine="454"/>
      </w:pPr>
    </w:p>
    <w:p w:rsidR="009A7F9C" w:rsidRPr="00EB1C4B" w:rsidRDefault="009A7F9C" w:rsidP="009A7F9C">
      <w:pPr>
        <w:ind w:firstLine="454"/>
        <w:rPr>
          <w:b/>
        </w:rPr>
      </w:pPr>
    </w:p>
    <w:p w:rsidR="009A7F9C" w:rsidRPr="00EB1C4B" w:rsidRDefault="009A7F9C" w:rsidP="009A7F9C">
      <w:pPr>
        <w:ind w:firstLine="454"/>
        <w:rPr>
          <w:b/>
        </w:rPr>
      </w:pPr>
    </w:p>
    <w:p w:rsidR="009A7F9C" w:rsidRDefault="009A7F9C" w:rsidP="009A7F9C">
      <w:pPr>
        <w:ind w:firstLine="454"/>
        <w:rPr>
          <w:b/>
        </w:rPr>
      </w:pPr>
    </w:p>
    <w:p w:rsidR="009A7F9C" w:rsidRDefault="009A7F9C" w:rsidP="009A7F9C">
      <w:pPr>
        <w:ind w:firstLine="454"/>
        <w:rPr>
          <w:b/>
        </w:rPr>
      </w:pPr>
    </w:p>
    <w:p w:rsidR="009A7F9C" w:rsidRDefault="009A7F9C" w:rsidP="009A7F9C">
      <w:pPr>
        <w:ind w:firstLine="454"/>
        <w:rPr>
          <w:b/>
        </w:rPr>
      </w:pPr>
    </w:p>
    <w:p w:rsidR="009A7F9C" w:rsidRPr="00EB1C4B" w:rsidRDefault="009D78D5" w:rsidP="009A7F9C">
      <w:pPr>
        <w:ind w:firstLine="454"/>
        <w:rPr>
          <w:rStyle w:val="dash041e005f0431005f044b005f0447005f043d005f044b005f0439005f005fchar1char1"/>
          <w:b/>
        </w:rPr>
      </w:pPr>
      <w:r>
        <w:rPr>
          <w:b/>
          <w:noProof/>
        </w:rPr>
        <w:pict>
          <v:shape id="_x0000_s1167" type="#_x0000_t88" style="position:absolute;left:0;text-align:left;margin-left:188.7pt;margin-top:-165.5pt;width:48pt;height:405pt;rotation:450;flip:y;z-index:251714048"/>
        </w:pict>
      </w:r>
      <w:r w:rsidR="009A7F9C" w:rsidRPr="00EB1C4B">
        <w:rPr>
          <w:b/>
        </w:rPr>
        <w:t xml:space="preserve">Основные направления </w:t>
      </w:r>
      <w:r w:rsidR="009A7F9C" w:rsidRPr="00EB1C4B">
        <w:rPr>
          <w:rStyle w:val="dash041e005f0431005f044b005f0447005f043d005f044b005f0439005f005fchar1char1"/>
          <w:b/>
        </w:rPr>
        <w:t>психолого-педагогического сопровождения</w:t>
      </w:r>
    </w:p>
    <w:p w:rsidR="009A7F9C" w:rsidRDefault="009A7F9C" w:rsidP="009A7F9C">
      <w:pPr>
        <w:ind w:firstLine="454"/>
        <w:rPr>
          <w:b/>
        </w:rPr>
      </w:pPr>
    </w:p>
    <w:p w:rsidR="009A7F9C" w:rsidRDefault="009A7F9C" w:rsidP="0054653F">
      <w:pPr>
        <w:rPr>
          <w:b/>
        </w:rPr>
      </w:pPr>
    </w:p>
    <w:p w:rsidR="009A7F9C" w:rsidRDefault="009A7F9C" w:rsidP="0054653F">
      <w:pPr>
        <w:rPr>
          <w:rFonts w:eastAsia="Times New Roman"/>
          <w:lang w:eastAsia="ru-RU"/>
        </w:rPr>
      </w:pPr>
    </w:p>
    <w:p w:rsidR="009A7F9C" w:rsidRDefault="009D78D5" w:rsidP="0054653F">
      <w:pPr>
        <w:rPr>
          <w:rFonts w:eastAsia="Times New Roman"/>
          <w:lang w:eastAsia="ru-RU"/>
        </w:rPr>
      </w:pPr>
      <w:r>
        <w:rPr>
          <w:rFonts w:eastAsia="Times New Roman"/>
          <w:noProof/>
          <w:lang w:eastAsia="ru-RU"/>
        </w:rPr>
        <w:pict>
          <v:group id="_x0000_s1144" editas="canvas" style="position:absolute;margin-left:32.2pt;margin-top:6.7pt;width:459pt;height:279pt;z-index:251709952;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left:2279;top:2286;width:7200;height:4320" o:preferrelative="f">
              <v:fill o:detectmouseclick="t"/>
              <v:path o:extrusionok="t" o:connecttype="none"/>
              <o:lock v:ext="edit" text="t"/>
            </v:shape>
            <v:shape id="_x0000_s1146" type="#_x0000_t202" style="position:absolute;left:2279;top:2425;width:1834;height:1113">
              <v:textbox style="mso-next-textbox:#_x0000_s1146">
                <w:txbxContent>
                  <w:p w:rsidR="00765981" w:rsidRPr="00A968BC" w:rsidRDefault="00765981" w:rsidP="009A7F9C">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 w:val="22"/>
                        <w:szCs w:val="18"/>
                      </w:rPr>
                      <w:t>психологического</w:t>
                    </w:r>
                    <w:proofErr w:type="gramEnd"/>
                  </w:p>
                  <w:p w:rsidR="00765981" w:rsidRPr="00A968BC" w:rsidRDefault="00765981" w:rsidP="009A7F9C">
                    <w:pPr>
                      <w:jc w:val="center"/>
                      <w:rPr>
                        <w:sz w:val="32"/>
                      </w:rPr>
                    </w:pPr>
                    <w:r w:rsidRPr="00A968BC">
                      <w:rPr>
                        <w:rStyle w:val="dash041e005f0431005f044b005f0447005f043d005f044b005f0439005f005fchar1char1"/>
                        <w:sz w:val="22"/>
                        <w:szCs w:val="18"/>
                      </w:rPr>
                      <w:t>здоровья</w:t>
                    </w:r>
                  </w:p>
                  <w:p w:rsidR="00765981" w:rsidRPr="008B2F5B" w:rsidRDefault="00765981" w:rsidP="009A7F9C">
                    <w:pPr>
                      <w:jc w:val="center"/>
                    </w:pPr>
                  </w:p>
                </w:txbxContent>
              </v:textbox>
            </v:shape>
            <v:shape id="_x0000_s1147" type="#_x0000_t202" style="position:absolute;left:5103;top:2286;width:1411;height:1113">
              <v:textbox style="mso-next-textbox:#_x0000_s1147">
                <w:txbxContent>
                  <w:p w:rsidR="00765981" w:rsidRPr="00A968BC" w:rsidRDefault="00765981" w:rsidP="009A7F9C">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148" type="#_x0000_t202" style="position:absolute;left:7344;top:2423;width:1987;height:1115">
              <v:textbox style="mso-next-textbox:#_x0000_s1148">
                <w:txbxContent>
                  <w:p w:rsidR="00765981" w:rsidRPr="00A968BC" w:rsidRDefault="00765981" w:rsidP="009A7F9C">
                    <w:pPr>
                      <w:jc w:val="center"/>
                      <w:rPr>
                        <w:sz w:val="22"/>
                        <w:szCs w:val="22"/>
                      </w:rPr>
                    </w:pPr>
                    <w:proofErr w:type="spellStart"/>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proofErr w:type="gramStart"/>
                    <w:r w:rsidRPr="00A968BC">
                      <w:rPr>
                        <w:rStyle w:val="dash041e005f0431005f044b005f0447005f043d005f044b005f0439005f005fchar1char1"/>
                        <w:sz w:val="22"/>
                        <w:szCs w:val="22"/>
                      </w:rPr>
                      <w:t>олим-пиадного</w:t>
                    </w:r>
                    <w:proofErr w:type="spellEnd"/>
                    <w:proofErr w:type="gramEnd"/>
                    <w:r w:rsidRPr="00A968BC">
                      <w:rPr>
                        <w:rStyle w:val="dash041e005f0431005f044b005f0447005f043d005f044b005f0439005f005fchar1char1"/>
                        <w:sz w:val="22"/>
                        <w:szCs w:val="22"/>
                      </w:rPr>
                      <w:t xml:space="preserve"> движения</w:t>
                    </w:r>
                  </w:p>
                </w:txbxContent>
              </v:textbox>
            </v:shape>
            <v:shape id="_x0000_s1149" type="#_x0000_t202" style="position:absolute;left:5103;top:5489;width:1411;height:977">
              <v:textbox style="mso-next-textbox:#_x0000_s1149">
                <w:txbxContent>
                  <w:p w:rsidR="00765981" w:rsidRPr="00A968BC" w:rsidRDefault="00765981" w:rsidP="009A7F9C">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150" type="#_x0000_t202" style="position:absolute;left:5103;top:3819;width:1663;height:1115">
              <v:textbox style="mso-next-textbox:#_x0000_s1150">
                <w:txbxContent>
                  <w:p w:rsidR="00765981" w:rsidRPr="00A968BC" w:rsidRDefault="00765981" w:rsidP="009A7F9C">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151" type="#_x0000_t202" style="position:absolute;left:2420;top:3401;width:1834;height:1112">
              <v:textbox style="mso-next-textbox:#_x0000_s1151">
                <w:txbxContent>
                  <w:p w:rsidR="00765981" w:rsidRPr="00A968BC" w:rsidRDefault="00765981" w:rsidP="009A7F9C">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152" type="#_x0000_t202" style="position:absolute;left:2561;top:4376;width:1834;height:1113">
              <v:textbox style="mso-next-textbox:#_x0000_s1152">
                <w:txbxContent>
                  <w:p w:rsidR="00765981" w:rsidRPr="00A968BC" w:rsidRDefault="00765981" w:rsidP="009A7F9C">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765981" w:rsidRPr="004B0EA5" w:rsidRDefault="00765981" w:rsidP="009A7F9C">
                    <w:pPr>
                      <w:jc w:val="center"/>
                    </w:pPr>
                  </w:p>
                </w:txbxContent>
              </v:textbox>
            </v:shape>
            <v:shape id="_x0000_s1153" type="#_x0000_t202" style="position:absolute;left:2703;top:5352;width:1833;height:1112">
              <v:textbox style="mso-next-textbox:#_x0000_s1153">
                <w:txbxContent>
                  <w:p w:rsidR="00765981" w:rsidRPr="00A968BC" w:rsidRDefault="00765981" w:rsidP="009A7F9C">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765981" w:rsidRPr="00073B37" w:rsidRDefault="00765981" w:rsidP="009A7F9C"/>
                </w:txbxContent>
              </v:textbox>
            </v:shape>
            <v:shape id="_x0000_s1154" type="#_x0000_t202" style="position:absolute;left:7237;top:3401;width:2035;height:1254">
              <v:textbox style="mso-next-textbox:#_x0000_s1154">
                <w:txbxContent>
                  <w:p w:rsidR="00765981" w:rsidRPr="00A968BC" w:rsidRDefault="00765981" w:rsidP="009A7F9C">
                    <w:pPr>
                      <w:jc w:val="center"/>
                      <w:rPr>
                        <w:sz w:val="32"/>
                      </w:rPr>
                    </w:pPr>
                    <w:r w:rsidRPr="00A968BC">
                      <w:rPr>
                        <w:rStyle w:val="dash041e005f0431005f044b005f0447005f043d005f044b005f0439005f005fchar1char1"/>
                        <w:sz w:val="22"/>
                        <w:szCs w:val="18"/>
                      </w:rPr>
                      <w:t xml:space="preserve">Обеспечение </w:t>
                    </w:r>
                    <w:proofErr w:type="spellStart"/>
                    <w:proofErr w:type="gramStart"/>
                    <w:r w:rsidRPr="00A968BC">
                      <w:rPr>
                        <w:rStyle w:val="dash041e005f0431005f044b005f0447005f043d005f044b005f0439005f005fchar1char1"/>
                        <w:sz w:val="22"/>
                        <w:szCs w:val="18"/>
                      </w:rPr>
                      <w:t>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w:t>
                    </w:r>
                    <w:proofErr w:type="spellEnd"/>
                    <w:proofErr w:type="gramEnd"/>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155" type="#_x0000_t202" style="position:absolute;left:7131;top:4575;width:2047;height:1115">
              <v:textbox style="mso-next-textbox:#_x0000_s1155">
                <w:txbxContent>
                  <w:p w:rsidR="00765981" w:rsidRPr="00A968BC" w:rsidRDefault="00765981" w:rsidP="009A7F9C">
                    <w:pPr>
                      <w:jc w:val="center"/>
                      <w:rPr>
                        <w:sz w:val="22"/>
                        <w:szCs w:val="18"/>
                      </w:rPr>
                    </w:pPr>
                    <w:r w:rsidRPr="00A968BC">
                      <w:rPr>
                        <w:rStyle w:val="dash041e005f0431005f044b005f0447005f043d005f044b005f0439005f005fchar1char1"/>
                        <w:sz w:val="22"/>
                        <w:szCs w:val="18"/>
                      </w:rPr>
                      <w:t xml:space="preserve">Формирование </w:t>
                    </w:r>
                    <w:proofErr w:type="spellStart"/>
                    <w:proofErr w:type="gramStart"/>
                    <w:r w:rsidRPr="00A968BC">
                      <w:rPr>
                        <w:rStyle w:val="dash041e005f0431005f044b005f0447005f043d005f044b005f0439005f005fchar1char1"/>
                        <w:sz w:val="22"/>
                        <w:szCs w:val="18"/>
                      </w:rPr>
                      <w:t>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w:t>
                    </w:r>
                    <w:proofErr w:type="spellEnd"/>
                    <w:proofErr w:type="gramEnd"/>
                    <w:r w:rsidRPr="00A968BC">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765981" w:rsidRPr="00A968BC" w:rsidRDefault="00765981" w:rsidP="009A7F9C">
                    <w:pPr>
                      <w:jc w:val="center"/>
                      <w:rPr>
                        <w:sz w:val="32"/>
                      </w:rPr>
                    </w:pPr>
                  </w:p>
                </w:txbxContent>
              </v:textbox>
            </v:shape>
            <v:shape id="_x0000_s1156" type="#_x0000_t202" style="position:absolute;left:7060;top:5489;width:2022;height:978">
              <v:textbox style="mso-next-textbox:#_x0000_s1156">
                <w:txbxContent>
                  <w:p w:rsidR="00765981" w:rsidRPr="00A968BC" w:rsidRDefault="00765981" w:rsidP="009A7F9C">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765981" w:rsidRPr="00D47933" w:rsidRDefault="00765981" w:rsidP="009A7F9C"/>
                </w:txbxContent>
              </v:textbox>
            </v:shape>
          </v:group>
        </w:pict>
      </w: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9A7F9C" w:rsidRDefault="009A7F9C" w:rsidP="0054653F">
      <w:pPr>
        <w:rPr>
          <w:rFonts w:eastAsia="Times New Roman"/>
          <w:lang w:eastAsia="ru-RU"/>
        </w:rPr>
      </w:pPr>
    </w:p>
    <w:p w:rsidR="0054653F" w:rsidRPr="00DB42E3" w:rsidRDefault="0054653F" w:rsidP="0054653F">
      <w:pPr>
        <w:rPr>
          <w:rFonts w:ascii="Calibri" w:eastAsia="Times New Roman" w:hAnsi="Calibri" w:cs="Calibri"/>
          <w:lang w:eastAsia="ru-RU"/>
        </w:rPr>
      </w:pPr>
      <w:r w:rsidRPr="00DB42E3">
        <w:rPr>
          <w:rFonts w:eastAsia="Times New Roman"/>
          <w:lang w:eastAsia="ru-RU"/>
        </w:rPr>
        <w:t>Созданные в образовательном учреждении, реализующем основную образовательную программу основного общего образования, условия:</w:t>
      </w:r>
    </w:p>
    <w:p w:rsidR="0054653F" w:rsidRPr="00DB42E3" w:rsidRDefault="00B159A6" w:rsidP="0054653F">
      <w:pPr>
        <w:ind w:firstLine="510"/>
        <w:rPr>
          <w:rFonts w:eastAsia="Times New Roman"/>
          <w:lang w:eastAsia="ru-RU"/>
        </w:rPr>
      </w:pPr>
      <w:r>
        <w:rPr>
          <w:rFonts w:eastAsia="Times New Roman"/>
          <w:lang w:eastAsia="ru-RU"/>
        </w:rPr>
        <w:t xml:space="preserve">- </w:t>
      </w:r>
      <w:r w:rsidR="0054653F" w:rsidRPr="00DB42E3">
        <w:rPr>
          <w:rFonts w:eastAsia="Times New Roman"/>
          <w:lang w:eastAsia="ru-RU"/>
        </w:rPr>
        <w:t>соответствуют требованиям Стандарта;</w:t>
      </w:r>
    </w:p>
    <w:p w:rsidR="0054653F" w:rsidRPr="00DB42E3" w:rsidRDefault="00B159A6" w:rsidP="0054653F">
      <w:pPr>
        <w:ind w:firstLine="510"/>
        <w:rPr>
          <w:rFonts w:eastAsia="Times New Roman"/>
          <w:lang w:eastAsia="ru-RU"/>
        </w:rPr>
      </w:pPr>
      <w:r>
        <w:rPr>
          <w:rFonts w:eastAsia="Times New Roman"/>
          <w:lang w:eastAsia="ru-RU"/>
        </w:rPr>
        <w:t xml:space="preserve">- </w:t>
      </w:r>
      <w:r w:rsidR="0054653F" w:rsidRPr="00DB42E3">
        <w:rPr>
          <w:rFonts w:eastAsia="Times New Roman"/>
          <w:lang w:eastAsia="ru-RU"/>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4653F" w:rsidRPr="00DB42E3" w:rsidRDefault="00B159A6" w:rsidP="0054653F">
      <w:pPr>
        <w:ind w:firstLine="510"/>
        <w:rPr>
          <w:rFonts w:eastAsia="Times New Roman"/>
          <w:lang w:eastAsia="ru-RU"/>
        </w:rPr>
      </w:pPr>
      <w:r>
        <w:rPr>
          <w:rFonts w:eastAsia="Times New Roman"/>
          <w:lang w:eastAsia="ru-RU"/>
        </w:rPr>
        <w:t xml:space="preserve">- </w:t>
      </w:r>
      <w:r w:rsidR="0054653F" w:rsidRPr="00DB42E3">
        <w:rPr>
          <w:rFonts w:eastAsia="Times New Roman"/>
          <w:lang w:eastAsia="ru-RU"/>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1800BB" w:rsidRDefault="00B159A6" w:rsidP="001800BB">
      <w:pPr>
        <w:rPr>
          <w:rFonts w:eastAsia="Times New Roman"/>
          <w:lang w:eastAsia="ru-RU"/>
        </w:rPr>
      </w:pPr>
      <w:r>
        <w:rPr>
          <w:rFonts w:eastAsia="Times New Roman"/>
          <w:lang w:eastAsia="ru-RU"/>
        </w:rPr>
        <w:t xml:space="preserve">         - </w:t>
      </w:r>
      <w:r w:rsidR="0054653F" w:rsidRPr="00DB42E3">
        <w:rPr>
          <w:rFonts w:eastAsia="Times New Roman"/>
          <w:lang w:eastAsia="ru-RU"/>
        </w:rPr>
        <w:t>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3545FB" w:rsidRDefault="003545FB" w:rsidP="001800BB">
      <w:pPr>
        <w:rPr>
          <w:rFonts w:eastAsia="Times New Roman"/>
          <w:lang w:eastAsia="ru-RU"/>
        </w:rPr>
      </w:pPr>
    </w:p>
    <w:p w:rsidR="003545FB" w:rsidRDefault="003545FB" w:rsidP="001800BB">
      <w:pPr>
        <w:rPr>
          <w:rFonts w:eastAsia="Times New Roman"/>
          <w:lang w:eastAsia="ru-RU"/>
        </w:rPr>
      </w:pPr>
    </w:p>
    <w:p w:rsidR="003545FB" w:rsidRPr="001800BB" w:rsidRDefault="003545FB" w:rsidP="001800BB">
      <w:pPr>
        <w:rPr>
          <w:rFonts w:eastAsiaTheme="minorHAnsi"/>
          <w:b/>
          <w:bCs/>
          <w:lang w:eastAsia="en-US"/>
        </w:rPr>
      </w:pPr>
    </w:p>
    <w:p w:rsidR="001800BB" w:rsidRPr="001800BB" w:rsidRDefault="001800BB" w:rsidP="001800BB">
      <w:pPr>
        <w:autoSpaceDE w:val="0"/>
        <w:autoSpaceDN w:val="0"/>
        <w:adjustRightInd w:val="0"/>
        <w:jc w:val="left"/>
        <w:rPr>
          <w:rFonts w:eastAsiaTheme="minorHAnsi"/>
          <w:b/>
          <w:bCs/>
          <w:lang w:eastAsia="en-US"/>
        </w:rPr>
      </w:pPr>
      <w:r w:rsidRPr="001800BB">
        <w:rPr>
          <w:rFonts w:eastAsiaTheme="minorHAnsi"/>
          <w:b/>
          <w:bCs/>
          <w:lang w:eastAsia="en-US"/>
        </w:rPr>
        <w:t>7.1. Психолого-педагогическое обеспечение реализации ООП ООО</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ООП основного общего образования прежде  учитывает  возрастные</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1800BB" w:rsidRPr="001800BB" w:rsidRDefault="001800BB" w:rsidP="001800BB">
      <w:pPr>
        <w:autoSpaceDE w:val="0"/>
        <w:autoSpaceDN w:val="0"/>
        <w:adjustRightInd w:val="0"/>
        <w:jc w:val="left"/>
        <w:rPr>
          <w:rFonts w:eastAsiaTheme="minorHAnsi"/>
          <w:b/>
          <w:bCs/>
          <w:i/>
          <w:iCs/>
          <w:lang w:eastAsia="en-US"/>
        </w:rPr>
      </w:pPr>
      <w:r w:rsidRPr="001800BB">
        <w:rPr>
          <w:rFonts w:eastAsiaTheme="minorHAnsi"/>
          <w:b/>
          <w:bCs/>
          <w:i/>
          <w:iCs/>
          <w:lang w:eastAsia="en-US"/>
        </w:rPr>
        <w:t xml:space="preserve">Этап 5-6 классы – образовательный переход из младшего школьного возраста </w:t>
      </w:r>
      <w:proofErr w:type="gramStart"/>
      <w:r w:rsidRPr="001800BB">
        <w:rPr>
          <w:rFonts w:eastAsiaTheme="minorHAnsi"/>
          <w:b/>
          <w:bCs/>
          <w:i/>
          <w:iCs/>
          <w:lang w:eastAsia="en-US"/>
        </w:rPr>
        <w:t>в</w:t>
      </w:r>
      <w:proofErr w:type="gramEnd"/>
      <w:r w:rsidRPr="001800BB">
        <w:rPr>
          <w:rFonts w:eastAsiaTheme="minorHAnsi"/>
          <w:b/>
          <w:bCs/>
          <w:i/>
          <w:iCs/>
          <w:lang w:eastAsia="en-US"/>
        </w:rPr>
        <w:t xml:space="preserve"> подростковый. </w:t>
      </w:r>
    </w:p>
    <w:p w:rsidR="001800BB" w:rsidRPr="001800BB" w:rsidRDefault="001800BB" w:rsidP="001800BB">
      <w:pPr>
        <w:autoSpaceDE w:val="0"/>
        <w:autoSpaceDN w:val="0"/>
        <w:adjustRightInd w:val="0"/>
        <w:jc w:val="left"/>
        <w:rPr>
          <w:rFonts w:eastAsiaTheme="minorHAnsi"/>
          <w:b/>
          <w:bCs/>
          <w:i/>
          <w:iCs/>
          <w:lang w:eastAsia="en-US"/>
        </w:rPr>
      </w:pPr>
      <w:r w:rsidRPr="001800BB">
        <w:rPr>
          <w:rFonts w:eastAsiaTheme="minorHAnsi"/>
          <w:lang w:eastAsia="en-US"/>
        </w:rPr>
        <w:t>На данном этапе образования ООП ООО обеспечивает:</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организацию сотрудничества между младшими подростками и младшими школь-</w:t>
      </w:r>
    </w:p>
    <w:p w:rsidR="001800BB" w:rsidRPr="001800BB" w:rsidRDefault="001800BB" w:rsidP="001800BB">
      <w:pPr>
        <w:autoSpaceDE w:val="0"/>
        <w:autoSpaceDN w:val="0"/>
        <w:adjustRightInd w:val="0"/>
        <w:jc w:val="left"/>
        <w:rPr>
          <w:rFonts w:eastAsiaTheme="minorHAnsi"/>
          <w:lang w:eastAsia="en-US"/>
        </w:rPr>
      </w:pPr>
      <w:proofErr w:type="spellStart"/>
      <w:r w:rsidRPr="001800BB">
        <w:rPr>
          <w:rFonts w:eastAsiaTheme="minorHAnsi"/>
          <w:lang w:eastAsia="en-US"/>
        </w:rPr>
        <w:t>никами</w:t>
      </w:r>
      <w:proofErr w:type="spellEnd"/>
      <w:r w:rsidRPr="001800BB">
        <w:rPr>
          <w:rFonts w:eastAsiaTheme="minorHAnsi"/>
          <w:lang w:eastAsia="en-US"/>
        </w:rPr>
        <w:t xml:space="preserve">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разворачивание содержания учебного материала отдельных учебных дисциплин</w:t>
      </w:r>
    </w:p>
    <w:p w:rsidR="001800BB" w:rsidRPr="001800BB" w:rsidRDefault="001800BB" w:rsidP="001800BB">
      <w:pPr>
        <w:autoSpaceDE w:val="0"/>
        <w:autoSpaceDN w:val="0"/>
        <w:adjustRightInd w:val="0"/>
        <w:jc w:val="left"/>
        <w:rPr>
          <w:rFonts w:eastAsiaTheme="minorHAnsi"/>
          <w:lang w:eastAsia="en-US"/>
        </w:rPr>
      </w:pPr>
      <w:proofErr w:type="gramStart"/>
      <w:r w:rsidRPr="001800BB">
        <w:rPr>
          <w:rFonts w:eastAsiaTheme="minorHAnsi"/>
          <w:lang w:eastAsia="en-US"/>
        </w:rPr>
        <w:t>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 формирование учебной самостоятельности </w:t>
      </w:r>
      <w:proofErr w:type="gramStart"/>
      <w:r w:rsidRPr="001800BB">
        <w:rPr>
          <w:rFonts w:eastAsiaTheme="minorHAnsi"/>
          <w:lang w:eastAsia="en-US"/>
        </w:rPr>
        <w:t>обучающихся</w:t>
      </w:r>
      <w:proofErr w:type="gramEnd"/>
      <w:r w:rsidRPr="001800BB">
        <w:rPr>
          <w:rFonts w:eastAsiaTheme="minorHAnsi"/>
          <w:lang w:eastAsia="en-US"/>
        </w:rPr>
        <w:t xml:space="preserve"> через работу в позиции</w:t>
      </w:r>
    </w:p>
    <w:p w:rsidR="001800BB" w:rsidRPr="001800BB" w:rsidRDefault="001800BB" w:rsidP="001800BB">
      <w:pPr>
        <w:autoSpaceDE w:val="0"/>
        <w:autoSpaceDN w:val="0"/>
        <w:adjustRightInd w:val="0"/>
        <w:jc w:val="left"/>
        <w:rPr>
          <w:rFonts w:eastAsiaTheme="minorHAnsi"/>
          <w:lang w:eastAsia="en-US"/>
        </w:rPr>
      </w:pPr>
      <w:proofErr w:type="gramStart"/>
      <w:r w:rsidRPr="001800BB">
        <w:rPr>
          <w:rFonts w:eastAsiaTheme="minorHAnsi"/>
          <w:lang w:eastAsia="en-US"/>
        </w:rPr>
        <w:t>«учителя», основанной на способности, удерживая точку зрения незнающего, помочь ему</w:t>
      </w:r>
      <w:proofErr w:type="gramEnd"/>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занять новую точку зрения, но уже не с позиции сверстника, а учителя;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учебное сотрудничество между младшими и старшими подростками, что дает</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возможность педагогам организовать образовательный процесс так, чтобы младшие </w:t>
      </w:r>
      <w:proofErr w:type="gramStart"/>
      <w:r w:rsidRPr="001800BB">
        <w:rPr>
          <w:rFonts w:eastAsiaTheme="minorHAnsi"/>
          <w:lang w:eastAsia="en-US"/>
        </w:rPr>
        <w:t>под</w:t>
      </w:r>
      <w:proofErr w:type="gramEnd"/>
      <w:r w:rsidRPr="001800BB">
        <w:rPr>
          <w:rFonts w:eastAsiaTheme="minorHAnsi"/>
          <w:lang w:eastAsia="en-US"/>
        </w:rPr>
        <w:t>-</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ростки, выстраивая свои учебные отношения со старшими подростками, могли бы сами</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определять границы своих знаний-незнаний и пробовать строить собственные маршруты в учебном материале;</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организацию образовательного процесса через возможность разнообразия выбора</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образовательных пространств (учения, тренировки, экспериментирования) обучающихся;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 организацию взаимодействия между учащимися, между учащимися и учителем </w:t>
      </w:r>
      <w:proofErr w:type="gramStart"/>
      <w:r w:rsidRPr="001800BB">
        <w:rPr>
          <w:rFonts w:eastAsiaTheme="minorHAnsi"/>
          <w:lang w:eastAsia="en-US"/>
        </w:rPr>
        <w:t>в</w:t>
      </w:r>
      <w:proofErr w:type="gramEnd"/>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образовательном процессе через письменные дискуссии при работе с </w:t>
      </w:r>
      <w:proofErr w:type="gramStart"/>
      <w:r w:rsidRPr="001800BB">
        <w:rPr>
          <w:rFonts w:eastAsiaTheme="minorHAnsi"/>
          <w:lang w:eastAsia="en-US"/>
        </w:rPr>
        <w:t>культурными</w:t>
      </w:r>
      <w:proofErr w:type="gramEnd"/>
      <w:r w:rsidRPr="001800BB">
        <w:rPr>
          <w:rFonts w:eastAsiaTheme="minorHAnsi"/>
          <w:lang w:eastAsia="en-US"/>
        </w:rPr>
        <w:t xml:space="preserve"> тек-</w:t>
      </w:r>
    </w:p>
    <w:p w:rsidR="001800BB" w:rsidRPr="001800BB" w:rsidRDefault="001800BB" w:rsidP="001800BB">
      <w:pPr>
        <w:autoSpaceDE w:val="0"/>
        <w:autoSpaceDN w:val="0"/>
        <w:adjustRightInd w:val="0"/>
        <w:jc w:val="left"/>
        <w:rPr>
          <w:rFonts w:eastAsiaTheme="minorHAnsi"/>
          <w:lang w:eastAsia="en-US"/>
        </w:rPr>
      </w:pPr>
      <w:proofErr w:type="spellStart"/>
      <w:r w:rsidRPr="001800BB">
        <w:rPr>
          <w:rFonts w:eastAsiaTheme="minorHAnsi"/>
          <w:lang w:eastAsia="en-US"/>
        </w:rPr>
        <w:t>стами</w:t>
      </w:r>
      <w:proofErr w:type="spellEnd"/>
      <w:r w:rsidRPr="001800BB">
        <w:rPr>
          <w:rFonts w:eastAsiaTheme="minorHAnsi"/>
          <w:lang w:eastAsia="en-US"/>
        </w:rPr>
        <w:t xml:space="preserve">, в </w:t>
      </w:r>
      <w:proofErr w:type="gramStart"/>
      <w:r w:rsidRPr="001800BB">
        <w:rPr>
          <w:rFonts w:eastAsiaTheme="minorHAnsi"/>
          <w:lang w:eastAsia="en-US"/>
        </w:rPr>
        <w:t>которых</w:t>
      </w:r>
      <w:proofErr w:type="gramEnd"/>
      <w:r w:rsidRPr="001800BB">
        <w:rPr>
          <w:rFonts w:eastAsiaTheme="minorHAnsi"/>
          <w:lang w:eastAsia="en-US"/>
        </w:rPr>
        <w:t xml:space="preserve"> должны содержаться разные точки зрения, существующие в той или</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другой области знания, предмете рассмотрения.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b/>
          <w:bCs/>
          <w:i/>
          <w:iCs/>
          <w:lang w:eastAsia="en-US"/>
        </w:rPr>
        <w:t>Этап 7-9 классы – этап самоопределения и индивидуализации</w:t>
      </w:r>
      <w:r w:rsidRPr="001800BB">
        <w:rPr>
          <w:rFonts w:eastAsiaTheme="minorHAnsi"/>
          <w:lang w:eastAsia="en-US"/>
        </w:rPr>
        <w:t>.</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На данном этапе образования ООП основно</w:t>
      </w:r>
      <w:r w:rsidR="00B159A6">
        <w:rPr>
          <w:rFonts w:eastAsiaTheme="minorHAnsi"/>
          <w:lang w:eastAsia="en-US"/>
        </w:rPr>
        <w:t xml:space="preserve">го общего образования </w:t>
      </w:r>
      <w:r w:rsidRPr="001800BB">
        <w:rPr>
          <w:rFonts w:eastAsiaTheme="minorHAnsi"/>
          <w:lang w:eastAsia="en-US"/>
        </w:rPr>
        <w:t>обеспечивает:</w:t>
      </w:r>
    </w:p>
    <w:p w:rsidR="001800BB" w:rsidRPr="001800BB" w:rsidRDefault="001800BB" w:rsidP="001800BB">
      <w:pPr>
        <w:autoSpaceDE w:val="0"/>
        <w:autoSpaceDN w:val="0"/>
        <w:adjustRightInd w:val="0"/>
        <w:jc w:val="left"/>
        <w:rPr>
          <w:rFonts w:eastAsiaTheme="minorHAnsi"/>
          <w:lang w:eastAsia="en-US"/>
        </w:rPr>
      </w:pPr>
      <w:proofErr w:type="gramStart"/>
      <w:r w:rsidRPr="001800BB">
        <w:rPr>
          <w:rFonts w:eastAsiaTheme="minorHAnsi"/>
          <w:lang w:eastAsia="en-US"/>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w:t>
      </w:r>
      <w:proofErr w:type="gramEnd"/>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возможностей обучающихся осуществлять выбор уровня и характера </w:t>
      </w:r>
      <w:proofErr w:type="gramStart"/>
      <w:r w:rsidRPr="001800BB">
        <w:rPr>
          <w:rFonts w:eastAsiaTheme="minorHAnsi"/>
          <w:lang w:eastAsia="en-US"/>
        </w:rPr>
        <w:t>самостоятельной</w:t>
      </w:r>
      <w:proofErr w:type="gramEnd"/>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lastRenderedPageBreak/>
        <w:t>работы;</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образовательные места встреч замыслов с их реализацией, места социального</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экспериментирования, позволяющего ощутить границы собственных возможностей </w:t>
      </w:r>
      <w:proofErr w:type="spellStart"/>
      <w:r w:rsidRPr="001800BB">
        <w:rPr>
          <w:rFonts w:eastAsiaTheme="minorHAnsi"/>
          <w:lang w:eastAsia="en-US"/>
        </w:rPr>
        <w:t>обу</w:t>
      </w:r>
      <w:proofErr w:type="spellEnd"/>
      <w:r w:rsidRPr="001800BB">
        <w:rPr>
          <w:rFonts w:eastAsiaTheme="minorHAnsi"/>
          <w:lang w:eastAsia="en-US"/>
        </w:rPr>
        <w:t>-</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чающихся;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 выбор и реализацию индивидуальных образовательных траекторий </w:t>
      </w:r>
      <w:proofErr w:type="gramStart"/>
      <w:r w:rsidRPr="001800BB">
        <w:rPr>
          <w:rFonts w:eastAsiaTheme="minorHAnsi"/>
          <w:lang w:eastAsia="en-US"/>
        </w:rPr>
        <w:t>в</w:t>
      </w:r>
      <w:proofErr w:type="gramEnd"/>
      <w:r w:rsidRPr="001800BB">
        <w:rPr>
          <w:rFonts w:eastAsiaTheme="minorHAnsi"/>
          <w:lang w:eastAsia="en-US"/>
        </w:rPr>
        <w:t xml:space="preserve"> заданной</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учебной предметной программой области самостоятельности.</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1800BB">
        <w:rPr>
          <w:rFonts w:eastAsiaTheme="minorHAnsi"/>
          <w:lang w:eastAsia="en-US"/>
        </w:rPr>
        <w:t>обучающимся</w:t>
      </w:r>
      <w:proofErr w:type="gramEnd"/>
      <w:r w:rsidRPr="001800BB">
        <w:rPr>
          <w:rFonts w:eastAsiaTheme="minorHAnsi"/>
          <w:lang w:eastAsia="en-US"/>
        </w:rPr>
        <w:t xml:space="preserve"> поля для </w:t>
      </w:r>
      <w:proofErr w:type="spellStart"/>
      <w:r w:rsidRPr="001800BB">
        <w:rPr>
          <w:rFonts w:eastAsiaTheme="minorHAnsi"/>
          <w:lang w:eastAsia="en-US"/>
        </w:rPr>
        <w:t>самопрезентации</w:t>
      </w:r>
      <w:proofErr w:type="spellEnd"/>
      <w:r w:rsidRPr="001800BB">
        <w:rPr>
          <w:rFonts w:eastAsiaTheme="minorHAnsi"/>
          <w:lang w:eastAsia="en-US"/>
        </w:rPr>
        <w:t xml:space="preserve"> и</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самовыражения в группах сверстников и разновозрастных группах;</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создание простран</w:t>
      </w:r>
      <w:proofErr w:type="gramStart"/>
      <w:r w:rsidRPr="001800BB">
        <w:rPr>
          <w:rFonts w:eastAsiaTheme="minorHAnsi"/>
          <w:lang w:eastAsia="en-US"/>
        </w:rPr>
        <w:t>ств дл</w:t>
      </w:r>
      <w:proofErr w:type="gramEnd"/>
      <w:r w:rsidRPr="001800BB">
        <w:rPr>
          <w:rFonts w:eastAsiaTheme="minorHAnsi"/>
          <w:lang w:eastAsia="en-US"/>
        </w:rPr>
        <w:t>я реализации разнообразных творческих замыслов обучающихся, проявление инициативных действий.</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Результатом реализации указанных требований является комфортная развивающая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образовательная среда основного общего образования как базового условия: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обеспечивающего достижение целей основного общего образования, его высокое</w:t>
      </w:r>
    </w:p>
    <w:p w:rsidR="001800BB" w:rsidRPr="001800BB" w:rsidRDefault="001800BB" w:rsidP="001800BB">
      <w:pPr>
        <w:autoSpaceDE w:val="0"/>
        <w:autoSpaceDN w:val="0"/>
        <w:adjustRightInd w:val="0"/>
        <w:jc w:val="left"/>
        <w:rPr>
          <w:rFonts w:eastAsiaTheme="minorHAnsi"/>
          <w:lang w:eastAsia="en-US"/>
        </w:rPr>
      </w:pPr>
      <w:proofErr w:type="gramStart"/>
      <w:r w:rsidRPr="001800BB">
        <w:rPr>
          <w:rFonts w:eastAsiaTheme="minorHAnsi"/>
          <w:lang w:eastAsia="en-US"/>
        </w:rPr>
        <w:t xml:space="preserve">качество, доступность и открытость для обучающихся, их родителей (законных </w:t>
      </w:r>
      <w:proofErr w:type="spellStart"/>
      <w:r w:rsidRPr="001800BB">
        <w:rPr>
          <w:rFonts w:eastAsiaTheme="minorHAnsi"/>
          <w:lang w:eastAsia="en-US"/>
        </w:rPr>
        <w:t>предста</w:t>
      </w:r>
      <w:proofErr w:type="spellEnd"/>
      <w:r w:rsidRPr="001800BB">
        <w:rPr>
          <w:rFonts w:eastAsiaTheme="minorHAnsi"/>
          <w:lang w:eastAsia="en-US"/>
        </w:rPr>
        <w:t>-</w:t>
      </w:r>
      <w:proofErr w:type="gramEnd"/>
    </w:p>
    <w:p w:rsidR="001800BB" w:rsidRPr="001800BB" w:rsidRDefault="001800BB" w:rsidP="001800BB">
      <w:pPr>
        <w:autoSpaceDE w:val="0"/>
        <w:autoSpaceDN w:val="0"/>
        <w:adjustRightInd w:val="0"/>
        <w:jc w:val="left"/>
        <w:rPr>
          <w:rFonts w:eastAsiaTheme="minorHAnsi"/>
          <w:lang w:eastAsia="en-US"/>
        </w:rPr>
      </w:pPr>
      <w:proofErr w:type="spellStart"/>
      <w:proofErr w:type="gramStart"/>
      <w:r w:rsidRPr="001800BB">
        <w:rPr>
          <w:rFonts w:eastAsiaTheme="minorHAnsi"/>
          <w:lang w:eastAsia="en-US"/>
        </w:rPr>
        <w:t>вителей</w:t>
      </w:r>
      <w:proofErr w:type="spellEnd"/>
      <w:r w:rsidRPr="001800BB">
        <w:rPr>
          <w:rFonts w:eastAsiaTheme="minorHAnsi"/>
          <w:lang w:eastAsia="en-US"/>
        </w:rPr>
        <w:t>) и всего общества, духовно-нравственное развитие и воспитание обучающихся;</w:t>
      </w:r>
      <w:proofErr w:type="gramEnd"/>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 гарантирующего охрану и укрепление физического, психологического и социального здоровья </w:t>
      </w:r>
      <w:proofErr w:type="gramStart"/>
      <w:r w:rsidRPr="001800BB">
        <w:rPr>
          <w:rFonts w:eastAsiaTheme="minorHAnsi"/>
          <w:lang w:eastAsia="en-US"/>
        </w:rPr>
        <w:t>обучающихся</w:t>
      </w:r>
      <w:proofErr w:type="gramEnd"/>
      <w:r w:rsidRPr="001800BB">
        <w:rPr>
          <w:rFonts w:eastAsiaTheme="minorHAnsi"/>
          <w:lang w:eastAsia="en-US"/>
        </w:rPr>
        <w:t>;</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1800BB">
        <w:rPr>
          <w:rFonts w:eastAsiaTheme="minorHAnsi"/>
          <w:lang w:eastAsia="en-US"/>
        </w:rPr>
        <w:t>обучающихся</w:t>
      </w:r>
      <w:proofErr w:type="gramEnd"/>
      <w:r w:rsidRPr="001800BB">
        <w:rPr>
          <w:rFonts w:eastAsiaTheme="minorHAnsi"/>
          <w:lang w:eastAsia="en-US"/>
        </w:rPr>
        <w:t xml:space="preserve"> на данной ступени общего образования.</w:t>
      </w:r>
    </w:p>
    <w:p w:rsidR="001800BB" w:rsidRPr="001800BB" w:rsidRDefault="001800BB" w:rsidP="001800BB">
      <w:pPr>
        <w:autoSpaceDE w:val="0"/>
        <w:autoSpaceDN w:val="0"/>
        <w:adjustRightInd w:val="0"/>
        <w:jc w:val="left"/>
        <w:rPr>
          <w:rFonts w:eastAsiaTheme="minorHAnsi"/>
          <w:lang w:eastAsia="en-US"/>
        </w:rPr>
      </w:pPr>
      <w:r w:rsidRPr="001800BB">
        <w:rPr>
          <w:rFonts w:eastAsiaTheme="minorHAnsi"/>
          <w:lang w:eastAsia="en-US"/>
        </w:rPr>
        <w:t>Удерживает все эти особенности и возможности ООП образовательная среда школы.</w:t>
      </w:r>
    </w:p>
    <w:p w:rsidR="001800BB" w:rsidRPr="001800BB" w:rsidRDefault="001800BB" w:rsidP="001800BB">
      <w:pPr>
        <w:autoSpaceDE w:val="0"/>
        <w:autoSpaceDN w:val="0"/>
        <w:adjustRightInd w:val="0"/>
        <w:jc w:val="left"/>
        <w:rPr>
          <w:rFonts w:eastAsiaTheme="minorHAnsi"/>
          <w:lang w:eastAsia="en-US"/>
        </w:rPr>
      </w:pPr>
    </w:p>
    <w:p w:rsidR="001800BB" w:rsidRPr="00B159A6" w:rsidRDefault="001800BB" w:rsidP="001800BB">
      <w:pPr>
        <w:autoSpaceDE w:val="0"/>
        <w:autoSpaceDN w:val="0"/>
        <w:adjustRightInd w:val="0"/>
        <w:jc w:val="left"/>
        <w:rPr>
          <w:rFonts w:eastAsiaTheme="minorHAnsi"/>
          <w:lang w:eastAsia="en-US"/>
        </w:rPr>
      </w:pPr>
      <w:r w:rsidRPr="001800BB">
        <w:rPr>
          <w:rFonts w:eastAsiaTheme="minorHAnsi"/>
          <w:b/>
          <w:bCs/>
          <w:i/>
          <w:iCs/>
          <w:lang w:eastAsia="en-US"/>
        </w:rPr>
        <w:t xml:space="preserve">Образовательная среда </w:t>
      </w:r>
      <w:r w:rsidRPr="001800BB">
        <w:rPr>
          <w:rFonts w:eastAsiaTheme="minorHAnsi"/>
          <w:lang w:eastAsia="en-US"/>
        </w:rPr>
        <w:t xml:space="preserve">– </w:t>
      </w:r>
      <w:r w:rsidRPr="00B159A6">
        <w:rPr>
          <w:rFonts w:eastAsiaTheme="minorHAnsi"/>
          <w:lang w:eastAsia="en-US"/>
        </w:rPr>
        <w:t xml:space="preserve">целостная качественная характеристика внутренней жизни школы, которая </w:t>
      </w:r>
      <w:r w:rsidRPr="00B159A6">
        <w:rPr>
          <w:rFonts w:eastAsiaTheme="minorHAnsi"/>
          <w:iCs/>
          <w:lang w:eastAsia="en-US"/>
        </w:rPr>
        <w:t xml:space="preserve">определяется теми конкретными задачами, </w:t>
      </w:r>
      <w:r w:rsidRPr="00B159A6">
        <w:rPr>
          <w:rFonts w:eastAsiaTheme="minorHAnsi"/>
          <w:lang w:eastAsia="en-US"/>
        </w:rPr>
        <w:t>которые школа ставит и</w:t>
      </w:r>
    </w:p>
    <w:p w:rsidR="001800BB" w:rsidRPr="00CD15C7" w:rsidRDefault="001800BB" w:rsidP="001800BB">
      <w:pPr>
        <w:autoSpaceDE w:val="0"/>
        <w:autoSpaceDN w:val="0"/>
        <w:adjustRightInd w:val="0"/>
        <w:jc w:val="left"/>
        <w:rPr>
          <w:rFonts w:eastAsiaTheme="minorHAnsi"/>
          <w:iCs/>
          <w:lang w:eastAsia="en-US"/>
        </w:rPr>
      </w:pPr>
      <w:r w:rsidRPr="00B159A6">
        <w:rPr>
          <w:rFonts w:eastAsiaTheme="minorHAnsi"/>
          <w:lang w:eastAsia="en-US"/>
        </w:rPr>
        <w:t xml:space="preserve">реально решает в своей деятельности; </w:t>
      </w:r>
      <w:r w:rsidRPr="00B159A6">
        <w:rPr>
          <w:rFonts w:eastAsiaTheme="minorHAnsi"/>
          <w:iCs/>
          <w:lang w:eastAsia="en-US"/>
        </w:rPr>
        <w:t xml:space="preserve">проявляется в выборе средств, с помощью которых эти задачи решаются </w:t>
      </w:r>
      <w:r w:rsidR="00CD15C7">
        <w:rPr>
          <w:rFonts w:eastAsiaTheme="minorHAnsi"/>
          <w:lang w:eastAsia="en-US"/>
        </w:rPr>
        <w:t>(</w:t>
      </w:r>
      <w:r w:rsidRPr="00B159A6">
        <w:rPr>
          <w:rFonts w:eastAsiaTheme="minorHAnsi"/>
          <w:lang w:eastAsia="en-US"/>
        </w:rPr>
        <w:t xml:space="preserve"> учебный план</w:t>
      </w:r>
      <w:proofErr w:type="gramStart"/>
      <w:r w:rsidR="00CD15C7">
        <w:rPr>
          <w:rFonts w:eastAsiaTheme="minorHAnsi"/>
          <w:lang w:eastAsia="en-US"/>
        </w:rPr>
        <w:t xml:space="preserve"> </w:t>
      </w:r>
      <w:r w:rsidRPr="00B159A6">
        <w:rPr>
          <w:rFonts w:eastAsiaTheme="minorHAnsi"/>
          <w:lang w:eastAsia="en-US"/>
        </w:rPr>
        <w:t>,</w:t>
      </w:r>
      <w:proofErr w:type="gramEnd"/>
      <w:r w:rsidRPr="00B159A6">
        <w:rPr>
          <w:rFonts w:eastAsiaTheme="minorHAnsi"/>
          <w:lang w:eastAsia="en-US"/>
        </w:rPr>
        <w:t xml:space="preserve">учебные программы, расписание учебных и </w:t>
      </w:r>
      <w:proofErr w:type="spellStart"/>
      <w:r w:rsidRPr="00B159A6">
        <w:rPr>
          <w:rFonts w:eastAsiaTheme="minorHAnsi"/>
          <w:lang w:eastAsia="en-US"/>
        </w:rPr>
        <w:t>внеучебных</w:t>
      </w:r>
      <w:proofErr w:type="spellEnd"/>
      <w:r w:rsidRPr="00B159A6">
        <w:rPr>
          <w:rFonts w:eastAsiaTheme="minorHAnsi"/>
          <w:lang w:eastAsia="en-US"/>
        </w:rPr>
        <w:t xml:space="preserve"> занятий, организация работы на</w:t>
      </w:r>
      <w:r w:rsidR="00CD15C7">
        <w:rPr>
          <w:rFonts w:eastAsiaTheme="minorHAnsi"/>
          <w:iCs/>
          <w:lang w:eastAsia="en-US"/>
        </w:rPr>
        <w:t xml:space="preserve"> </w:t>
      </w:r>
      <w:r w:rsidRPr="00B159A6">
        <w:rPr>
          <w:rFonts w:eastAsiaTheme="minorHAnsi"/>
          <w:lang w:eastAsia="en-US"/>
        </w:rPr>
        <w:t xml:space="preserve">уроках, тип взаимодействия педагогов с обучающимися, качество оценок, стиль неформальных отношений между детьми, организация </w:t>
      </w:r>
      <w:proofErr w:type="spellStart"/>
      <w:r w:rsidRPr="00B159A6">
        <w:rPr>
          <w:rFonts w:eastAsiaTheme="minorHAnsi"/>
          <w:lang w:eastAsia="en-US"/>
        </w:rPr>
        <w:t>внеучебной</w:t>
      </w:r>
      <w:proofErr w:type="spellEnd"/>
      <w:r w:rsidRPr="00B159A6">
        <w:rPr>
          <w:rFonts w:eastAsiaTheme="minorHAnsi"/>
          <w:lang w:eastAsia="en-US"/>
        </w:rPr>
        <w:t xml:space="preserve"> школьной жизни, материально-техническое оснащение, оформление классов и коридоров и т.п.); </w:t>
      </w:r>
      <w:r w:rsidRPr="00B159A6">
        <w:rPr>
          <w:rFonts w:eastAsiaTheme="minorHAnsi"/>
          <w:iCs/>
          <w:lang w:eastAsia="en-US"/>
        </w:rPr>
        <w:t>содержательно</w:t>
      </w:r>
      <w:r w:rsidR="00CD15C7">
        <w:rPr>
          <w:rFonts w:eastAsiaTheme="minorHAnsi"/>
          <w:iCs/>
          <w:lang w:eastAsia="en-US"/>
        </w:rPr>
        <w:t xml:space="preserve"> </w:t>
      </w:r>
      <w:r w:rsidRPr="00B159A6">
        <w:rPr>
          <w:rFonts w:eastAsiaTheme="minorHAnsi"/>
          <w:iCs/>
          <w:lang w:eastAsia="en-US"/>
        </w:rPr>
        <w:t xml:space="preserve">оценивается по тому эффекту в личностном </w:t>
      </w:r>
      <w:r w:rsidRPr="00B159A6">
        <w:rPr>
          <w:rFonts w:eastAsiaTheme="minorHAnsi"/>
          <w:lang w:eastAsia="en-US"/>
        </w:rPr>
        <w:t xml:space="preserve">(самооценка, уровень притязаний, тревожность, преобладающая мотивация), </w:t>
      </w:r>
      <w:r w:rsidRPr="00B159A6">
        <w:rPr>
          <w:rFonts w:eastAsiaTheme="minorHAnsi"/>
          <w:iCs/>
          <w:lang w:eastAsia="en-US"/>
        </w:rPr>
        <w:t xml:space="preserve">социальном </w:t>
      </w:r>
      <w:r w:rsidRPr="00B159A6">
        <w:rPr>
          <w:rFonts w:eastAsiaTheme="minorHAnsi"/>
          <w:lang w:eastAsia="en-US"/>
        </w:rPr>
        <w:t>(компетентность в общении, статус в</w:t>
      </w:r>
      <w:r w:rsidR="00CD15C7">
        <w:rPr>
          <w:rFonts w:eastAsiaTheme="minorHAnsi"/>
          <w:iCs/>
          <w:lang w:eastAsia="en-US"/>
        </w:rPr>
        <w:t xml:space="preserve"> </w:t>
      </w:r>
      <w:r w:rsidRPr="00B159A6">
        <w:rPr>
          <w:rFonts w:eastAsiaTheme="minorHAnsi"/>
          <w:lang w:eastAsia="en-US"/>
        </w:rPr>
        <w:t xml:space="preserve">классе, поведение в конфликте и т.п.), </w:t>
      </w:r>
      <w:r w:rsidRPr="00B159A6">
        <w:rPr>
          <w:rFonts w:eastAsiaTheme="minorHAnsi"/>
          <w:iCs/>
          <w:lang w:eastAsia="en-US"/>
        </w:rPr>
        <w:t xml:space="preserve">интеллектуальном развитии детей, </w:t>
      </w:r>
      <w:r w:rsidRPr="00B159A6">
        <w:rPr>
          <w:rFonts w:eastAsiaTheme="minorHAnsi"/>
          <w:lang w:eastAsia="en-US"/>
        </w:rPr>
        <w:t>которого она</w:t>
      </w:r>
      <w:r w:rsidR="00CD15C7">
        <w:rPr>
          <w:rFonts w:eastAsiaTheme="minorHAnsi"/>
          <w:lang w:eastAsia="en-US"/>
        </w:rPr>
        <w:t xml:space="preserve"> </w:t>
      </w:r>
      <w:r w:rsidRPr="00B159A6">
        <w:rPr>
          <w:rFonts w:eastAsiaTheme="minorHAnsi"/>
          <w:lang w:eastAsia="en-US"/>
        </w:rPr>
        <w:t>позволяет достичь.</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Главными показателями эффективности образовательной среды учебного заведения</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являются: полноценное развитие способностей обучающихся; формирование у них </w:t>
      </w:r>
      <w:proofErr w:type="spellStart"/>
      <w:r w:rsidRPr="00B159A6">
        <w:rPr>
          <w:rFonts w:eastAsiaTheme="minorHAnsi"/>
          <w:lang w:eastAsia="en-US"/>
        </w:rPr>
        <w:t>побу</w:t>
      </w:r>
      <w:proofErr w:type="spellEnd"/>
      <w:r w:rsidRPr="00B159A6">
        <w:rPr>
          <w:rFonts w:eastAsiaTheme="minorHAnsi"/>
          <w:lang w:eastAsia="en-US"/>
        </w:rPr>
        <w:t>-</w:t>
      </w:r>
    </w:p>
    <w:p w:rsidR="001800BB" w:rsidRPr="00B159A6" w:rsidRDefault="001800BB" w:rsidP="001800BB">
      <w:pPr>
        <w:autoSpaceDE w:val="0"/>
        <w:autoSpaceDN w:val="0"/>
        <w:adjustRightInd w:val="0"/>
        <w:jc w:val="left"/>
        <w:rPr>
          <w:rFonts w:eastAsiaTheme="minorHAnsi"/>
          <w:lang w:eastAsia="en-US"/>
        </w:rPr>
      </w:pPr>
      <w:proofErr w:type="spellStart"/>
      <w:r w:rsidRPr="00B159A6">
        <w:rPr>
          <w:rFonts w:eastAsiaTheme="minorHAnsi"/>
          <w:lang w:eastAsia="en-US"/>
        </w:rPr>
        <w:t>ждающих</w:t>
      </w:r>
      <w:proofErr w:type="spellEnd"/>
      <w:r w:rsidRPr="00B159A6">
        <w:rPr>
          <w:rFonts w:eastAsiaTheme="minorHAnsi"/>
          <w:lang w:eastAsia="en-US"/>
        </w:rPr>
        <w:t xml:space="preserve"> к деятельности мотивов; обеспечение инициативы детей самим включаться в ту</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или иную деятельность и проявлять собственную активность.</w:t>
      </w:r>
    </w:p>
    <w:p w:rsidR="001800BB" w:rsidRPr="00B159A6" w:rsidRDefault="001800BB" w:rsidP="001800BB">
      <w:pPr>
        <w:autoSpaceDE w:val="0"/>
        <w:autoSpaceDN w:val="0"/>
        <w:adjustRightInd w:val="0"/>
        <w:jc w:val="left"/>
        <w:rPr>
          <w:rFonts w:eastAsiaTheme="minorHAnsi"/>
          <w:lang w:eastAsia="en-US"/>
        </w:rPr>
      </w:pPr>
      <w:proofErr w:type="gramStart"/>
      <w:r w:rsidRPr="00B159A6">
        <w:rPr>
          <w:rFonts w:eastAsiaTheme="minorHAnsi"/>
          <w:lang w:eastAsia="en-US"/>
        </w:rPr>
        <w:t>Таким образом, при выборе форм, способов и методов обучения и воспитания (</w:t>
      </w:r>
      <w:proofErr w:type="spellStart"/>
      <w:r w:rsidRPr="00B159A6">
        <w:rPr>
          <w:rFonts w:eastAsiaTheme="minorHAnsi"/>
          <w:lang w:eastAsia="en-US"/>
        </w:rPr>
        <w:t>обра</w:t>
      </w:r>
      <w:proofErr w:type="spellEnd"/>
      <w:r w:rsidRPr="00B159A6">
        <w:rPr>
          <w:rFonts w:eastAsiaTheme="minorHAnsi"/>
          <w:lang w:eastAsia="en-US"/>
        </w:rPr>
        <w:t>-</w:t>
      </w:r>
      <w:proofErr w:type="gramEnd"/>
    </w:p>
    <w:p w:rsidR="001800BB" w:rsidRPr="00B159A6" w:rsidRDefault="001800BB" w:rsidP="001800BB">
      <w:pPr>
        <w:autoSpaceDE w:val="0"/>
        <w:autoSpaceDN w:val="0"/>
        <w:adjustRightInd w:val="0"/>
        <w:jc w:val="left"/>
        <w:rPr>
          <w:rFonts w:eastAsiaTheme="minorHAnsi"/>
          <w:lang w:eastAsia="en-US"/>
        </w:rPr>
      </w:pPr>
      <w:proofErr w:type="spellStart"/>
      <w:proofErr w:type="gramStart"/>
      <w:r w:rsidRPr="00B159A6">
        <w:rPr>
          <w:rFonts w:eastAsiaTheme="minorHAnsi"/>
          <w:lang w:eastAsia="en-US"/>
        </w:rPr>
        <w:t>зовательных</w:t>
      </w:r>
      <w:proofErr w:type="spellEnd"/>
      <w:r w:rsidRPr="00B159A6">
        <w:rPr>
          <w:rFonts w:eastAsiaTheme="minorHAnsi"/>
          <w:lang w:eastAsia="en-US"/>
        </w:rPr>
        <w:t xml:space="preserve"> технологий) на этапе основного </w:t>
      </w:r>
      <w:r w:rsidR="003545FB">
        <w:rPr>
          <w:rFonts w:eastAsiaTheme="minorHAnsi"/>
          <w:lang w:eastAsia="en-US"/>
        </w:rPr>
        <w:t xml:space="preserve">общего образования школа </w:t>
      </w:r>
      <w:r w:rsidRPr="00B159A6">
        <w:rPr>
          <w:rFonts w:eastAsiaTheme="minorHAnsi"/>
          <w:lang w:eastAsia="en-US"/>
        </w:rPr>
        <w:t xml:space="preserve"> руково</w:t>
      </w:r>
      <w:r w:rsidR="003545FB">
        <w:rPr>
          <w:rFonts w:eastAsiaTheme="minorHAnsi"/>
          <w:lang w:eastAsia="en-US"/>
        </w:rPr>
        <w:t>дствует</w:t>
      </w:r>
      <w:r w:rsidRPr="00B159A6">
        <w:rPr>
          <w:rFonts w:eastAsiaTheme="minorHAnsi"/>
          <w:lang w:eastAsia="en-US"/>
        </w:rPr>
        <w:t>ся возрастными особенностями и возможностями обучающихся и должна обеспечивать результативность образования с учетом этих факторов:</w:t>
      </w:r>
      <w:proofErr w:type="gramEnd"/>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 расширение </w:t>
      </w:r>
      <w:proofErr w:type="spellStart"/>
      <w:r w:rsidRPr="00B159A6">
        <w:rPr>
          <w:rFonts w:eastAsiaTheme="minorHAnsi"/>
          <w:lang w:eastAsia="en-US"/>
        </w:rPr>
        <w:t>деятельностных</w:t>
      </w:r>
      <w:proofErr w:type="spellEnd"/>
      <w:r w:rsidRPr="00B159A6">
        <w:rPr>
          <w:rFonts w:eastAsiaTheme="minorHAnsi"/>
          <w:lang w:eastAsia="en-US"/>
        </w:rPr>
        <w:t xml:space="preserve"> форм обучения, предполагающих приоритетное</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развитие творческой и поисковой активности в учебной и во всех остальных сферах школьной жизни;</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организацию образовательного процесса с использованием технологий учебного</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сотрудничества, обеспечивающих расширение видов групповой работы обучающихся, их коммуникативного опыта в совместной </w:t>
      </w:r>
      <w:proofErr w:type="gramStart"/>
      <w:r w:rsidRPr="00B159A6">
        <w:rPr>
          <w:rFonts w:eastAsiaTheme="minorHAnsi"/>
          <w:lang w:eastAsia="en-US"/>
        </w:rPr>
        <w:t>деятельности</w:t>
      </w:r>
      <w:proofErr w:type="gramEnd"/>
      <w:r w:rsidRPr="00B159A6">
        <w:rPr>
          <w:rFonts w:eastAsiaTheme="minorHAnsi"/>
          <w:lang w:eastAsia="en-US"/>
        </w:rPr>
        <w:t xml:space="preserve"> как в одновозрастных, так и в разновозрастных группах, постепенный переход от устных видов</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коммуникации </w:t>
      </w:r>
      <w:proofErr w:type="gramStart"/>
      <w:r w:rsidRPr="00B159A6">
        <w:rPr>
          <w:rFonts w:eastAsiaTheme="minorHAnsi"/>
          <w:lang w:eastAsia="en-US"/>
        </w:rPr>
        <w:t>к</w:t>
      </w:r>
      <w:proofErr w:type="gramEnd"/>
      <w:r w:rsidRPr="00B159A6">
        <w:rPr>
          <w:rFonts w:eastAsiaTheme="minorHAnsi"/>
          <w:lang w:eastAsia="en-US"/>
        </w:rPr>
        <w:t xml:space="preserve"> письменным, в том числе с использованием возможностей ин-</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формационных и коммуникативных технологий;</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использование проектной деятельности, проектных форм учебной деятельности,</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lastRenderedPageBreak/>
        <w:t>способствующих решению основных учебных задач на уроке;</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 использование во всех классах (годах обучения) основной школы оценочной </w:t>
      </w:r>
      <w:proofErr w:type="spellStart"/>
      <w:r w:rsidRPr="00B159A6">
        <w:rPr>
          <w:rFonts w:eastAsiaTheme="minorHAnsi"/>
          <w:lang w:eastAsia="en-US"/>
        </w:rPr>
        <w:t>сис</w:t>
      </w:r>
      <w:proofErr w:type="spellEnd"/>
      <w:r w:rsidRPr="00B159A6">
        <w:rPr>
          <w:rFonts w:eastAsiaTheme="minorHAnsi"/>
          <w:lang w:eastAsia="en-US"/>
        </w:rPr>
        <w:t>-</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темы, ориентированной на обучение детей сам</w:t>
      </w:r>
      <w:proofErr w:type="gramStart"/>
      <w:r w:rsidRPr="00B159A6">
        <w:rPr>
          <w:rFonts w:eastAsiaTheme="minorHAnsi"/>
          <w:lang w:eastAsia="en-US"/>
        </w:rPr>
        <w:t>о-</w:t>
      </w:r>
      <w:proofErr w:type="gramEnd"/>
      <w:r w:rsidRPr="00B159A6">
        <w:rPr>
          <w:rFonts w:eastAsiaTheme="minorHAnsi"/>
          <w:lang w:eastAsia="en-US"/>
        </w:rPr>
        <w:t xml:space="preserve"> и </w:t>
      </w:r>
      <w:proofErr w:type="spellStart"/>
      <w:r w:rsidRPr="00B159A6">
        <w:rPr>
          <w:rFonts w:eastAsiaTheme="minorHAnsi"/>
          <w:lang w:eastAsia="en-US"/>
        </w:rPr>
        <w:t>взаимооцениванию</w:t>
      </w:r>
      <w:proofErr w:type="spellEnd"/>
      <w:r w:rsidRPr="00B159A6">
        <w:rPr>
          <w:rFonts w:eastAsiaTheme="minorHAnsi"/>
          <w:lang w:eastAsia="en-US"/>
        </w:rPr>
        <w:t xml:space="preserve"> (выбор</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конкретной технологии оценивания осуществляется ОУ).</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При выборе применяемых образовательных технологий необходимо учитывать, что</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все технологии, используемые в школьном образовании, должны решать задачи </w:t>
      </w:r>
      <w:proofErr w:type="spellStart"/>
      <w:r w:rsidRPr="00B159A6">
        <w:rPr>
          <w:rFonts w:eastAsiaTheme="minorHAnsi"/>
          <w:lang w:eastAsia="en-US"/>
        </w:rPr>
        <w:t>образова</w:t>
      </w:r>
      <w:proofErr w:type="spellEnd"/>
      <w:r w:rsidRPr="00B159A6">
        <w:rPr>
          <w:rFonts w:eastAsiaTheme="minorHAnsi"/>
          <w:lang w:eastAsia="en-US"/>
        </w:rPr>
        <w:t>-</w:t>
      </w:r>
    </w:p>
    <w:p w:rsidR="001800BB" w:rsidRPr="00B159A6" w:rsidRDefault="001800BB" w:rsidP="001800BB">
      <w:pPr>
        <w:autoSpaceDE w:val="0"/>
        <w:autoSpaceDN w:val="0"/>
        <w:adjustRightInd w:val="0"/>
        <w:jc w:val="left"/>
        <w:rPr>
          <w:rFonts w:eastAsiaTheme="minorHAnsi"/>
          <w:lang w:eastAsia="en-US"/>
        </w:rPr>
      </w:pPr>
      <w:proofErr w:type="spellStart"/>
      <w:r w:rsidRPr="00B159A6">
        <w:rPr>
          <w:rFonts w:eastAsiaTheme="minorHAnsi"/>
          <w:lang w:eastAsia="en-US"/>
        </w:rPr>
        <w:t>ния</w:t>
      </w:r>
      <w:proofErr w:type="spellEnd"/>
      <w:r w:rsidRPr="00B159A6">
        <w:rPr>
          <w:rFonts w:eastAsiaTheme="minorHAnsi"/>
          <w:lang w:eastAsia="en-US"/>
        </w:rPr>
        <w:t xml:space="preserve"> данной возрастной группы учащихся и обеспечивать преемственность и плавность</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перехода учащихся от одной ступени образования к другой.</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Реализация </w:t>
      </w:r>
      <w:proofErr w:type="spellStart"/>
      <w:r w:rsidRPr="00B159A6">
        <w:rPr>
          <w:rFonts w:eastAsiaTheme="minorHAnsi"/>
          <w:lang w:eastAsia="en-US"/>
        </w:rPr>
        <w:t>системн</w:t>
      </w:r>
      <w:r w:rsidR="003545FB">
        <w:rPr>
          <w:rFonts w:eastAsiaTheme="minorHAnsi"/>
          <w:lang w:eastAsia="en-US"/>
        </w:rPr>
        <w:t>о-деятельностного</w:t>
      </w:r>
      <w:proofErr w:type="spellEnd"/>
      <w:r w:rsidR="003545FB">
        <w:rPr>
          <w:rFonts w:eastAsiaTheme="minorHAnsi"/>
          <w:lang w:eastAsia="en-US"/>
        </w:rPr>
        <w:t xml:space="preserve"> подхода  предусматривает</w:t>
      </w:r>
      <w:r w:rsidRPr="00B159A6">
        <w:rPr>
          <w:rFonts w:eastAsiaTheme="minorHAnsi"/>
          <w:lang w:eastAsia="en-US"/>
        </w:rPr>
        <w:t xml:space="preserve"> </w:t>
      </w:r>
      <w:proofErr w:type="gramStart"/>
      <w:r w:rsidRPr="00B159A6">
        <w:rPr>
          <w:rFonts w:eastAsiaTheme="minorHAnsi"/>
          <w:lang w:eastAsia="en-US"/>
        </w:rPr>
        <w:t>широкое</w:t>
      </w:r>
      <w:proofErr w:type="gramEnd"/>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использование учащимися и педагогами в образовательном процессе </w:t>
      </w:r>
      <w:proofErr w:type="gramStart"/>
      <w:r w:rsidRPr="00B159A6">
        <w:rPr>
          <w:rFonts w:eastAsiaTheme="minorHAnsi"/>
          <w:lang w:eastAsia="en-US"/>
        </w:rPr>
        <w:t>современных</w:t>
      </w:r>
      <w:proofErr w:type="gramEnd"/>
      <w:r w:rsidRPr="00B159A6">
        <w:rPr>
          <w:rFonts w:eastAsiaTheme="minorHAnsi"/>
          <w:lang w:eastAsia="en-US"/>
        </w:rPr>
        <w:t xml:space="preserve"> </w:t>
      </w:r>
      <w:proofErr w:type="spellStart"/>
      <w:r w:rsidRPr="00B159A6">
        <w:rPr>
          <w:rFonts w:eastAsiaTheme="minorHAnsi"/>
          <w:lang w:eastAsia="en-US"/>
        </w:rPr>
        <w:t>обра</w:t>
      </w:r>
      <w:proofErr w:type="spellEnd"/>
      <w:r w:rsidRPr="00B159A6">
        <w:rPr>
          <w:rFonts w:eastAsiaTheme="minorHAnsi"/>
          <w:lang w:eastAsia="en-US"/>
        </w:rPr>
        <w:t>-</w:t>
      </w:r>
    </w:p>
    <w:p w:rsidR="001800BB" w:rsidRPr="00B159A6" w:rsidRDefault="001800BB" w:rsidP="001800BB">
      <w:pPr>
        <w:autoSpaceDE w:val="0"/>
        <w:autoSpaceDN w:val="0"/>
        <w:adjustRightInd w:val="0"/>
        <w:jc w:val="left"/>
        <w:rPr>
          <w:rFonts w:eastAsiaTheme="minorHAnsi"/>
          <w:lang w:eastAsia="en-US"/>
        </w:rPr>
      </w:pPr>
      <w:proofErr w:type="spellStart"/>
      <w:r w:rsidRPr="00B159A6">
        <w:rPr>
          <w:rFonts w:eastAsiaTheme="minorHAnsi"/>
          <w:lang w:eastAsia="en-US"/>
        </w:rPr>
        <w:t>зовательных</w:t>
      </w:r>
      <w:proofErr w:type="spellEnd"/>
      <w:r w:rsidRPr="00B159A6">
        <w:rPr>
          <w:rFonts w:eastAsiaTheme="minorHAnsi"/>
          <w:lang w:eastAsia="en-US"/>
        </w:rPr>
        <w:t xml:space="preserve"> и информационно-коммуникационных технологий с учетом особенностей</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основной ступени образования.</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xml:space="preserve">Главным требованием к информационным и коммуникационным технологиям </w:t>
      </w:r>
      <w:proofErr w:type="gramStart"/>
      <w:r w:rsidRPr="00B159A6">
        <w:rPr>
          <w:rFonts w:eastAsiaTheme="minorHAnsi"/>
          <w:lang w:eastAsia="en-US"/>
        </w:rPr>
        <w:t>при</w:t>
      </w:r>
      <w:proofErr w:type="gramEnd"/>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реализации ООП ООО является их адекватность:</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возрастным особенностям детей основной ступени образования;</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 определяемым этими особенностями содержательным задачам основного обще-</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го образования, а также обеспечение возможностей применения ИКТ во всех</w:t>
      </w:r>
    </w:p>
    <w:p w:rsidR="001800BB" w:rsidRPr="00B159A6" w:rsidRDefault="001800BB" w:rsidP="001800BB">
      <w:pPr>
        <w:autoSpaceDE w:val="0"/>
        <w:autoSpaceDN w:val="0"/>
        <w:adjustRightInd w:val="0"/>
        <w:jc w:val="left"/>
        <w:rPr>
          <w:rFonts w:eastAsiaTheme="minorHAnsi"/>
          <w:lang w:eastAsia="en-US"/>
        </w:rPr>
      </w:pPr>
      <w:proofErr w:type="gramStart"/>
      <w:r w:rsidRPr="00B159A6">
        <w:rPr>
          <w:rFonts w:eastAsiaTheme="minorHAnsi"/>
          <w:lang w:eastAsia="en-US"/>
        </w:rPr>
        <w:t>элементах</w:t>
      </w:r>
      <w:proofErr w:type="gramEnd"/>
      <w:r w:rsidRPr="00B159A6">
        <w:rPr>
          <w:rFonts w:eastAsiaTheme="minorHAnsi"/>
          <w:lang w:eastAsia="en-US"/>
        </w:rPr>
        <w:t xml:space="preserve"> учебного процесса, где такое применение уместно и соответствует </w:t>
      </w:r>
      <w:proofErr w:type="spellStart"/>
      <w:r w:rsidRPr="00B159A6">
        <w:rPr>
          <w:rFonts w:eastAsiaTheme="minorHAnsi"/>
          <w:lang w:eastAsia="en-US"/>
        </w:rPr>
        <w:t>ди</w:t>
      </w:r>
      <w:proofErr w:type="spellEnd"/>
      <w:r w:rsidRPr="00B159A6">
        <w:rPr>
          <w:rFonts w:eastAsiaTheme="minorHAnsi"/>
          <w:lang w:eastAsia="en-US"/>
        </w:rPr>
        <w:t>-</w:t>
      </w:r>
    </w:p>
    <w:p w:rsidR="001800BB" w:rsidRPr="00B159A6" w:rsidRDefault="001800BB" w:rsidP="001800BB">
      <w:pPr>
        <w:autoSpaceDE w:val="0"/>
        <w:autoSpaceDN w:val="0"/>
        <w:adjustRightInd w:val="0"/>
        <w:jc w:val="left"/>
        <w:rPr>
          <w:rFonts w:eastAsiaTheme="minorHAnsi"/>
          <w:lang w:eastAsia="en-US"/>
        </w:rPr>
      </w:pPr>
      <w:proofErr w:type="spellStart"/>
      <w:r w:rsidRPr="00B159A6">
        <w:rPr>
          <w:rFonts w:eastAsiaTheme="minorHAnsi"/>
          <w:lang w:eastAsia="en-US"/>
        </w:rPr>
        <w:t>дактическим</w:t>
      </w:r>
      <w:proofErr w:type="spellEnd"/>
      <w:r w:rsidRPr="00B159A6">
        <w:rPr>
          <w:rFonts w:eastAsiaTheme="minorHAnsi"/>
          <w:lang w:eastAsia="en-US"/>
        </w:rPr>
        <w:t xml:space="preserve"> задачам, решаемым в данном элементе. Средства ИКТ используют-</w:t>
      </w:r>
    </w:p>
    <w:p w:rsidR="001800BB" w:rsidRPr="00B159A6" w:rsidRDefault="001800BB" w:rsidP="001800BB">
      <w:pPr>
        <w:autoSpaceDE w:val="0"/>
        <w:autoSpaceDN w:val="0"/>
        <w:adjustRightInd w:val="0"/>
        <w:jc w:val="left"/>
        <w:rPr>
          <w:rFonts w:eastAsiaTheme="minorHAnsi"/>
          <w:lang w:eastAsia="en-US"/>
        </w:rPr>
      </w:pPr>
      <w:proofErr w:type="spellStart"/>
      <w:r w:rsidRPr="00B159A6">
        <w:rPr>
          <w:rFonts w:eastAsiaTheme="minorHAnsi"/>
          <w:lang w:eastAsia="en-US"/>
        </w:rPr>
        <w:t>ся</w:t>
      </w:r>
      <w:proofErr w:type="spellEnd"/>
      <w:r w:rsidRPr="00B159A6">
        <w:rPr>
          <w:rFonts w:eastAsiaTheme="minorHAnsi"/>
          <w:lang w:eastAsia="en-US"/>
        </w:rPr>
        <w:t xml:space="preserve"> также в компенсирующей и коррекционной образовательной деятельности,</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позволяя учащимся, не справляющимся с освоением материала использовать</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средства ИКТ как вспомогательные инструменты работы.</w:t>
      </w:r>
    </w:p>
    <w:p w:rsidR="001800BB" w:rsidRPr="00B159A6" w:rsidRDefault="001800BB" w:rsidP="001800BB">
      <w:pPr>
        <w:autoSpaceDE w:val="0"/>
        <w:autoSpaceDN w:val="0"/>
        <w:adjustRightInd w:val="0"/>
        <w:jc w:val="left"/>
        <w:rPr>
          <w:rFonts w:eastAsiaTheme="minorHAnsi"/>
          <w:lang w:eastAsia="en-US"/>
        </w:rPr>
      </w:pPr>
      <w:r w:rsidRPr="00B159A6">
        <w:rPr>
          <w:rFonts w:eastAsiaTheme="minorHAnsi"/>
          <w:lang w:eastAsia="en-US"/>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w:t>
      </w:r>
    </w:p>
    <w:p w:rsidR="00CD15C7" w:rsidRDefault="00CD15C7" w:rsidP="001800BB">
      <w:pPr>
        <w:rPr>
          <w:rFonts w:eastAsiaTheme="minorHAnsi"/>
          <w:lang w:eastAsia="en-US"/>
        </w:rPr>
      </w:pPr>
      <w:r>
        <w:rPr>
          <w:rFonts w:eastAsiaTheme="minorHAnsi"/>
          <w:lang w:eastAsia="en-US"/>
        </w:rPr>
        <w:t xml:space="preserve">Действий </w:t>
      </w:r>
      <w:r w:rsidR="001800BB" w:rsidRPr="00B159A6">
        <w:rPr>
          <w:rFonts w:eastAsiaTheme="minorHAnsi"/>
          <w:lang w:eastAsia="en-US"/>
        </w:rPr>
        <w:t>обучаю</w:t>
      </w:r>
      <w:r w:rsidR="001800BB" w:rsidRPr="001800BB">
        <w:rPr>
          <w:rFonts w:eastAsiaTheme="minorHAnsi"/>
          <w:lang w:eastAsia="en-US"/>
        </w:rPr>
        <w:t>щихся</w:t>
      </w:r>
    </w:p>
    <w:p w:rsidR="00021BB7" w:rsidRPr="00022521" w:rsidRDefault="001800BB" w:rsidP="001800BB">
      <w:pPr>
        <w:rPr>
          <w:rFonts w:eastAsia="Times New Roman"/>
          <w:lang w:eastAsia="ru-RU"/>
        </w:rPr>
      </w:pPr>
      <w:r w:rsidRPr="001800BB">
        <w:rPr>
          <w:rFonts w:eastAsiaTheme="minorHAnsi"/>
          <w:lang w:eastAsia="en-US"/>
        </w:rPr>
        <w:t>.</w:t>
      </w:r>
      <w:r w:rsidR="00021BB7" w:rsidRPr="00022521">
        <w:rPr>
          <w:rFonts w:eastAsia="Times New Roman"/>
          <w:lang w:eastAsia="ru-RU"/>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021BB7" w:rsidRPr="00022521" w:rsidRDefault="00021BB7" w:rsidP="00021BB7">
      <w:pPr>
        <w:rPr>
          <w:rFonts w:eastAsia="Times New Roman"/>
          <w:lang w:eastAsia="ru-RU"/>
        </w:rPr>
      </w:pPr>
      <w:r w:rsidRPr="00022521">
        <w:rPr>
          <w:rFonts w:eastAsia="Times New Roman"/>
          <w:lang w:eastAsia="ru-RU"/>
        </w:rPr>
        <w:br/>
      </w:r>
      <w:r w:rsidR="00CD15C7">
        <w:rPr>
          <w:rFonts w:eastAsia="Times New Roman"/>
          <w:lang w:eastAsia="ru-RU"/>
        </w:rPr>
        <w:t xml:space="preserve"> </w:t>
      </w:r>
      <w:r w:rsidRPr="00022521">
        <w:rPr>
          <w:rFonts w:eastAsia="Times New Roman"/>
          <w:lang w:eastAsia="ru-RU"/>
        </w:rPr>
        <w:t xml:space="preserve">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22521">
        <w:rPr>
          <w:rFonts w:eastAsia="Times New Roman"/>
          <w:lang w:eastAsia="ru-RU"/>
        </w:rPr>
        <w:t>в</w:t>
      </w:r>
      <w:proofErr w:type="gramEnd"/>
      <w:r w:rsidRPr="00022521">
        <w:rPr>
          <w:rFonts w:eastAsia="Times New Roman"/>
          <w:lang w:eastAsia="ru-RU"/>
        </w:rPr>
        <w:t xml:space="preserve"> подростковый;</w:t>
      </w:r>
    </w:p>
    <w:p w:rsidR="00021BB7" w:rsidRPr="00022521" w:rsidRDefault="00021BB7" w:rsidP="00021BB7">
      <w:pPr>
        <w:rPr>
          <w:rFonts w:eastAsia="Times New Roman"/>
          <w:lang w:eastAsia="ru-RU"/>
        </w:rPr>
      </w:pPr>
      <w:r w:rsidRPr="00022521">
        <w:rPr>
          <w:rFonts w:eastAsia="Times New Roman"/>
          <w:lang w:eastAsia="ru-RU"/>
        </w:rPr>
        <w:t>формирование и развитие психолого-педагогической компетентности участников образовательного процесса;</w:t>
      </w:r>
    </w:p>
    <w:p w:rsidR="00021BB7" w:rsidRPr="00022521" w:rsidRDefault="00021BB7" w:rsidP="00021BB7">
      <w:pPr>
        <w:rPr>
          <w:rFonts w:eastAsia="Times New Roman"/>
          <w:lang w:eastAsia="ru-RU"/>
        </w:rPr>
      </w:pPr>
      <w:r w:rsidRPr="00022521">
        <w:rPr>
          <w:rFonts w:eastAsia="Times New Roman"/>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21BB7" w:rsidRPr="00022521" w:rsidRDefault="00021BB7" w:rsidP="00021BB7">
      <w:pPr>
        <w:ind w:firstLine="454"/>
        <w:rPr>
          <w:rFonts w:eastAsia="Times New Roman"/>
          <w:lang w:eastAsia="ru-RU"/>
        </w:rPr>
      </w:pPr>
      <w:r w:rsidRPr="00022521">
        <w:rPr>
          <w:rFonts w:eastAsia="Times New Roman"/>
          <w:b/>
          <w:bCs/>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021BB7" w:rsidRPr="00022521" w:rsidRDefault="00021BB7" w:rsidP="00021BB7">
      <w:pPr>
        <w:spacing w:line="360" w:lineRule="auto"/>
        <w:ind w:firstLine="454"/>
        <w:rPr>
          <w:rFonts w:eastAsia="Times New Roman"/>
          <w:lang w:eastAsia="ru-RU"/>
        </w:rPr>
      </w:pPr>
      <w:r w:rsidRPr="00022521">
        <w:rPr>
          <w:rFonts w:eastAsia="Times New Roman"/>
          <w:b/>
          <w:bCs/>
          <w:lang w:eastAsia="ru-RU"/>
        </w:rPr>
        <w:t> </w:t>
      </w:r>
    </w:p>
    <w:p w:rsidR="00021BB7" w:rsidRPr="00022521" w:rsidRDefault="00021BB7" w:rsidP="00021BB7">
      <w:pPr>
        <w:spacing w:line="360" w:lineRule="auto"/>
        <w:ind w:firstLine="454"/>
        <w:jc w:val="center"/>
        <w:rPr>
          <w:rFonts w:eastAsia="Times New Roman"/>
          <w:lang w:eastAsia="ru-RU"/>
        </w:rPr>
      </w:pPr>
      <w:r w:rsidRPr="00022521">
        <w:rPr>
          <w:rFonts w:eastAsia="Times New Roman"/>
          <w:b/>
          <w:bCs/>
          <w:lang w:eastAsia="ru-RU"/>
        </w:rPr>
        <w:t>Уровни психолого-педагогического сопровождения</w:t>
      </w:r>
    </w:p>
    <w:p w:rsidR="00180E3C" w:rsidRDefault="00180E3C" w:rsidP="00180E3C">
      <w:pPr>
        <w:autoSpaceDE w:val="0"/>
        <w:autoSpaceDN w:val="0"/>
        <w:adjustRightInd w:val="0"/>
        <w:jc w:val="left"/>
        <w:rPr>
          <w:rFonts w:eastAsiaTheme="minorHAns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4839"/>
      </w:tblGrid>
      <w:tr w:rsidR="003545FB" w:rsidRPr="003545FB" w:rsidTr="003545FB">
        <w:tc>
          <w:tcPr>
            <w:tcW w:w="4731" w:type="dxa"/>
          </w:tcPr>
          <w:p w:rsidR="003545FB" w:rsidRPr="003545FB" w:rsidRDefault="003545FB" w:rsidP="003545FB">
            <w:r w:rsidRPr="003545FB">
              <w:t>Уровни психолого-педагогического сопровождения</w:t>
            </w:r>
          </w:p>
          <w:p w:rsidR="003545FB" w:rsidRPr="003545FB" w:rsidRDefault="003545FB" w:rsidP="003545FB"/>
        </w:tc>
        <w:tc>
          <w:tcPr>
            <w:tcW w:w="4839" w:type="dxa"/>
          </w:tcPr>
          <w:p w:rsidR="003545FB" w:rsidRPr="003545FB" w:rsidRDefault="003545FB" w:rsidP="003545FB">
            <w:r w:rsidRPr="003545FB">
              <w:t>Основные формы сопровождения</w:t>
            </w:r>
          </w:p>
          <w:p w:rsidR="003545FB" w:rsidRPr="003545FB" w:rsidRDefault="003545FB" w:rsidP="003545FB"/>
        </w:tc>
      </w:tr>
      <w:tr w:rsidR="003545FB" w:rsidRPr="003545FB" w:rsidTr="003545FB">
        <w:tc>
          <w:tcPr>
            <w:tcW w:w="4731" w:type="dxa"/>
          </w:tcPr>
          <w:p w:rsidR="003545FB" w:rsidRPr="003545FB" w:rsidRDefault="003545FB" w:rsidP="003545FB">
            <w:r w:rsidRPr="003545FB">
              <w:t>индивидуальное</w:t>
            </w:r>
          </w:p>
        </w:tc>
        <w:tc>
          <w:tcPr>
            <w:tcW w:w="4839" w:type="dxa"/>
          </w:tcPr>
          <w:p w:rsidR="003545FB" w:rsidRPr="003545FB" w:rsidRDefault="003545FB" w:rsidP="003545FB">
            <w:r w:rsidRPr="003545FB">
              <w:t xml:space="preserve">Консультирование </w:t>
            </w:r>
          </w:p>
        </w:tc>
      </w:tr>
      <w:tr w:rsidR="003545FB" w:rsidRPr="003545FB" w:rsidTr="003545FB">
        <w:tc>
          <w:tcPr>
            <w:tcW w:w="4731" w:type="dxa"/>
          </w:tcPr>
          <w:p w:rsidR="003545FB" w:rsidRPr="003545FB" w:rsidRDefault="003545FB" w:rsidP="003545FB">
            <w:r w:rsidRPr="003545FB">
              <w:t>групповое</w:t>
            </w:r>
          </w:p>
        </w:tc>
        <w:tc>
          <w:tcPr>
            <w:tcW w:w="4839" w:type="dxa"/>
          </w:tcPr>
          <w:p w:rsidR="003545FB" w:rsidRPr="003545FB" w:rsidRDefault="003545FB" w:rsidP="003545FB">
            <w:r w:rsidRPr="003545FB">
              <w:t xml:space="preserve">Диагностика </w:t>
            </w:r>
          </w:p>
        </w:tc>
      </w:tr>
      <w:tr w:rsidR="003545FB" w:rsidRPr="003545FB" w:rsidTr="003545FB">
        <w:tc>
          <w:tcPr>
            <w:tcW w:w="4731" w:type="dxa"/>
          </w:tcPr>
          <w:p w:rsidR="003545FB" w:rsidRPr="003545FB" w:rsidRDefault="003545FB" w:rsidP="003545FB">
            <w:r w:rsidRPr="003545FB">
              <w:t>на уровне класса</w:t>
            </w:r>
          </w:p>
        </w:tc>
        <w:tc>
          <w:tcPr>
            <w:tcW w:w="4839" w:type="dxa"/>
          </w:tcPr>
          <w:p w:rsidR="003545FB" w:rsidRPr="003545FB" w:rsidRDefault="003545FB" w:rsidP="003545FB">
            <w:r w:rsidRPr="003545FB">
              <w:t>Развивающая работа</w:t>
            </w:r>
          </w:p>
        </w:tc>
      </w:tr>
      <w:tr w:rsidR="003545FB" w:rsidRPr="003545FB" w:rsidTr="003545FB">
        <w:tc>
          <w:tcPr>
            <w:tcW w:w="4731" w:type="dxa"/>
          </w:tcPr>
          <w:p w:rsidR="003545FB" w:rsidRPr="003545FB" w:rsidRDefault="003545FB" w:rsidP="003545FB">
            <w:r w:rsidRPr="003545FB">
              <w:t>на уровне ОУ</w:t>
            </w:r>
          </w:p>
        </w:tc>
        <w:tc>
          <w:tcPr>
            <w:tcW w:w="4839" w:type="dxa"/>
          </w:tcPr>
          <w:p w:rsidR="003545FB" w:rsidRPr="003545FB" w:rsidRDefault="003545FB" w:rsidP="003545FB">
            <w:r w:rsidRPr="003545FB">
              <w:t>Развивающая работа</w:t>
            </w:r>
          </w:p>
        </w:tc>
      </w:tr>
      <w:tr w:rsidR="003545FB" w:rsidRPr="003545FB" w:rsidTr="003545FB">
        <w:tc>
          <w:tcPr>
            <w:tcW w:w="4731" w:type="dxa"/>
          </w:tcPr>
          <w:p w:rsidR="003545FB" w:rsidRPr="003545FB" w:rsidRDefault="003545FB" w:rsidP="003545FB"/>
        </w:tc>
        <w:tc>
          <w:tcPr>
            <w:tcW w:w="4839" w:type="dxa"/>
          </w:tcPr>
          <w:p w:rsidR="003545FB" w:rsidRPr="003545FB" w:rsidRDefault="003545FB" w:rsidP="003545FB">
            <w:r w:rsidRPr="003545FB">
              <w:t xml:space="preserve">Профилактика </w:t>
            </w:r>
          </w:p>
        </w:tc>
      </w:tr>
      <w:tr w:rsidR="003545FB" w:rsidRPr="003545FB" w:rsidTr="003545FB">
        <w:tc>
          <w:tcPr>
            <w:tcW w:w="4731" w:type="dxa"/>
          </w:tcPr>
          <w:p w:rsidR="003545FB" w:rsidRPr="003545FB" w:rsidRDefault="003545FB" w:rsidP="003545FB"/>
        </w:tc>
        <w:tc>
          <w:tcPr>
            <w:tcW w:w="4839" w:type="dxa"/>
          </w:tcPr>
          <w:p w:rsidR="003545FB" w:rsidRPr="003545FB" w:rsidRDefault="003545FB" w:rsidP="003545FB">
            <w:r w:rsidRPr="003545FB">
              <w:t>Просвещение</w:t>
            </w:r>
          </w:p>
        </w:tc>
      </w:tr>
      <w:tr w:rsidR="003545FB" w:rsidRPr="003545FB" w:rsidTr="003545FB">
        <w:tc>
          <w:tcPr>
            <w:tcW w:w="4731" w:type="dxa"/>
          </w:tcPr>
          <w:p w:rsidR="003545FB" w:rsidRPr="003545FB" w:rsidRDefault="003545FB" w:rsidP="003545FB"/>
        </w:tc>
        <w:tc>
          <w:tcPr>
            <w:tcW w:w="4839" w:type="dxa"/>
          </w:tcPr>
          <w:p w:rsidR="003545FB" w:rsidRPr="003545FB" w:rsidRDefault="003545FB" w:rsidP="003545FB">
            <w:r w:rsidRPr="003545FB">
              <w:t>Коррекционная работа</w:t>
            </w:r>
          </w:p>
        </w:tc>
      </w:tr>
    </w:tbl>
    <w:p w:rsidR="003545FB" w:rsidRPr="003545FB" w:rsidRDefault="003545FB" w:rsidP="003545FB"/>
    <w:p w:rsidR="003545FB" w:rsidRPr="003545FB" w:rsidRDefault="003545FB" w:rsidP="003545FB">
      <w:pPr>
        <w:rPr>
          <w:b/>
        </w:rPr>
      </w:pPr>
      <w:r w:rsidRPr="003545FB">
        <w:rPr>
          <w:b/>
        </w:rPr>
        <w:lastRenderedPageBreak/>
        <w:t>Основные направления психолого-педагогического сопровождения:</w:t>
      </w:r>
    </w:p>
    <w:p w:rsidR="003545FB" w:rsidRPr="003545FB" w:rsidRDefault="003545FB" w:rsidP="003545FB">
      <w:r w:rsidRPr="003545FB">
        <w:t>-сохранение и укрепление психологического здоровья</w:t>
      </w:r>
    </w:p>
    <w:p w:rsidR="003545FB" w:rsidRPr="003545FB" w:rsidRDefault="003545FB" w:rsidP="003545FB">
      <w:r w:rsidRPr="003545FB">
        <w:t>-формирование ценности здоровья и безопасного образа жизни</w:t>
      </w:r>
    </w:p>
    <w:p w:rsidR="003545FB" w:rsidRPr="003545FB" w:rsidRDefault="003545FB" w:rsidP="003545FB">
      <w:r w:rsidRPr="003545FB">
        <w:t>-дифференциация и индивидуализация  обучения</w:t>
      </w:r>
    </w:p>
    <w:p w:rsidR="003545FB" w:rsidRPr="003545FB" w:rsidRDefault="003545FB" w:rsidP="003545FB">
      <w:r w:rsidRPr="003545FB">
        <w:t>-мониторинг возможностей и способностей обучающихся</w:t>
      </w:r>
    </w:p>
    <w:p w:rsidR="003545FB" w:rsidRPr="003545FB" w:rsidRDefault="003545FB" w:rsidP="003545FB">
      <w:r w:rsidRPr="003545FB">
        <w:t>-выявление и поддержка детей с особыми образовательными потребностями, одаренных детей</w:t>
      </w:r>
    </w:p>
    <w:p w:rsidR="003545FB" w:rsidRPr="003545FB" w:rsidRDefault="003545FB" w:rsidP="003545FB">
      <w:r w:rsidRPr="003545FB">
        <w:t>- психолого-педагогическая поддержка участников олимпиадного движения</w:t>
      </w:r>
    </w:p>
    <w:p w:rsidR="003545FB" w:rsidRPr="003545FB" w:rsidRDefault="003545FB" w:rsidP="003545FB">
      <w:r w:rsidRPr="003545FB">
        <w:t>-обеспечение осознанного и ответственного выбора  дельнейшей профессиональной сферы деятельности</w:t>
      </w:r>
    </w:p>
    <w:p w:rsidR="003545FB" w:rsidRPr="003545FB" w:rsidRDefault="003545FB" w:rsidP="003545FB">
      <w:r w:rsidRPr="003545FB">
        <w:t>-формирование коммуникативных навыков в разновозрастной среде и среде сверстников</w:t>
      </w:r>
    </w:p>
    <w:p w:rsidR="003545FB" w:rsidRDefault="003545FB" w:rsidP="003545FB">
      <w:pPr>
        <w:rPr>
          <w:sz w:val="28"/>
          <w:szCs w:val="28"/>
        </w:rPr>
      </w:pPr>
    </w:p>
    <w:p w:rsidR="00180E3C" w:rsidRPr="00180E3C" w:rsidRDefault="00180E3C" w:rsidP="00180E3C">
      <w:pPr>
        <w:autoSpaceDE w:val="0"/>
        <w:autoSpaceDN w:val="0"/>
        <w:adjustRightInd w:val="0"/>
        <w:jc w:val="left"/>
        <w:rPr>
          <w:rFonts w:eastAsiaTheme="minorHAnsi"/>
          <w:b/>
          <w:bCs/>
          <w:lang w:eastAsia="en-US"/>
        </w:rPr>
      </w:pPr>
    </w:p>
    <w:p w:rsidR="00180E3C" w:rsidRPr="00180E3C" w:rsidRDefault="00180E3C" w:rsidP="00180E3C">
      <w:pPr>
        <w:autoSpaceDE w:val="0"/>
        <w:autoSpaceDN w:val="0"/>
        <w:adjustRightInd w:val="0"/>
        <w:jc w:val="left"/>
        <w:rPr>
          <w:rFonts w:eastAsiaTheme="minorHAnsi"/>
          <w:b/>
          <w:bCs/>
          <w:lang w:eastAsia="en-US"/>
        </w:rPr>
      </w:pPr>
      <w:r w:rsidRPr="00180E3C">
        <w:rPr>
          <w:rFonts w:eastAsiaTheme="minorHAnsi"/>
          <w:b/>
          <w:bCs/>
          <w:lang w:eastAsia="en-US"/>
        </w:rPr>
        <w:t>7.2. Учебно-методическое, информационное обеспечение реализации ООП</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ООП ООО обеспечивается учебно-методическими, учебно-дидактическими и ин-</w:t>
      </w:r>
    </w:p>
    <w:p w:rsidR="00180E3C" w:rsidRPr="00180E3C" w:rsidRDefault="00180E3C" w:rsidP="00180E3C">
      <w:pPr>
        <w:autoSpaceDE w:val="0"/>
        <w:autoSpaceDN w:val="0"/>
        <w:adjustRightInd w:val="0"/>
        <w:jc w:val="left"/>
        <w:rPr>
          <w:rFonts w:eastAsiaTheme="minorHAnsi"/>
          <w:lang w:eastAsia="en-US"/>
        </w:rPr>
      </w:pPr>
      <w:proofErr w:type="gramStart"/>
      <w:r w:rsidRPr="00180E3C">
        <w:rPr>
          <w:rFonts w:eastAsiaTheme="minorHAnsi"/>
          <w:lang w:eastAsia="en-US"/>
        </w:rPr>
        <w:t>формационными ресурсами по всем предусмотренным ею учебным курсам (</w:t>
      </w:r>
      <w:proofErr w:type="spellStart"/>
      <w:r w:rsidRPr="00180E3C">
        <w:rPr>
          <w:rFonts w:eastAsiaTheme="minorHAnsi"/>
          <w:lang w:eastAsia="en-US"/>
        </w:rPr>
        <w:t>дисципли</w:t>
      </w:r>
      <w:proofErr w:type="spellEnd"/>
      <w:r w:rsidRPr="00180E3C">
        <w:rPr>
          <w:rFonts w:eastAsiaTheme="minorHAnsi"/>
          <w:lang w:eastAsia="en-US"/>
        </w:rPr>
        <w:t>-</w:t>
      </w:r>
      <w:proofErr w:type="gramEnd"/>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нам), модулям.</w:t>
      </w:r>
    </w:p>
    <w:p w:rsidR="00180E3C" w:rsidRPr="00180E3C" w:rsidRDefault="00180E3C" w:rsidP="00180E3C">
      <w:pPr>
        <w:autoSpaceDE w:val="0"/>
        <w:autoSpaceDN w:val="0"/>
        <w:adjustRightInd w:val="0"/>
        <w:jc w:val="left"/>
        <w:rPr>
          <w:rFonts w:eastAsiaTheme="minorHAnsi"/>
          <w:b/>
          <w:bCs/>
          <w:lang w:eastAsia="en-US"/>
        </w:rPr>
      </w:pPr>
      <w:r w:rsidRPr="00180E3C">
        <w:rPr>
          <w:rFonts w:eastAsiaTheme="minorHAnsi"/>
          <w:b/>
          <w:bCs/>
          <w:lang w:eastAsia="en-US"/>
        </w:rPr>
        <w:t>7.2.1. Учебно-методическое обеспечение</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w:t>
      </w:r>
      <w:proofErr w:type="spellStart"/>
      <w:r w:rsidRPr="00180E3C">
        <w:rPr>
          <w:rFonts w:eastAsiaTheme="minorHAnsi"/>
          <w:lang w:eastAsia="en-US"/>
        </w:rPr>
        <w:t>образова</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тельные ресурсы, методические пособия для учителей, сайты поддержки учебных курсов,</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дисциплин и т.п.</w:t>
      </w:r>
    </w:p>
    <w:p w:rsidR="00180E3C" w:rsidRPr="00180E3C" w:rsidRDefault="00180E3C" w:rsidP="00180E3C">
      <w:pPr>
        <w:autoSpaceDE w:val="0"/>
        <w:autoSpaceDN w:val="0"/>
        <w:adjustRightInd w:val="0"/>
        <w:jc w:val="left"/>
        <w:rPr>
          <w:rFonts w:eastAsiaTheme="minorHAnsi"/>
          <w:lang w:eastAsia="en-US"/>
        </w:rPr>
      </w:pPr>
      <w:proofErr w:type="gramStart"/>
      <w:r w:rsidRPr="00180E3C">
        <w:rPr>
          <w:rFonts w:eastAsiaTheme="minorHAnsi"/>
          <w:lang w:eastAsia="en-US"/>
        </w:rPr>
        <w:t xml:space="preserve">Вариативная часть программы (учебные, развивающие, интегративные курсы, </w:t>
      </w:r>
      <w:proofErr w:type="spellStart"/>
      <w:r w:rsidRPr="00180E3C">
        <w:rPr>
          <w:rFonts w:eastAsiaTheme="minorHAnsi"/>
          <w:lang w:eastAsia="en-US"/>
        </w:rPr>
        <w:t>обра</w:t>
      </w:r>
      <w:proofErr w:type="spellEnd"/>
      <w:r w:rsidRPr="00180E3C">
        <w:rPr>
          <w:rFonts w:eastAsiaTheme="minorHAnsi"/>
          <w:lang w:eastAsia="en-US"/>
        </w:rPr>
        <w:t>-</w:t>
      </w:r>
      <w:proofErr w:type="gramEnd"/>
    </w:p>
    <w:p w:rsidR="00180E3C" w:rsidRPr="00180E3C" w:rsidRDefault="00180E3C" w:rsidP="00180E3C">
      <w:pPr>
        <w:autoSpaceDE w:val="0"/>
        <w:autoSpaceDN w:val="0"/>
        <w:adjustRightInd w:val="0"/>
        <w:jc w:val="left"/>
        <w:rPr>
          <w:rFonts w:eastAsiaTheme="minorHAnsi"/>
          <w:lang w:eastAsia="en-US"/>
        </w:rPr>
      </w:pPr>
      <w:proofErr w:type="spellStart"/>
      <w:proofErr w:type="gramStart"/>
      <w:r w:rsidRPr="00180E3C">
        <w:rPr>
          <w:rFonts w:eastAsiaTheme="minorHAnsi"/>
          <w:lang w:eastAsia="en-US"/>
        </w:rPr>
        <w:t>зовательные</w:t>
      </w:r>
      <w:proofErr w:type="spellEnd"/>
      <w:r w:rsidRPr="00180E3C">
        <w:rPr>
          <w:rFonts w:eastAsiaTheme="minorHAnsi"/>
          <w:lang w:eastAsia="en-US"/>
        </w:rPr>
        <w:t xml:space="preserve"> модули, внеурочная образовательная деятельность) сопровождается </w:t>
      </w:r>
      <w:proofErr w:type="spellStart"/>
      <w:r w:rsidRPr="00180E3C">
        <w:rPr>
          <w:rFonts w:eastAsiaTheme="minorHAnsi"/>
          <w:lang w:eastAsia="en-US"/>
        </w:rPr>
        <w:t>методи</w:t>
      </w:r>
      <w:proofErr w:type="spellEnd"/>
      <w:r w:rsidRPr="00180E3C">
        <w:rPr>
          <w:rFonts w:eastAsiaTheme="minorHAnsi"/>
          <w:lang w:eastAsia="en-US"/>
        </w:rPr>
        <w:t>-</w:t>
      </w:r>
      <w:proofErr w:type="gramEnd"/>
    </w:p>
    <w:p w:rsidR="00180E3C" w:rsidRPr="00180E3C" w:rsidRDefault="00180E3C" w:rsidP="00180E3C">
      <w:pPr>
        <w:autoSpaceDE w:val="0"/>
        <w:autoSpaceDN w:val="0"/>
        <w:adjustRightInd w:val="0"/>
        <w:jc w:val="left"/>
        <w:rPr>
          <w:rFonts w:eastAsiaTheme="minorHAnsi"/>
          <w:lang w:eastAsia="en-US"/>
        </w:rPr>
      </w:pPr>
      <w:proofErr w:type="spellStart"/>
      <w:proofErr w:type="gramStart"/>
      <w:r w:rsidRPr="00180E3C">
        <w:rPr>
          <w:rFonts w:eastAsiaTheme="minorHAnsi"/>
          <w:lang w:eastAsia="en-US"/>
        </w:rPr>
        <w:t>ческим</w:t>
      </w:r>
      <w:proofErr w:type="spellEnd"/>
      <w:r w:rsidRPr="00180E3C">
        <w:rPr>
          <w:rFonts w:eastAsiaTheme="minorHAnsi"/>
          <w:lang w:eastAsia="en-US"/>
        </w:rPr>
        <w:t xml:space="preserve"> обеспечением (план - графиком, расписанием, цифровыми ресурсами, материала-</w:t>
      </w:r>
      <w:proofErr w:type="gramEnd"/>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ми для учащихся и педагогов и т.п.).</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Учебно-методическое обеспечение образовательного учреждения состоит из основ-</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ного</w:t>
      </w:r>
      <w:proofErr w:type="spellEnd"/>
      <w:r w:rsidRPr="00180E3C">
        <w:rPr>
          <w:rFonts w:eastAsiaTheme="minorHAnsi"/>
          <w:lang w:eastAsia="en-US"/>
        </w:rPr>
        <w:t xml:space="preserve"> состава и дополнительного. Основной состав УМК используется учащимися и </w:t>
      </w:r>
      <w:proofErr w:type="spellStart"/>
      <w:r w:rsidRPr="00180E3C">
        <w:rPr>
          <w:rFonts w:eastAsiaTheme="minorHAnsi"/>
          <w:lang w:eastAsia="en-US"/>
        </w:rPr>
        <w:t>педа</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гогами</w:t>
      </w:r>
      <w:proofErr w:type="spellEnd"/>
      <w:r w:rsidRPr="00180E3C">
        <w:rPr>
          <w:rFonts w:eastAsiaTheme="minorHAnsi"/>
          <w:lang w:eastAsia="en-US"/>
        </w:rPr>
        <w:t xml:space="preserve"> на постоянной основе, дополнительный состав – по усмотрению учителя и уча-</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щихся</w:t>
      </w:r>
      <w:proofErr w:type="spellEnd"/>
      <w:r w:rsidRPr="00180E3C">
        <w:rPr>
          <w:rFonts w:eastAsiaTheme="minorHAnsi"/>
          <w:lang w:eastAsia="en-US"/>
        </w:rPr>
        <w:t>.</w:t>
      </w:r>
      <w:r>
        <w:rPr>
          <w:rFonts w:eastAsiaTheme="minorHAnsi"/>
          <w:lang w:eastAsia="en-US"/>
        </w:rPr>
        <w:t xml:space="preserve">                                                                         </w:t>
      </w:r>
      <w:r w:rsidR="00CF38A9">
        <w:rPr>
          <w:rFonts w:eastAsiaTheme="minorHAnsi"/>
          <w:lang w:eastAsia="en-US"/>
        </w:rPr>
        <w:t xml:space="preserve"> Таблица 1</w:t>
      </w:r>
    </w:p>
    <w:p w:rsidR="00180E3C" w:rsidRPr="00180E3C" w:rsidRDefault="00180E3C" w:rsidP="00180E3C">
      <w:pPr>
        <w:autoSpaceDE w:val="0"/>
        <w:autoSpaceDN w:val="0"/>
        <w:adjustRightInd w:val="0"/>
        <w:jc w:val="left"/>
        <w:rPr>
          <w:rFonts w:eastAsiaTheme="minorHAnsi"/>
          <w:b/>
          <w:bCs/>
          <w:lang w:eastAsia="en-US"/>
        </w:rPr>
      </w:pPr>
      <w:r w:rsidRPr="00180E3C">
        <w:rPr>
          <w:rFonts w:eastAsiaTheme="minorHAnsi"/>
          <w:b/>
          <w:bCs/>
          <w:lang w:eastAsia="en-US"/>
        </w:rPr>
        <w:t>Основной состав УМК для основной школы</w:t>
      </w:r>
    </w:p>
    <w:p w:rsidR="00180E3C" w:rsidRDefault="00180E3C" w:rsidP="00180E3C">
      <w:pPr>
        <w:autoSpaceDE w:val="0"/>
        <w:autoSpaceDN w:val="0"/>
        <w:adjustRightInd w:val="0"/>
        <w:jc w:val="left"/>
        <w:rPr>
          <w:rFonts w:eastAsiaTheme="minorHAnsi"/>
          <w:lang w:eastAsia="en-US"/>
        </w:rPr>
      </w:pPr>
    </w:p>
    <w:p w:rsidR="00180E3C" w:rsidRDefault="00180E3C" w:rsidP="00180E3C">
      <w:pPr>
        <w:autoSpaceDE w:val="0"/>
        <w:autoSpaceDN w:val="0"/>
        <w:adjustRightInd w:val="0"/>
        <w:jc w:val="left"/>
        <w:rPr>
          <w:rFonts w:eastAsiaTheme="minorHAnsi"/>
          <w:lang w:eastAsia="en-US"/>
        </w:rPr>
      </w:pPr>
    </w:p>
    <w:tbl>
      <w:tblPr>
        <w:tblStyle w:val="afe"/>
        <w:tblW w:w="0" w:type="auto"/>
        <w:tblLook w:val="04A0"/>
      </w:tblPr>
      <w:tblGrid>
        <w:gridCol w:w="524"/>
        <w:gridCol w:w="2136"/>
        <w:gridCol w:w="2693"/>
        <w:gridCol w:w="3686"/>
      </w:tblGrid>
      <w:tr w:rsidR="00180E3C" w:rsidTr="00FB7394">
        <w:tc>
          <w:tcPr>
            <w:tcW w:w="0" w:type="auto"/>
          </w:tcPr>
          <w:p w:rsidR="00180E3C" w:rsidRPr="00180E3C" w:rsidRDefault="00180E3C" w:rsidP="00180E3C">
            <w:pPr>
              <w:autoSpaceDE w:val="0"/>
              <w:autoSpaceDN w:val="0"/>
              <w:adjustRightInd w:val="0"/>
              <w:jc w:val="left"/>
              <w:rPr>
                <w:rFonts w:eastAsiaTheme="minorHAnsi"/>
                <w:b/>
                <w:bCs/>
                <w:sz w:val="24"/>
                <w:szCs w:val="24"/>
                <w:lang w:eastAsia="en-US"/>
              </w:rPr>
            </w:pPr>
            <w:r w:rsidRPr="00180E3C">
              <w:rPr>
                <w:rFonts w:eastAsiaTheme="minorHAnsi"/>
                <w:b/>
                <w:bCs/>
                <w:sz w:val="24"/>
                <w:szCs w:val="24"/>
                <w:lang w:eastAsia="en-US"/>
              </w:rPr>
              <w:t>№/</w:t>
            </w:r>
          </w:p>
          <w:p w:rsidR="00180E3C" w:rsidRDefault="00180E3C" w:rsidP="00180E3C">
            <w:pPr>
              <w:autoSpaceDE w:val="0"/>
              <w:autoSpaceDN w:val="0"/>
              <w:adjustRightInd w:val="0"/>
              <w:jc w:val="left"/>
              <w:rPr>
                <w:rFonts w:eastAsiaTheme="minorHAnsi"/>
                <w:lang w:eastAsia="en-US"/>
              </w:rPr>
            </w:pPr>
            <w:proofErr w:type="spellStart"/>
            <w:proofErr w:type="gramStart"/>
            <w:r w:rsidRPr="00180E3C">
              <w:rPr>
                <w:rFonts w:eastAsiaTheme="minorHAnsi"/>
                <w:b/>
                <w:bCs/>
                <w:sz w:val="24"/>
                <w:szCs w:val="24"/>
                <w:lang w:eastAsia="en-US"/>
              </w:rPr>
              <w:t>п</w:t>
            </w:r>
            <w:proofErr w:type="spellEnd"/>
            <w:proofErr w:type="gramEnd"/>
          </w:p>
        </w:tc>
        <w:tc>
          <w:tcPr>
            <w:tcW w:w="2136" w:type="dxa"/>
          </w:tcPr>
          <w:p w:rsidR="00180E3C" w:rsidRDefault="00180E3C" w:rsidP="00180E3C">
            <w:pPr>
              <w:autoSpaceDE w:val="0"/>
              <w:autoSpaceDN w:val="0"/>
              <w:adjustRightInd w:val="0"/>
              <w:jc w:val="left"/>
              <w:rPr>
                <w:rFonts w:eastAsiaTheme="minorHAnsi"/>
                <w:lang w:eastAsia="en-US"/>
              </w:rPr>
            </w:pPr>
            <w:r w:rsidRPr="00180E3C">
              <w:rPr>
                <w:rFonts w:eastAsiaTheme="minorHAnsi"/>
                <w:b/>
                <w:bCs/>
                <w:sz w:val="24"/>
                <w:szCs w:val="24"/>
                <w:lang w:eastAsia="en-US"/>
              </w:rPr>
              <w:t>Авторы</w:t>
            </w:r>
          </w:p>
        </w:tc>
        <w:tc>
          <w:tcPr>
            <w:tcW w:w="2693" w:type="dxa"/>
          </w:tcPr>
          <w:p w:rsidR="00180E3C" w:rsidRPr="00180E3C" w:rsidRDefault="00180E3C" w:rsidP="00180E3C">
            <w:pPr>
              <w:autoSpaceDE w:val="0"/>
              <w:autoSpaceDN w:val="0"/>
              <w:adjustRightInd w:val="0"/>
              <w:jc w:val="left"/>
              <w:rPr>
                <w:rFonts w:eastAsiaTheme="minorHAnsi"/>
                <w:b/>
                <w:bCs/>
                <w:sz w:val="24"/>
                <w:szCs w:val="24"/>
                <w:lang w:eastAsia="en-US"/>
              </w:rPr>
            </w:pPr>
            <w:r w:rsidRPr="00180E3C">
              <w:rPr>
                <w:rFonts w:eastAsiaTheme="minorHAnsi"/>
                <w:b/>
                <w:bCs/>
                <w:sz w:val="24"/>
                <w:szCs w:val="24"/>
                <w:lang w:eastAsia="en-US"/>
              </w:rPr>
              <w:t xml:space="preserve">Название </w:t>
            </w:r>
            <w:proofErr w:type="gramStart"/>
            <w:r w:rsidRPr="00180E3C">
              <w:rPr>
                <w:rFonts w:eastAsiaTheme="minorHAnsi"/>
                <w:b/>
                <w:bCs/>
                <w:sz w:val="24"/>
                <w:szCs w:val="24"/>
                <w:lang w:eastAsia="en-US"/>
              </w:rPr>
              <w:t>учебных</w:t>
            </w:r>
            <w:proofErr w:type="gramEnd"/>
            <w:r w:rsidRPr="00180E3C">
              <w:rPr>
                <w:rFonts w:eastAsiaTheme="minorHAnsi"/>
                <w:b/>
                <w:bCs/>
                <w:sz w:val="24"/>
                <w:szCs w:val="24"/>
                <w:lang w:eastAsia="en-US"/>
              </w:rPr>
              <w:t xml:space="preserve"> и методических</w:t>
            </w:r>
          </w:p>
          <w:p w:rsidR="00180E3C" w:rsidRPr="00180E3C" w:rsidRDefault="00180E3C" w:rsidP="00180E3C">
            <w:pPr>
              <w:autoSpaceDE w:val="0"/>
              <w:autoSpaceDN w:val="0"/>
              <w:adjustRightInd w:val="0"/>
              <w:jc w:val="left"/>
              <w:rPr>
                <w:rFonts w:eastAsiaTheme="minorHAnsi"/>
                <w:b/>
                <w:bCs/>
                <w:sz w:val="24"/>
                <w:szCs w:val="24"/>
                <w:lang w:eastAsia="en-US"/>
              </w:rPr>
            </w:pPr>
            <w:r w:rsidRPr="00180E3C">
              <w:rPr>
                <w:rFonts w:eastAsiaTheme="minorHAnsi"/>
                <w:b/>
                <w:bCs/>
                <w:sz w:val="24"/>
                <w:szCs w:val="24"/>
                <w:lang w:eastAsia="en-US"/>
              </w:rPr>
              <w:t>изданий</w:t>
            </w:r>
          </w:p>
          <w:p w:rsidR="00180E3C" w:rsidRDefault="00180E3C" w:rsidP="00180E3C">
            <w:pPr>
              <w:autoSpaceDE w:val="0"/>
              <w:autoSpaceDN w:val="0"/>
              <w:adjustRightInd w:val="0"/>
              <w:jc w:val="left"/>
              <w:rPr>
                <w:rFonts w:eastAsiaTheme="minorHAnsi"/>
                <w:lang w:eastAsia="en-US"/>
              </w:rPr>
            </w:pPr>
          </w:p>
        </w:tc>
        <w:tc>
          <w:tcPr>
            <w:tcW w:w="3686" w:type="dxa"/>
          </w:tcPr>
          <w:p w:rsidR="00180E3C" w:rsidRPr="00180E3C" w:rsidRDefault="00180E3C" w:rsidP="00180E3C">
            <w:pPr>
              <w:autoSpaceDE w:val="0"/>
              <w:autoSpaceDN w:val="0"/>
              <w:adjustRightInd w:val="0"/>
              <w:jc w:val="left"/>
              <w:rPr>
                <w:rFonts w:eastAsiaTheme="minorHAnsi"/>
                <w:b/>
                <w:bCs/>
                <w:sz w:val="24"/>
                <w:szCs w:val="24"/>
                <w:lang w:eastAsia="en-US"/>
              </w:rPr>
            </w:pPr>
            <w:r w:rsidRPr="00180E3C">
              <w:rPr>
                <w:rFonts w:eastAsiaTheme="minorHAnsi"/>
                <w:b/>
                <w:bCs/>
                <w:sz w:val="24"/>
                <w:szCs w:val="24"/>
                <w:lang w:eastAsia="en-US"/>
              </w:rPr>
              <w:t>Выходные данные</w:t>
            </w:r>
          </w:p>
          <w:p w:rsidR="00180E3C" w:rsidRDefault="00180E3C" w:rsidP="00180E3C">
            <w:pPr>
              <w:autoSpaceDE w:val="0"/>
              <w:autoSpaceDN w:val="0"/>
              <w:adjustRightInd w:val="0"/>
              <w:jc w:val="left"/>
              <w:rPr>
                <w:rFonts w:eastAsiaTheme="minorHAnsi"/>
                <w:lang w:eastAsia="en-US"/>
              </w:rPr>
            </w:pPr>
          </w:p>
        </w:tc>
      </w:tr>
      <w:tr w:rsidR="00180E3C" w:rsidTr="00FB7394">
        <w:tc>
          <w:tcPr>
            <w:tcW w:w="0" w:type="auto"/>
          </w:tcPr>
          <w:p w:rsidR="00180E3C" w:rsidRDefault="00CF38A9" w:rsidP="00180E3C">
            <w:pPr>
              <w:autoSpaceDE w:val="0"/>
              <w:autoSpaceDN w:val="0"/>
              <w:adjustRightInd w:val="0"/>
              <w:jc w:val="left"/>
              <w:rPr>
                <w:rFonts w:eastAsiaTheme="minorHAnsi"/>
                <w:lang w:eastAsia="en-US"/>
              </w:rPr>
            </w:pPr>
            <w:r>
              <w:rPr>
                <w:rFonts w:eastAsiaTheme="minorHAnsi"/>
                <w:lang w:eastAsia="en-US"/>
              </w:rPr>
              <w:t>1</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2</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3</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4</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5</w:t>
            </w:r>
          </w:p>
        </w:tc>
        <w:tc>
          <w:tcPr>
            <w:tcW w:w="2136" w:type="dxa"/>
          </w:tcPr>
          <w:p w:rsidR="00180E3C" w:rsidRDefault="00CF38A9" w:rsidP="00180E3C">
            <w:pPr>
              <w:autoSpaceDE w:val="0"/>
              <w:autoSpaceDN w:val="0"/>
              <w:adjustRightInd w:val="0"/>
              <w:jc w:val="left"/>
            </w:pPr>
            <w:proofErr w:type="spellStart"/>
            <w:r w:rsidRPr="005311D4">
              <w:t>Ладыженская</w:t>
            </w:r>
            <w:proofErr w:type="spellEnd"/>
            <w:r w:rsidRPr="005311D4">
              <w:t xml:space="preserve"> Т.А., Баранов М.Т., </w:t>
            </w:r>
            <w:proofErr w:type="spellStart"/>
            <w:r w:rsidRPr="005311D4">
              <w:t>Тростенцова</w:t>
            </w:r>
            <w:proofErr w:type="spellEnd"/>
            <w:r w:rsidRPr="005311D4">
              <w:t xml:space="preserve"> Л.А. и </w:t>
            </w:r>
            <w:proofErr w:type="spellStart"/>
            <w:proofErr w:type="gramStart"/>
            <w:r w:rsidRPr="005311D4">
              <w:t>др</w:t>
            </w:r>
            <w:proofErr w:type="spellEnd"/>
            <w:proofErr w:type="gramEnd"/>
          </w:p>
          <w:p w:rsidR="00CF38A9" w:rsidRDefault="00CF38A9" w:rsidP="00180E3C">
            <w:pPr>
              <w:autoSpaceDE w:val="0"/>
              <w:autoSpaceDN w:val="0"/>
              <w:adjustRightInd w:val="0"/>
              <w:jc w:val="left"/>
            </w:pPr>
            <w:r w:rsidRPr="005311D4">
              <w:t xml:space="preserve">Баранов М.Т., </w:t>
            </w:r>
            <w:proofErr w:type="spellStart"/>
            <w:r w:rsidRPr="005311D4">
              <w:t>Ладыженская</w:t>
            </w:r>
            <w:proofErr w:type="spellEnd"/>
            <w:r w:rsidRPr="005311D4">
              <w:t xml:space="preserve"> </w:t>
            </w:r>
            <w:proofErr w:type="spellStart"/>
            <w:r w:rsidRPr="005311D4">
              <w:t>Т.А.Тростенцова</w:t>
            </w:r>
            <w:proofErr w:type="spellEnd"/>
            <w:r w:rsidRPr="005311D4">
              <w:t xml:space="preserve"> Л.А</w:t>
            </w:r>
          </w:p>
          <w:p w:rsidR="00CF38A9" w:rsidRDefault="00CF38A9" w:rsidP="00180E3C">
            <w:pPr>
              <w:autoSpaceDE w:val="0"/>
              <w:autoSpaceDN w:val="0"/>
              <w:adjustRightInd w:val="0"/>
              <w:jc w:val="left"/>
            </w:pPr>
            <w:r w:rsidRPr="005311D4">
              <w:t xml:space="preserve">Баранов М.Т., </w:t>
            </w:r>
            <w:proofErr w:type="spellStart"/>
            <w:r w:rsidRPr="005311D4">
              <w:t>Ладыженская</w:t>
            </w:r>
            <w:proofErr w:type="spellEnd"/>
            <w:r w:rsidRPr="005311D4">
              <w:t xml:space="preserve"> </w:t>
            </w:r>
            <w:proofErr w:type="spellStart"/>
            <w:r w:rsidRPr="005311D4">
              <w:t>Т.А.Тростенцова</w:t>
            </w:r>
            <w:proofErr w:type="spellEnd"/>
            <w:r w:rsidRPr="005311D4">
              <w:t xml:space="preserve"> Л.А</w:t>
            </w:r>
          </w:p>
          <w:p w:rsidR="00CF38A9" w:rsidRDefault="00CF38A9" w:rsidP="00180E3C">
            <w:pPr>
              <w:autoSpaceDE w:val="0"/>
              <w:autoSpaceDN w:val="0"/>
              <w:adjustRightInd w:val="0"/>
              <w:jc w:val="left"/>
            </w:pPr>
            <w:proofErr w:type="spellStart"/>
            <w:r w:rsidRPr="005311D4">
              <w:t>Бархударов</w:t>
            </w:r>
            <w:proofErr w:type="spellEnd"/>
            <w:r w:rsidRPr="005311D4">
              <w:t xml:space="preserve"> С.Г. Крючков С.Е., Максимов Л.Ю. и др.</w:t>
            </w:r>
          </w:p>
          <w:p w:rsidR="00CF38A9" w:rsidRDefault="00CF38A9" w:rsidP="00180E3C">
            <w:pPr>
              <w:autoSpaceDE w:val="0"/>
              <w:autoSpaceDN w:val="0"/>
              <w:adjustRightInd w:val="0"/>
              <w:jc w:val="left"/>
              <w:rPr>
                <w:rFonts w:eastAsiaTheme="minorHAnsi"/>
                <w:lang w:eastAsia="en-US"/>
              </w:rPr>
            </w:pPr>
            <w:proofErr w:type="spellStart"/>
            <w:r w:rsidRPr="005311D4">
              <w:lastRenderedPageBreak/>
              <w:t>Бархударов</w:t>
            </w:r>
            <w:proofErr w:type="spellEnd"/>
            <w:r w:rsidRPr="005311D4">
              <w:t xml:space="preserve"> С.Г. Крючков С.Е., Максимов Л.Ю. и др.</w:t>
            </w:r>
          </w:p>
        </w:tc>
        <w:tc>
          <w:tcPr>
            <w:tcW w:w="2693" w:type="dxa"/>
          </w:tcPr>
          <w:p w:rsidR="00180E3C" w:rsidRDefault="00CF38A9" w:rsidP="00180E3C">
            <w:pPr>
              <w:autoSpaceDE w:val="0"/>
              <w:autoSpaceDN w:val="0"/>
              <w:adjustRightInd w:val="0"/>
              <w:jc w:val="left"/>
              <w:rPr>
                <w:rFonts w:eastAsiaTheme="minorHAnsi"/>
                <w:lang w:eastAsia="en-US"/>
              </w:rPr>
            </w:pPr>
            <w:r>
              <w:rPr>
                <w:rFonts w:eastAsiaTheme="minorHAnsi"/>
                <w:lang w:eastAsia="en-US"/>
              </w:rPr>
              <w:lastRenderedPageBreak/>
              <w:t xml:space="preserve">Русский язык 5 </w:t>
            </w:r>
            <w:proofErr w:type="spellStart"/>
            <w:r>
              <w:rPr>
                <w:rFonts w:eastAsiaTheme="minorHAnsi"/>
                <w:lang w:eastAsia="en-US"/>
              </w:rPr>
              <w:t>кл</w:t>
            </w:r>
            <w:proofErr w:type="spellEnd"/>
            <w:r>
              <w:rPr>
                <w:rFonts w:eastAsiaTheme="minorHAnsi"/>
                <w:lang w:eastAsia="en-US"/>
              </w:rPr>
              <w:t>.</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 xml:space="preserve">Русский язык 6 </w:t>
            </w:r>
            <w:proofErr w:type="spellStart"/>
            <w:r>
              <w:rPr>
                <w:rFonts w:eastAsiaTheme="minorHAnsi"/>
                <w:lang w:eastAsia="en-US"/>
              </w:rPr>
              <w:t>кл</w:t>
            </w:r>
            <w:proofErr w:type="spellEnd"/>
            <w:r>
              <w:rPr>
                <w:rFonts w:eastAsiaTheme="minorHAnsi"/>
                <w:lang w:eastAsia="en-US"/>
              </w:rPr>
              <w:t>.</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 xml:space="preserve">Русский язык 7 </w:t>
            </w:r>
            <w:proofErr w:type="spellStart"/>
            <w:r>
              <w:rPr>
                <w:rFonts w:eastAsiaTheme="minorHAnsi"/>
                <w:lang w:eastAsia="en-US"/>
              </w:rPr>
              <w:t>кл</w:t>
            </w:r>
            <w:proofErr w:type="spellEnd"/>
            <w:r>
              <w:rPr>
                <w:rFonts w:eastAsiaTheme="minorHAnsi"/>
                <w:lang w:eastAsia="en-US"/>
              </w:rPr>
              <w:t>.</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 xml:space="preserve">Русский язык 8 </w:t>
            </w:r>
            <w:proofErr w:type="spellStart"/>
            <w:r>
              <w:rPr>
                <w:rFonts w:eastAsiaTheme="minorHAnsi"/>
                <w:lang w:eastAsia="en-US"/>
              </w:rPr>
              <w:t>кл</w:t>
            </w:r>
            <w:proofErr w:type="spellEnd"/>
            <w:r>
              <w:rPr>
                <w:rFonts w:eastAsiaTheme="minorHAnsi"/>
                <w:lang w:eastAsia="en-US"/>
              </w:rPr>
              <w:t>.</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r>
              <w:rPr>
                <w:rFonts w:eastAsiaTheme="minorHAnsi"/>
                <w:lang w:eastAsia="en-US"/>
              </w:rPr>
              <w:t xml:space="preserve">Русский язык 9 </w:t>
            </w:r>
            <w:proofErr w:type="spellStart"/>
            <w:r>
              <w:rPr>
                <w:rFonts w:eastAsiaTheme="minorHAnsi"/>
                <w:lang w:eastAsia="en-US"/>
              </w:rPr>
              <w:t>кл</w:t>
            </w:r>
            <w:proofErr w:type="spellEnd"/>
            <w:r>
              <w:rPr>
                <w:rFonts w:eastAsiaTheme="minorHAnsi"/>
                <w:lang w:eastAsia="en-US"/>
              </w:rPr>
              <w:t>.</w:t>
            </w:r>
          </w:p>
        </w:tc>
        <w:tc>
          <w:tcPr>
            <w:tcW w:w="3686" w:type="dxa"/>
          </w:tcPr>
          <w:p w:rsidR="00CF38A9" w:rsidRPr="00CF38A9" w:rsidRDefault="00CF38A9" w:rsidP="00CF38A9">
            <w:r w:rsidRPr="00CF38A9">
              <w:t>М. Просвещение 2012</w:t>
            </w:r>
          </w:p>
          <w:p w:rsidR="00CF38A9" w:rsidRDefault="00CF38A9" w:rsidP="00CF38A9">
            <w:pPr>
              <w:pStyle w:val="ab"/>
              <w:ind w:left="1125"/>
            </w:pPr>
          </w:p>
          <w:p w:rsidR="00CF38A9" w:rsidRDefault="00CF38A9" w:rsidP="00CF38A9">
            <w:pPr>
              <w:pStyle w:val="ab"/>
              <w:ind w:left="1125"/>
            </w:pPr>
          </w:p>
          <w:p w:rsidR="00CF38A9" w:rsidRPr="00CF38A9" w:rsidRDefault="00CF38A9" w:rsidP="00CF38A9">
            <w:r w:rsidRPr="00CF38A9">
              <w:t>М. Просвещение 2012</w:t>
            </w:r>
          </w:p>
          <w:p w:rsidR="00180E3C" w:rsidRDefault="00180E3C"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Pr="00CF38A9" w:rsidRDefault="00CF38A9" w:rsidP="00CF38A9">
            <w:r w:rsidRPr="00CF38A9">
              <w:t>М. Просвещение 2012</w:t>
            </w:r>
          </w:p>
          <w:p w:rsidR="00CF38A9" w:rsidRDefault="00CF38A9" w:rsidP="00180E3C">
            <w:pPr>
              <w:autoSpaceDE w:val="0"/>
              <w:autoSpaceDN w:val="0"/>
              <w:adjustRightInd w:val="0"/>
              <w:jc w:val="left"/>
              <w:rPr>
                <w:rFonts w:eastAsiaTheme="minorHAnsi"/>
                <w:lang w:eastAsia="en-US"/>
              </w:rPr>
            </w:pPr>
          </w:p>
          <w:p w:rsidR="00CF38A9" w:rsidRDefault="00CF38A9" w:rsidP="00180E3C">
            <w:pPr>
              <w:autoSpaceDE w:val="0"/>
              <w:autoSpaceDN w:val="0"/>
              <w:adjustRightInd w:val="0"/>
              <w:jc w:val="left"/>
              <w:rPr>
                <w:rFonts w:eastAsiaTheme="minorHAnsi"/>
                <w:lang w:eastAsia="en-US"/>
              </w:rPr>
            </w:pPr>
          </w:p>
          <w:p w:rsidR="00CF38A9" w:rsidRPr="00CF38A9" w:rsidRDefault="00CF38A9" w:rsidP="00CF38A9">
            <w:r w:rsidRPr="00CF38A9">
              <w:t>М. Просвещение 2012</w:t>
            </w:r>
          </w:p>
          <w:p w:rsidR="00CF38A9" w:rsidRDefault="00CF38A9" w:rsidP="00180E3C">
            <w:pPr>
              <w:autoSpaceDE w:val="0"/>
              <w:autoSpaceDN w:val="0"/>
              <w:adjustRightInd w:val="0"/>
              <w:jc w:val="left"/>
              <w:rPr>
                <w:rFonts w:eastAsiaTheme="minorHAnsi"/>
                <w:lang w:eastAsia="en-US"/>
              </w:rPr>
            </w:pPr>
          </w:p>
          <w:p w:rsidR="00CF38A9" w:rsidRPr="00CF38A9" w:rsidRDefault="00CF38A9" w:rsidP="00CF38A9">
            <w:r w:rsidRPr="00CF38A9">
              <w:t>М. Просвещение 2012</w:t>
            </w:r>
          </w:p>
          <w:p w:rsidR="00CF38A9" w:rsidRDefault="00CF38A9" w:rsidP="00180E3C">
            <w:pPr>
              <w:autoSpaceDE w:val="0"/>
              <w:autoSpaceDN w:val="0"/>
              <w:adjustRightInd w:val="0"/>
              <w:jc w:val="left"/>
              <w:rPr>
                <w:rFonts w:eastAsiaTheme="minorHAnsi"/>
                <w:lang w:eastAsia="en-US"/>
              </w:rPr>
            </w:pPr>
          </w:p>
        </w:tc>
      </w:tr>
      <w:tr w:rsidR="00180E3C" w:rsidTr="00FB7394">
        <w:tc>
          <w:tcPr>
            <w:tcW w:w="0" w:type="auto"/>
          </w:tcPr>
          <w:p w:rsidR="00180E3C" w:rsidRDefault="00CF38A9" w:rsidP="00180E3C">
            <w:pPr>
              <w:autoSpaceDE w:val="0"/>
              <w:autoSpaceDN w:val="0"/>
              <w:adjustRightInd w:val="0"/>
              <w:jc w:val="left"/>
              <w:rPr>
                <w:rFonts w:eastAsiaTheme="minorHAnsi"/>
                <w:lang w:eastAsia="en-US"/>
              </w:rPr>
            </w:pPr>
            <w:r>
              <w:rPr>
                <w:rFonts w:eastAsiaTheme="minorHAnsi"/>
                <w:lang w:eastAsia="en-US"/>
              </w:rPr>
              <w:lastRenderedPageBreak/>
              <w:t>6</w:t>
            </w: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r>
              <w:rPr>
                <w:rFonts w:eastAsiaTheme="minorHAnsi"/>
                <w:lang w:eastAsia="en-US"/>
              </w:rPr>
              <w:t>7</w:t>
            </w:r>
          </w:p>
          <w:p w:rsidR="00CE313E" w:rsidRDefault="00CE313E" w:rsidP="00180E3C">
            <w:pPr>
              <w:autoSpaceDE w:val="0"/>
              <w:autoSpaceDN w:val="0"/>
              <w:adjustRightInd w:val="0"/>
              <w:jc w:val="left"/>
              <w:rPr>
                <w:rFonts w:eastAsiaTheme="minorHAnsi"/>
                <w:lang w:eastAsia="en-US"/>
              </w:rPr>
            </w:pPr>
            <w:r>
              <w:rPr>
                <w:rFonts w:eastAsiaTheme="minorHAnsi"/>
                <w:lang w:eastAsia="en-US"/>
              </w:rPr>
              <w:t>8</w:t>
            </w: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r>
              <w:rPr>
                <w:rFonts w:eastAsiaTheme="minorHAnsi"/>
                <w:lang w:eastAsia="en-US"/>
              </w:rPr>
              <w:t>10</w:t>
            </w:r>
          </w:p>
        </w:tc>
        <w:tc>
          <w:tcPr>
            <w:tcW w:w="2136" w:type="dxa"/>
          </w:tcPr>
          <w:p w:rsidR="00CF38A9" w:rsidRPr="00CE313E" w:rsidRDefault="00CF38A9" w:rsidP="00CE313E">
            <w:r w:rsidRPr="00CE313E">
              <w:t>Коровина В.Я., Журавлев В.</w:t>
            </w:r>
            <w:r w:rsidR="00CE313E" w:rsidRPr="00CE313E">
              <w:t xml:space="preserve">Г., Коровин В.И. М. </w:t>
            </w:r>
          </w:p>
          <w:p w:rsidR="00CE313E" w:rsidRDefault="00CF38A9" w:rsidP="00CE313E">
            <w:proofErr w:type="spellStart"/>
            <w:r w:rsidRPr="00CE313E">
              <w:t>Полухина</w:t>
            </w:r>
            <w:proofErr w:type="spellEnd"/>
            <w:r w:rsidRPr="00CE313E">
              <w:t xml:space="preserve"> В.П., Коровина В.Я., Журавлев В.П. М. Коровина В.Я. М. </w:t>
            </w:r>
          </w:p>
          <w:p w:rsidR="00CF38A9" w:rsidRPr="00CE313E" w:rsidRDefault="00CF38A9" w:rsidP="00CE313E">
            <w:r w:rsidRPr="00CE313E">
              <w:t>Коровина В.Я, Журавлев В</w:t>
            </w:r>
            <w:r w:rsidR="00CE313E">
              <w:t xml:space="preserve">.П., Коровин В.И. М. </w:t>
            </w:r>
            <w:proofErr w:type="gramStart"/>
            <w:r w:rsidR="00CE313E">
              <w:t>П</w:t>
            </w:r>
            <w:proofErr w:type="gramEnd"/>
          </w:p>
          <w:p w:rsidR="00CF38A9" w:rsidRPr="00CE313E" w:rsidRDefault="00CF38A9" w:rsidP="00CE313E">
            <w:r w:rsidRPr="00CE313E">
              <w:t xml:space="preserve">Коровина В.Я., Коровин В.И., </w:t>
            </w:r>
            <w:proofErr w:type="spellStart"/>
            <w:r w:rsidRPr="00CE313E">
              <w:t>Збарски</w:t>
            </w:r>
            <w:r w:rsidR="00CE313E">
              <w:t>й</w:t>
            </w:r>
            <w:proofErr w:type="spellEnd"/>
            <w:r w:rsidR="00CE313E">
              <w:t xml:space="preserve"> И.С. и др.</w:t>
            </w:r>
          </w:p>
          <w:p w:rsidR="00180E3C" w:rsidRDefault="00180E3C" w:rsidP="00180E3C">
            <w:pPr>
              <w:autoSpaceDE w:val="0"/>
              <w:autoSpaceDN w:val="0"/>
              <w:adjustRightInd w:val="0"/>
              <w:jc w:val="left"/>
              <w:rPr>
                <w:rFonts w:eastAsiaTheme="minorHAnsi"/>
                <w:lang w:eastAsia="en-US"/>
              </w:rPr>
            </w:pPr>
          </w:p>
        </w:tc>
        <w:tc>
          <w:tcPr>
            <w:tcW w:w="2693" w:type="dxa"/>
          </w:tcPr>
          <w:p w:rsidR="00180E3C" w:rsidRPr="00CE313E" w:rsidRDefault="00CE313E" w:rsidP="00180E3C">
            <w:pPr>
              <w:autoSpaceDE w:val="0"/>
              <w:autoSpaceDN w:val="0"/>
              <w:adjustRightInd w:val="0"/>
              <w:jc w:val="left"/>
            </w:pPr>
            <w:r w:rsidRPr="00CE313E">
              <w:t>Литература</w:t>
            </w:r>
            <w:r>
              <w:t xml:space="preserve">  5 </w:t>
            </w:r>
            <w:proofErr w:type="spellStart"/>
            <w:r>
              <w:t>кл</w:t>
            </w:r>
            <w:proofErr w:type="spellEnd"/>
          </w:p>
          <w:p w:rsidR="00CE313E" w:rsidRPr="00CE313E" w:rsidRDefault="00CE313E" w:rsidP="00180E3C">
            <w:pPr>
              <w:autoSpaceDE w:val="0"/>
              <w:autoSpaceDN w:val="0"/>
              <w:adjustRightInd w:val="0"/>
              <w:jc w:val="left"/>
            </w:pPr>
          </w:p>
          <w:p w:rsidR="00CE313E" w:rsidRPr="00CE313E" w:rsidRDefault="00CE313E" w:rsidP="00180E3C">
            <w:pPr>
              <w:autoSpaceDE w:val="0"/>
              <w:autoSpaceDN w:val="0"/>
              <w:adjustRightInd w:val="0"/>
              <w:jc w:val="left"/>
            </w:pPr>
          </w:p>
          <w:p w:rsidR="00CE313E" w:rsidRPr="00CE313E" w:rsidRDefault="00CE313E" w:rsidP="00180E3C">
            <w:pPr>
              <w:autoSpaceDE w:val="0"/>
              <w:autoSpaceDN w:val="0"/>
              <w:adjustRightInd w:val="0"/>
              <w:jc w:val="left"/>
            </w:pPr>
            <w:r w:rsidRPr="00CE313E">
              <w:t>Литература</w:t>
            </w:r>
            <w:r>
              <w:t xml:space="preserve">  6 </w:t>
            </w:r>
            <w:proofErr w:type="spellStart"/>
            <w:r>
              <w:t>кл</w:t>
            </w:r>
            <w:proofErr w:type="spellEnd"/>
          </w:p>
          <w:p w:rsidR="00CE313E" w:rsidRPr="00CE313E" w:rsidRDefault="00CE313E" w:rsidP="00180E3C">
            <w:pPr>
              <w:autoSpaceDE w:val="0"/>
              <w:autoSpaceDN w:val="0"/>
              <w:adjustRightInd w:val="0"/>
              <w:jc w:val="left"/>
            </w:pPr>
            <w:r w:rsidRPr="00CE313E">
              <w:t>Литература</w:t>
            </w:r>
            <w:r>
              <w:t xml:space="preserve">  7 </w:t>
            </w:r>
            <w:proofErr w:type="spellStart"/>
            <w:r>
              <w:t>кл</w:t>
            </w:r>
            <w:proofErr w:type="spellEnd"/>
          </w:p>
          <w:p w:rsidR="00CE313E" w:rsidRPr="00CE313E" w:rsidRDefault="00CE313E" w:rsidP="00180E3C">
            <w:pPr>
              <w:autoSpaceDE w:val="0"/>
              <w:autoSpaceDN w:val="0"/>
              <w:adjustRightInd w:val="0"/>
              <w:jc w:val="left"/>
            </w:pPr>
            <w:r w:rsidRPr="00CE313E">
              <w:t>Литература</w:t>
            </w:r>
            <w:r>
              <w:t xml:space="preserve">  8 </w:t>
            </w:r>
            <w:proofErr w:type="spellStart"/>
            <w:r>
              <w:t>кл</w:t>
            </w:r>
            <w:proofErr w:type="spellEnd"/>
          </w:p>
          <w:p w:rsidR="00CE313E" w:rsidRPr="00CE313E" w:rsidRDefault="00CE313E" w:rsidP="00180E3C">
            <w:pPr>
              <w:autoSpaceDE w:val="0"/>
              <w:autoSpaceDN w:val="0"/>
              <w:adjustRightInd w:val="0"/>
              <w:jc w:val="left"/>
            </w:pPr>
          </w:p>
          <w:p w:rsidR="00CE313E" w:rsidRPr="00CE313E" w:rsidRDefault="00CE313E" w:rsidP="00180E3C">
            <w:pPr>
              <w:autoSpaceDE w:val="0"/>
              <w:autoSpaceDN w:val="0"/>
              <w:adjustRightInd w:val="0"/>
              <w:jc w:val="left"/>
            </w:pPr>
          </w:p>
          <w:p w:rsidR="00CE313E" w:rsidRDefault="00CE313E" w:rsidP="00180E3C">
            <w:pPr>
              <w:autoSpaceDE w:val="0"/>
              <w:autoSpaceDN w:val="0"/>
              <w:adjustRightInd w:val="0"/>
              <w:jc w:val="left"/>
              <w:rPr>
                <w:rFonts w:eastAsiaTheme="minorHAnsi"/>
                <w:lang w:eastAsia="en-US"/>
              </w:rPr>
            </w:pPr>
            <w:r w:rsidRPr="00CE313E">
              <w:t>Литература</w:t>
            </w:r>
            <w:r>
              <w:t xml:space="preserve">  9 </w:t>
            </w:r>
            <w:proofErr w:type="spellStart"/>
            <w:r>
              <w:t>кл</w:t>
            </w:r>
            <w:proofErr w:type="spellEnd"/>
          </w:p>
        </w:tc>
        <w:tc>
          <w:tcPr>
            <w:tcW w:w="3686" w:type="dxa"/>
          </w:tcPr>
          <w:p w:rsidR="00CE313E" w:rsidRPr="00CF38A9" w:rsidRDefault="00CE313E" w:rsidP="00CE313E">
            <w:r w:rsidRPr="00CF38A9">
              <w:t>М. Просвещение 2012</w:t>
            </w:r>
          </w:p>
          <w:p w:rsidR="00180E3C" w:rsidRDefault="00180E3C"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Pr="00CF38A9" w:rsidRDefault="00CE313E" w:rsidP="00CE313E">
            <w:r w:rsidRPr="00CF38A9">
              <w:t>М. Просвещение 2012</w:t>
            </w:r>
          </w:p>
          <w:p w:rsidR="00CE313E" w:rsidRPr="00CF38A9" w:rsidRDefault="00CE313E" w:rsidP="00CE313E">
            <w:r w:rsidRPr="00CF38A9">
              <w:t>М. Просвещение 2012</w:t>
            </w:r>
          </w:p>
          <w:p w:rsidR="00CE313E" w:rsidRPr="00CF38A9" w:rsidRDefault="00CE313E" w:rsidP="00CE313E">
            <w:r w:rsidRPr="00CF38A9">
              <w:t>М. Просвещение 2012</w:t>
            </w: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Pr="00CF38A9" w:rsidRDefault="00CE313E" w:rsidP="00CE313E">
            <w:r w:rsidRPr="00CF38A9">
              <w:t>М. Просвещение 2012</w:t>
            </w:r>
          </w:p>
          <w:p w:rsidR="00CE313E" w:rsidRDefault="00CE313E" w:rsidP="00180E3C">
            <w:pPr>
              <w:autoSpaceDE w:val="0"/>
              <w:autoSpaceDN w:val="0"/>
              <w:adjustRightInd w:val="0"/>
              <w:jc w:val="left"/>
              <w:rPr>
                <w:rFonts w:eastAsiaTheme="minorHAnsi"/>
                <w:lang w:eastAsia="en-US"/>
              </w:rPr>
            </w:pPr>
          </w:p>
        </w:tc>
      </w:tr>
      <w:tr w:rsidR="00CE313E" w:rsidTr="00FB7394">
        <w:tc>
          <w:tcPr>
            <w:tcW w:w="0" w:type="auto"/>
          </w:tcPr>
          <w:p w:rsidR="00CE313E" w:rsidRDefault="00CE313E" w:rsidP="00180E3C">
            <w:pPr>
              <w:autoSpaceDE w:val="0"/>
              <w:autoSpaceDN w:val="0"/>
              <w:adjustRightInd w:val="0"/>
              <w:jc w:val="left"/>
              <w:rPr>
                <w:rFonts w:eastAsiaTheme="minorHAnsi"/>
                <w:lang w:eastAsia="en-US"/>
              </w:rPr>
            </w:pPr>
            <w:r>
              <w:rPr>
                <w:rFonts w:eastAsiaTheme="minorHAnsi"/>
                <w:lang w:eastAsia="en-US"/>
              </w:rPr>
              <w:t>11</w:t>
            </w: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65387E" w:rsidRDefault="0065387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r>
              <w:rPr>
                <w:rFonts w:eastAsiaTheme="minorHAnsi"/>
                <w:lang w:eastAsia="en-US"/>
              </w:rPr>
              <w:t>12</w:t>
            </w: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r>
              <w:rPr>
                <w:rFonts w:eastAsiaTheme="minorHAnsi"/>
                <w:lang w:eastAsia="en-US"/>
              </w:rPr>
              <w:t>13</w:t>
            </w:r>
          </w:p>
          <w:p w:rsidR="0065387E" w:rsidRDefault="0065387E" w:rsidP="00180E3C">
            <w:pPr>
              <w:autoSpaceDE w:val="0"/>
              <w:autoSpaceDN w:val="0"/>
              <w:adjustRightInd w:val="0"/>
              <w:jc w:val="left"/>
              <w:rPr>
                <w:rFonts w:eastAsiaTheme="minorHAnsi"/>
                <w:lang w:eastAsia="en-US"/>
              </w:rPr>
            </w:pPr>
          </w:p>
          <w:p w:rsidR="0065387E" w:rsidRDefault="0065387E" w:rsidP="00180E3C">
            <w:pPr>
              <w:autoSpaceDE w:val="0"/>
              <w:autoSpaceDN w:val="0"/>
              <w:adjustRightInd w:val="0"/>
              <w:jc w:val="left"/>
              <w:rPr>
                <w:rFonts w:eastAsiaTheme="minorHAnsi"/>
                <w:lang w:eastAsia="en-US"/>
              </w:rPr>
            </w:pPr>
          </w:p>
          <w:p w:rsidR="0065387E" w:rsidRDefault="0065387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r>
              <w:rPr>
                <w:rFonts w:eastAsiaTheme="minorHAnsi"/>
                <w:lang w:eastAsia="en-US"/>
              </w:rPr>
              <w:t>14</w:t>
            </w: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p>
          <w:p w:rsidR="00CE313E" w:rsidRDefault="00CE313E" w:rsidP="00180E3C">
            <w:pPr>
              <w:autoSpaceDE w:val="0"/>
              <w:autoSpaceDN w:val="0"/>
              <w:adjustRightInd w:val="0"/>
              <w:jc w:val="left"/>
              <w:rPr>
                <w:rFonts w:eastAsiaTheme="minorHAnsi"/>
                <w:lang w:eastAsia="en-US"/>
              </w:rPr>
            </w:pPr>
            <w:r>
              <w:rPr>
                <w:rFonts w:eastAsiaTheme="minorHAnsi"/>
                <w:lang w:eastAsia="en-US"/>
              </w:rPr>
              <w:t>15</w:t>
            </w:r>
          </w:p>
          <w:p w:rsidR="0065387E" w:rsidRDefault="0065387E" w:rsidP="00180E3C">
            <w:pPr>
              <w:autoSpaceDE w:val="0"/>
              <w:autoSpaceDN w:val="0"/>
              <w:adjustRightInd w:val="0"/>
              <w:jc w:val="left"/>
              <w:rPr>
                <w:rFonts w:eastAsiaTheme="minorHAnsi"/>
                <w:lang w:eastAsia="en-US"/>
              </w:rPr>
            </w:pPr>
          </w:p>
          <w:p w:rsidR="0065387E" w:rsidRDefault="0065387E" w:rsidP="00180E3C">
            <w:pPr>
              <w:autoSpaceDE w:val="0"/>
              <w:autoSpaceDN w:val="0"/>
              <w:adjustRightInd w:val="0"/>
              <w:jc w:val="left"/>
              <w:rPr>
                <w:rFonts w:eastAsiaTheme="minorHAnsi"/>
                <w:lang w:eastAsia="en-US"/>
              </w:rPr>
            </w:pPr>
          </w:p>
          <w:p w:rsidR="0065387E" w:rsidRDefault="0065387E" w:rsidP="00180E3C">
            <w:pPr>
              <w:autoSpaceDE w:val="0"/>
              <w:autoSpaceDN w:val="0"/>
              <w:adjustRightInd w:val="0"/>
              <w:jc w:val="left"/>
              <w:rPr>
                <w:rFonts w:eastAsiaTheme="minorHAnsi"/>
                <w:lang w:eastAsia="en-US"/>
              </w:rPr>
            </w:pPr>
          </w:p>
          <w:p w:rsidR="0065387E" w:rsidRDefault="0065387E" w:rsidP="00180E3C">
            <w:pPr>
              <w:autoSpaceDE w:val="0"/>
              <w:autoSpaceDN w:val="0"/>
              <w:adjustRightInd w:val="0"/>
              <w:jc w:val="left"/>
              <w:rPr>
                <w:rFonts w:eastAsiaTheme="minorHAnsi"/>
                <w:lang w:eastAsia="en-US"/>
              </w:rPr>
            </w:pPr>
            <w:r>
              <w:rPr>
                <w:rFonts w:eastAsiaTheme="minorHAnsi"/>
                <w:lang w:eastAsia="en-US"/>
              </w:rPr>
              <w:t>16</w:t>
            </w:r>
          </w:p>
          <w:p w:rsidR="0065387E" w:rsidRDefault="0065387E" w:rsidP="00180E3C">
            <w:pPr>
              <w:autoSpaceDE w:val="0"/>
              <w:autoSpaceDN w:val="0"/>
              <w:adjustRightInd w:val="0"/>
              <w:jc w:val="left"/>
              <w:rPr>
                <w:rFonts w:eastAsiaTheme="minorHAnsi"/>
                <w:lang w:eastAsia="en-US"/>
              </w:rPr>
            </w:pPr>
            <w:r>
              <w:rPr>
                <w:rFonts w:eastAsiaTheme="minorHAnsi"/>
                <w:lang w:eastAsia="en-US"/>
              </w:rPr>
              <w:t>17</w:t>
            </w:r>
          </w:p>
        </w:tc>
        <w:tc>
          <w:tcPr>
            <w:tcW w:w="2136" w:type="dxa"/>
          </w:tcPr>
          <w:p w:rsidR="00CE313E" w:rsidRPr="00CE313E" w:rsidRDefault="00CE313E" w:rsidP="00CE313E">
            <w:r w:rsidRPr="00CE313E">
              <w:t xml:space="preserve"> Английский в </w:t>
            </w:r>
            <w:proofErr w:type="spellStart"/>
            <w:r w:rsidRPr="00CE313E">
              <w:t>фокусе</w:t>
            </w:r>
            <w:proofErr w:type="gramStart"/>
            <w:r w:rsidRPr="00CE313E">
              <w:t>.В</w:t>
            </w:r>
            <w:proofErr w:type="gramEnd"/>
            <w:r w:rsidRPr="00CE313E">
              <w:t>аулина</w:t>
            </w:r>
            <w:proofErr w:type="spellEnd"/>
            <w:r w:rsidRPr="00CE313E">
              <w:t xml:space="preserve"> Ю.Е. </w:t>
            </w:r>
            <w:proofErr w:type="spellStart"/>
            <w:r w:rsidRPr="00CE313E">
              <w:t>Подоляко</w:t>
            </w:r>
            <w:proofErr w:type="spellEnd"/>
            <w:r>
              <w:t xml:space="preserve"> О.Е., Эванс В. </w:t>
            </w:r>
          </w:p>
          <w:p w:rsidR="00CE313E" w:rsidRPr="00CE313E" w:rsidRDefault="00CE313E" w:rsidP="00CE313E">
            <w:r w:rsidRPr="00CE313E">
              <w:t xml:space="preserve"> Афанасьева О.</w:t>
            </w:r>
            <w:r>
              <w:t xml:space="preserve">В., Михеева И.В. </w:t>
            </w:r>
          </w:p>
          <w:p w:rsidR="00CE313E" w:rsidRDefault="00CE313E" w:rsidP="00CE313E">
            <w:r w:rsidRPr="00CE313E">
              <w:t xml:space="preserve">  Английский в </w:t>
            </w:r>
            <w:proofErr w:type="spellStart"/>
            <w:r w:rsidRPr="00CE313E">
              <w:t>фокусе</w:t>
            </w:r>
            <w:proofErr w:type="gramStart"/>
            <w:r w:rsidRPr="00CE313E">
              <w:t>.В</w:t>
            </w:r>
            <w:proofErr w:type="gramEnd"/>
            <w:r w:rsidRPr="00CE313E">
              <w:t>аулина</w:t>
            </w:r>
            <w:proofErr w:type="spellEnd"/>
            <w:r w:rsidRPr="00CE313E">
              <w:t xml:space="preserve"> </w:t>
            </w:r>
            <w:r>
              <w:t xml:space="preserve">Ю.Е. </w:t>
            </w:r>
            <w:proofErr w:type="spellStart"/>
            <w:r>
              <w:t>Подоляко</w:t>
            </w:r>
            <w:proofErr w:type="spellEnd"/>
            <w:r>
              <w:t xml:space="preserve"> О.Е., Эванс В. </w:t>
            </w:r>
          </w:p>
          <w:p w:rsidR="00CE313E" w:rsidRPr="00CE313E" w:rsidRDefault="00CE313E" w:rsidP="00CE313E">
            <w:r w:rsidRPr="00CE313E">
              <w:t xml:space="preserve"> Английский в </w:t>
            </w:r>
            <w:proofErr w:type="spellStart"/>
            <w:r w:rsidRPr="00CE313E">
              <w:t>фокусе</w:t>
            </w:r>
            <w:proofErr w:type="gramStart"/>
            <w:r w:rsidRPr="00CE313E">
              <w:t>.В</w:t>
            </w:r>
            <w:proofErr w:type="gramEnd"/>
            <w:r w:rsidRPr="00CE313E">
              <w:t>аулина</w:t>
            </w:r>
            <w:proofErr w:type="spellEnd"/>
            <w:r w:rsidRPr="00CE313E">
              <w:t xml:space="preserve"> Ю.Е. </w:t>
            </w:r>
            <w:proofErr w:type="spellStart"/>
            <w:r w:rsidRPr="00CE313E">
              <w:t>Подоляк</w:t>
            </w:r>
            <w:r>
              <w:t>о</w:t>
            </w:r>
            <w:proofErr w:type="spellEnd"/>
            <w:r>
              <w:t xml:space="preserve"> О.Е., Эванс В. М. </w:t>
            </w:r>
          </w:p>
          <w:p w:rsidR="00CE313E" w:rsidRPr="0065387E" w:rsidRDefault="00CE313E" w:rsidP="0065387E">
            <w:r w:rsidRPr="00CE313E">
              <w:t xml:space="preserve"> Английский в </w:t>
            </w:r>
            <w:proofErr w:type="spellStart"/>
            <w:r w:rsidRPr="00CE313E">
              <w:t>фокусе</w:t>
            </w:r>
            <w:proofErr w:type="gramStart"/>
            <w:r w:rsidRPr="00CE313E">
              <w:t>.В</w:t>
            </w:r>
            <w:proofErr w:type="gramEnd"/>
            <w:r w:rsidRPr="00CE313E">
              <w:t>аулина</w:t>
            </w:r>
            <w:proofErr w:type="spellEnd"/>
            <w:r w:rsidRPr="00CE313E">
              <w:t xml:space="preserve"> Ю.Е. </w:t>
            </w:r>
            <w:proofErr w:type="spellStart"/>
            <w:r w:rsidRPr="00CE313E">
              <w:t>Подоляко</w:t>
            </w:r>
            <w:proofErr w:type="spellEnd"/>
            <w:r w:rsidRPr="00CE313E">
              <w:t xml:space="preserve"> О.Е., Эванс В. М. </w:t>
            </w:r>
            <w:r w:rsidRPr="0065387E">
              <w:t xml:space="preserve"> Афанасьева О.</w:t>
            </w:r>
            <w:r w:rsidR="0065387E">
              <w:t>В., Михеева И.В. М. П</w:t>
            </w:r>
          </w:p>
          <w:p w:rsidR="00CE313E" w:rsidRPr="00CE313E" w:rsidRDefault="0065387E" w:rsidP="00CE313E">
            <w:r w:rsidRPr="00CE313E">
              <w:t xml:space="preserve">Английский в </w:t>
            </w:r>
            <w:proofErr w:type="spellStart"/>
            <w:r w:rsidRPr="00CE313E">
              <w:t>фокусе</w:t>
            </w:r>
            <w:proofErr w:type="gramStart"/>
            <w:r w:rsidRPr="00CE313E">
              <w:t>.В</w:t>
            </w:r>
            <w:proofErr w:type="gramEnd"/>
            <w:r w:rsidRPr="00CE313E">
              <w:t>аулина</w:t>
            </w:r>
            <w:proofErr w:type="spellEnd"/>
            <w:r w:rsidRPr="00CE313E">
              <w:t xml:space="preserve"> Ю.Е. </w:t>
            </w:r>
            <w:proofErr w:type="spellStart"/>
            <w:r w:rsidRPr="00CE313E">
              <w:t>Подоляко</w:t>
            </w:r>
            <w:proofErr w:type="spellEnd"/>
            <w:r w:rsidRPr="00CE313E">
              <w:t xml:space="preserve"> О.Е., Эванс</w:t>
            </w:r>
          </w:p>
        </w:tc>
        <w:tc>
          <w:tcPr>
            <w:tcW w:w="2693" w:type="dxa"/>
          </w:tcPr>
          <w:p w:rsidR="00CE313E" w:rsidRDefault="00CE313E" w:rsidP="00180E3C">
            <w:pPr>
              <w:autoSpaceDE w:val="0"/>
              <w:autoSpaceDN w:val="0"/>
              <w:adjustRightInd w:val="0"/>
              <w:jc w:val="left"/>
            </w:pPr>
            <w:r>
              <w:t xml:space="preserve">Английский язык 5 </w:t>
            </w:r>
            <w:proofErr w:type="spellStart"/>
            <w:r>
              <w:t>кл</w:t>
            </w:r>
            <w:proofErr w:type="spellEnd"/>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r>
              <w:t xml:space="preserve">Английский язык 5 </w:t>
            </w:r>
            <w:proofErr w:type="spellStart"/>
            <w:r>
              <w:t>кл</w:t>
            </w:r>
            <w:proofErr w:type="spellEnd"/>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r>
              <w:t xml:space="preserve">Английский язык 6 </w:t>
            </w:r>
            <w:proofErr w:type="spellStart"/>
            <w:r>
              <w:t>кл</w:t>
            </w:r>
            <w:proofErr w:type="spellEnd"/>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r>
              <w:t xml:space="preserve">Английский язык 7 </w:t>
            </w:r>
            <w:proofErr w:type="spellStart"/>
            <w:r>
              <w:t>кл</w:t>
            </w:r>
            <w:proofErr w:type="spellEnd"/>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r>
              <w:t xml:space="preserve">Английский язык 8 </w:t>
            </w:r>
            <w:proofErr w:type="spellStart"/>
            <w:r>
              <w:t>кл</w:t>
            </w:r>
            <w:proofErr w:type="spellEnd"/>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r>
              <w:t xml:space="preserve">Английский язык 9 </w:t>
            </w:r>
            <w:proofErr w:type="spellStart"/>
            <w:r>
              <w:t>кл</w:t>
            </w:r>
            <w:proofErr w:type="spellEnd"/>
          </w:p>
          <w:p w:rsidR="0065387E" w:rsidRPr="00CE313E" w:rsidRDefault="0065387E" w:rsidP="00180E3C">
            <w:pPr>
              <w:autoSpaceDE w:val="0"/>
              <w:autoSpaceDN w:val="0"/>
              <w:adjustRightInd w:val="0"/>
              <w:jc w:val="left"/>
            </w:pPr>
            <w:r>
              <w:t xml:space="preserve">Английский язык  9 </w:t>
            </w:r>
            <w:proofErr w:type="spellStart"/>
            <w:r>
              <w:t>кл</w:t>
            </w:r>
            <w:proofErr w:type="spellEnd"/>
          </w:p>
        </w:tc>
        <w:tc>
          <w:tcPr>
            <w:tcW w:w="3686" w:type="dxa"/>
          </w:tcPr>
          <w:p w:rsidR="00CE313E" w:rsidRPr="00CF38A9" w:rsidRDefault="00CE313E" w:rsidP="00CE313E">
            <w:r w:rsidRPr="00CF38A9">
              <w:t>М. Просвещение 2012</w:t>
            </w:r>
          </w:p>
          <w:p w:rsidR="00CE313E" w:rsidRDefault="00CE313E" w:rsidP="00CE313E"/>
          <w:p w:rsidR="00CE313E" w:rsidRDefault="00CE313E" w:rsidP="00CE313E"/>
          <w:p w:rsidR="0065387E" w:rsidRDefault="0065387E" w:rsidP="00CE313E"/>
          <w:p w:rsidR="00CE313E" w:rsidRDefault="00CE313E" w:rsidP="00CE313E">
            <w:r>
              <w:t>Дрофа 2012</w:t>
            </w:r>
          </w:p>
          <w:p w:rsidR="00CE313E" w:rsidRDefault="00CE313E" w:rsidP="00CE313E"/>
          <w:p w:rsidR="00CE313E" w:rsidRPr="00CF38A9" w:rsidRDefault="00CE313E" w:rsidP="00CE313E">
            <w:r w:rsidRPr="00CF38A9">
              <w:t>М. Просвещение 2012</w:t>
            </w:r>
          </w:p>
          <w:p w:rsidR="00CE313E" w:rsidRDefault="00CE313E" w:rsidP="00CE313E"/>
          <w:p w:rsidR="0065387E" w:rsidRDefault="0065387E" w:rsidP="00CE313E"/>
          <w:p w:rsidR="0065387E" w:rsidRDefault="0065387E" w:rsidP="00CE313E"/>
          <w:p w:rsidR="00CE313E" w:rsidRDefault="00CE313E" w:rsidP="00CE313E">
            <w:r w:rsidRPr="00CF38A9">
              <w:t>М. Просвещение 2012</w:t>
            </w:r>
          </w:p>
          <w:p w:rsidR="0065387E" w:rsidRDefault="0065387E" w:rsidP="00CE313E"/>
          <w:p w:rsidR="0065387E" w:rsidRDefault="0065387E" w:rsidP="00CE313E"/>
          <w:p w:rsidR="0065387E" w:rsidRDefault="0065387E" w:rsidP="00CE313E"/>
          <w:p w:rsidR="0065387E" w:rsidRDefault="0065387E" w:rsidP="0065387E">
            <w:r w:rsidRPr="00CF38A9">
              <w:t xml:space="preserve">М. Просвещение 2012 </w:t>
            </w:r>
          </w:p>
          <w:p w:rsidR="0065387E" w:rsidRDefault="0065387E" w:rsidP="0065387E"/>
          <w:p w:rsidR="0065387E" w:rsidRDefault="0065387E" w:rsidP="0065387E"/>
          <w:p w:rsidR="0065387E" w:rsidRDefault="0065387E" w:rsidP="0065387E"/>
          <w:p w:rsidR="0065387E" w:rsidRDefault="0065387E" w:rsidP="0065387E">
            <w:r>
              <w:t>Дрофа 2012</w:t>
            </w:r>
          </w:p>
          <w:p w:rsidR="0065387E" w:rsidRPr="00CF38A9" w:rsidRDefault="0065387E" w:rsidP="0065387E">
            <w:r>
              <w:t>Просвещение 2012</w:t>
            </w:r>
          </w:p>
          <w:p w:rsidR="0065387E" w:rsidRDefault="0065387E" w:rsidP="0065387E"/>
          <w:p w:rsidR="0065387E" w:rsidRDefault="0065387E" w:rsidP="0065387E"/>
          <w:p w:rsidR="0065387E" w:rsidRPr="00CF38A9" w:rsidRDefault="0065387E" w:rsidP="0065387E"/>
          <w:p w:rsidR="0065387E" w:rsidRPr="00CF38A9" w:rsidRDefault="0065387E" w:rsidP="00CE313E"/>
          <w:p w:rsidR="00CE313E" w:rsidRDefault="00CE313E" w:rsidP="00CE313E"/>
          <w:p w:rsidR="00CE313E" w:rsidRPr="00CF38A9" w:rsidRDefault="00CE313E" w:rsidP="00CE313E"/>
        </w:tc>
      </w:tr>
      <w:tr w:rsidR="0065387E" w:rsidTr="00FB7394">
        <w:tc>
          <w:tcPr>
            <w:tcW w:w="0" w:type="auto"/>
          </w:tcPr>
          <w:p w:rsidR="0065387E" w:rsidRDefault="0065387E" w:rsidP="00180E3C">
            <w:pPr>
              <w:autoSpaceDE w:val="0"/>
              <w:autoSpaceDN w:val="0"/>
              <w:adjustRightInd w:val="0"/>
              <w:jc w:val="left"/>
              <w:rPr>
                <w:rFonts w:eastAsiaTheme="minorHAnsi"/>
                <w:lang w:eastAsia="en-US"/>
              </w:rPr>
            </w:pPr>
            <w:r>
              <w:rPr>
                <w:rFonts w:eastAsiaTheme="minorHAnsi"/>
                <w:lang w:eastAsia="en-US"/>
              </w:rPr>
              <w:t>18</w:t>
            </w:r>
          </w:p>
        </w:tc>
        <w:tc>
          <w:tcPr>
            <w:tcW w:w="2136" w:type="dxa"/>
          </w:tcPr>
          <w:p w:rsidR="0065387E" w:rsidRDefault="0065387E" w:rsidP="0065387E">
            <w:proofErr w:type="spellStart"/>
            <w:r w:rsidRPr="0065387E">
              <w:t>Виленкин</w:t>
            </w:r>
            <w:proofErr w:type="spellEnd"/>
            <w:r w:rsidRPr="0065387E">
              <w:t xml:space="preserve"> Н.Я. Жохов В.И. Чесноков А.С. и </w:t>
            </w:r>
            <w:proofErr w:type="spellStart"/>
            <w:proofErr w:type="gramStart"/>
            <w:r w:rsidRPr="0065387E">
              <w:t>др</w:t>
            </w:r>
            <w:proofErr w:type="spellEnd"/>
            <w:proofErr w:type="gramEnd"/>
          </w:p>
          <w:p w:rsidR="0065387E" w:rsidRDefault="0065387E" w:rsidP="0065387E">
            <w:r w:rsidRPr="005311D4">
              <w:t>М</w:t>
            </w:r>
            <w:r w:rsidR="00282BD3">
              <w:t xml:space="preserve">акарычев Ю.Н. </w:t>
            </w:r>
            <w:r w:rsidR="00282BD3" w:rsidRPr="005311D4">
              <w:t xml:space="preserve"> </w:t>
            </w:r>
            <w:proofErr w:type="spellStart"/>
            <w:r w:rsidR="00282BD3" w:rsidRPr="005311D4">
              <w:t>Атанасян</w:t>
            </w:r>
            <w:proofErr w:type="spellEnd"/>
            <w:r w:rsidR="00282BD3" w:rsidRPr="005311D4">
              <w:t xml:space="preserve"> Л.С. </w:t>
            </w:r>
            <w:r w:rsidRPr="005311D4">
              <w:t>р.</w:t>
            </w:r>
          </w:p>
          <w:p w:rsidR="00282BD3" w:rsidRPr="00CE313E" w:rsidRDefault="00282BD3" w:rsidP="0065387E"/>
        </w:tc>
        <w:tc>
          <w:tcPr>
            <w:tcW w:w="2693" w:type="dxa"/>
          </w:tcPr>
          <w:p w:rsidR="0065387E" w:rsidRDefault="0065387E" w:rsidP="00180E3C">
            <w:pPr>
              <w:autoSpaceDE w:val="0"/>
              <w:autoSpaceDN w:val="0"/>
              <w:adjustRightInd w:val="0"/>
              <w:jc w:val="left"/>
            </w:pPr>
            <w:r>
              <w:t xml:space="preserve">Математика 5, 6  </w:t>
            </w:r>
            <w:proofErr w:type="spellStart"/>
            <w:r>
              <w:t>кл</w:t>
            </w:r>
            <w:proofErr w:type="spellEnd"/>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p>
          <w:p w:rsidR="0065387E" w:rsidRDefault="0065387E" w:rsidP="00180E3C">
            <w:pPr>
              <w:autoSpaceDE w:val="0"/>
              <w:autoSpaceDN w:val="0"/>
              <w:adjustRightInd w:val="0"/>
              <w:jc w:val="left"/>
            </w:pPr>
            <w:r>
              <w:t xml:space="preserve">Алгебра 7, 8, 9 </w:t>
            </w:r>
            <w:proofErr w:type="spellStart"/>
            <w:r>
              <w:t>кл</w:t>
            </w:r>
            <w:proofErr w:type="spellEnd"/>
          </w:p>
          <w:p w:rsidR="00282BD3" w:rsidRDefault="00282BD3" w:rsidP="00180E3C">
            <w:pPr>
              <w:autoSpaceDE w:val="0"/>
              <w:autoSpaceDN w:val="0"/>
              <w:adjustRightInd w:val="0"/>
              <w:jc w:val="left"/>
            </w:pPr>
            <w:r>
              <w:t xml:space="preserve">Геометрия 7-9 </w:t>
            </w:r>
            <w:proofErr w:type="spellStart"/>
            <w:r>
              <w:t>кл</w:t>
            </w:r>
            <w:proofErr w:type="spellEnd"/>
          </w:p>
        </w:tc>
        <w:tc>
          <w:tcPr>
            <w:tcW w:w="3686" w:type="dxa"/>
          </w:tcPr>
          <w:p w:rsidR="004A6498" w:rsidRPr="0065387E" w:rsidRDefault="0065387E" w:rsidP="0065387E">
            <w:r w:rsidRPr="0065387E">
              <w:t>Мнемозина</w:t>
            </w:r>
            <w:r w:rsidR="004A6498">
              <w:t xml:space="preserve"> 2012</w:t>
            </w:r>
          </w:p>
          <w:p w:rsidR="0065387E" w:rsidRDefault="0065387E" w:rsidP="00CE313E"/>
          <w:p w:rsidR="0065387E" w:rsidRDefault="0065387E" w:rsidP="00CE313E"/>
          <w:p w:rsidR="0065387E" w:rsidRDefault="0065387E" w:rsidP="0065387E">
            <w:r>
              <w:t>Просвещение</w:t>
            </w:r>
            <w:r w:rsidR="004A6498">
              <w:t xml:space="preserve"> 2012</w:t>
            </w:r>
          </w:p>
          <w:p w:rsidR="004A6498" w:rsidRPr="0065387E" w:rsidRDefault="004A6498" w:rsidP="0065387E">
            <w:r>
              <w:t>Просвещение 2012</w:t>
            </w:r>
          </w:p>
          <w:p w:rsidR="0065387E" w:rsidRPr="00CF38A9" w:rsidRDefault="0065387E" w:rsidP="00CE313E"/>
        </w:tc>
      </w:tr>
      <w:tr w:rsidR="0065387E" w:rsidTr="00FB7394">
        <w:tc>
          <w:tcPr>
            <w:tcW w:w="0" w:type="auto"/>
          </w:tcPr>
          <w:p w:rsidR="0065387E" w:rsidRDefault="005836FB" w:rsidP="00180E3C">
            <w:pPr>
              <w:autoSpaceDE w:val="0"/>
              <w:autoSpaceDN w:val="0"/>
              <w:adjustRightInd w:val="0"/>
              <w:jc w:val="left"/>
              <w:rPr>
                <w:rFonts w:eastAsiaTheme="minorHAnsi"/>
                <w:lang w:eastAsia="en-US"/>
              </w:rPr>
            </w:pPr>
            <w:r>
              <w:rPr>
                <w:rFonts w:eastAsiaTheme="minorHAnsi"/>
                <w:lang w:eastAsia="en-US"/>
              </w:rPr>
              <w:t>19</w:t>
            </w:r>
          </w:p>
          <w:p w:rsidR="005836FB" w:rsidRDefault="005836FB" w:rsidP="00180E3C">
            <w:pPr>
              <w:autoSpaceDE w:val="0"/>
              <w:autoSpaceDN w:val="0"/>
              <w:adjustRightInd w:val="0"/>
              <w:jc w:val="left"/>
              <w:rPr>
                <w:rFonts w:eastAsiaTheme="minorHAnsi"/>
                <w:lang w:eastAsia="en-US"/>
              </w:rPr>
            </w:pPr>
            <w:r>
              <w:rPr>
                <w:rFonts w:eastAsiaTheme="minorHAnsi"/>
                <w:lang w:eastAsia="en-US"/>
              </w:rPr>
              <w:t>20</w:t>
            </w:r>
          </w:p>
        </w:tc>
        <w:tc>
          <w:tcPr>
            <w:tcW w:w="2136" w:type="dxa"/>
          </w:tcPr>
          <w:p w:rsidR="0065387E" w:rsidRDefault="005836FB" w:rsidP="0065387E">
            <w:r w:rsidRPr="005311D4">
              <w:t xml:space="preserve"> </w:t>
            </w:r>
            <w:proofErr w:type="spellStart"/>
            <w:r w:rsidRPr="005311D4">
              <w:t>Перышкин</w:t>
            </w:r>
            <w:proofErr w:type="spellEnd"/>
            <w:r w:rsidRPr="005311D4">
              <w:t xml:space="preserve"> А.В</w:t>
            </w:r>
          </w:p>
          <w:p w:rsidR="005836FB" w:rsidRPr="0065387E" w:rsidRDefault="005836FB" w:rsidP="0065387E">
            <w:proofErr w:type="spellStart"/>
            <w:r w:rsidRPr="005311D4">
              <w:t>Перышкин</w:t>
            </w:r>
            <w:proofErr w:type="spellEnd"/>
            <w:r w:rsidRPr="005311D4">
              <w:t xml:space="preserve"> Л.В., </w:t>
            </w:r>
            <w:proofErr w:type="spellStart"/>
            <w:r w:rsidRPr="005311D4">
              <w:t>Гутник</w:t>
            </w:r>
            <w:proofErr w:type="spellEnd"/>
            <w:r w:rsidRPr="005311D4">
              <w:t xml:space="preserve"> Е.М</w:t>
            </w:r>
          </w:p>
        </w:tc>
        <w:tc>
          <w:tcPr>
            <w:tcW w:w="2693" w:type="dxa"/>
          </w:tcPr>
          <w:p w:rsidR="0065387E" w:rsidRDefault="005836FB" w:rsidP="00180E3C">
            <w:pPr>
              <w:autoSpaceDE w:val="0"/>
              <w:autoSpaceDN w:val="0"/>
              <w:adjustRightInd w:val="0"/>
              <w:jc w:val="left"/>
            </w:pPr>
            <w:r>
              <w:t xml:space="preserve">Физика 7 </w:t>
            </w:r>
            <w:proofErr w:type="spellStart"/>
            <w:r>
              <w:t>кл</w:t>
            </w:r>
            <w:proofErr w:type="spellEnd"/>
          </w:p>
          <w:p w:rsidR="005836FB" w:rsidRDefault="005836FB" w:rsidP="00180E3C">
            <w:pPr>
              <w:autoSpaceDE w:val="0"/>
              <w:autoSpaceDN w:val="0"/>
              <w:adjustRightInd w:val="0"/>
              <w:jc w:val="left"/>
            </w:pPr>
            <w:r>
              <w:t xml:space="preserve">Физика 8.9 </w:t>
            </w:r>
            <w:proofErr w:type="spellStart"/>
            <w:r>
              <w:t>кл</w:t>
            </w:r>
            <w:proofErr w:type="spellEnd"/>
          </w:p>
        </w:tc>
        <w:tc>
          <w:tcPr>
            <w:tcW w:w="3686" w:type="dxa"/>
          </w:tcPr>
          <w:p w:rsidR="0065387E" w:rsidRPr="0065387E" w:rsidRDefault="005836FB" w:rsidP="0065387E">
            <w:r>
              <w:t>Дрофа 2012</w:t>
            </w:r>
          </w:p>
        </w:tc>
      </w:tr>
      <w:tr w:rsidR="005836FB" w:rsidTr="00FB7394">
        <w:tc>
          <w:tcPr>
            <w:tcW w:w="0" w:type="auto"/>
          </w:tcPr>
          <w:p w:rsidR="005836FB" w:rsidRDefault="005836FB" w:rsidP="00180E3C">
            <w:pPr>
              <w:autoSpaceDE w:val="0"/>
              <w:autoSpaceDN w:val="0"/>
              <w:adjustRightInd w:val="0"/>
              <w:jc w:val="left"/>
              <w:rPr>
                <w:rFonts w:eastAsiaTheme="minorHAnsi"/>
                <w:lang w:eastAsia="en-US"/>
              </w:rPr>
            </w:pPr>
            <w:r>
              <w:rPr>
                <w:rFonts w:eastAsiaTheme="minorHAnsi"/>
                <w:lang w:eastAsia="en-US"/>
              </w:rPr>
              <w:t>21</w:t>
            </w:r>
          </w:p>
        </w:tc>
        <w:tc>
          <w:tcPr>
            <w:tcW w:w="2136" w:type="dxa"/>
          </w:tcPr>
          <w:p w:rsidR="005836FB" w:rsidRPr="005311D4" w:rsidRDefault="005836FB" w:rsidP="0065387E">
            <w:r w:rsidRPr="005311D4">
              <w:t>Макарова Н.В., В</w:t>
            </w:r>
            <w:r>
              <w:t xml:space="preserve">олкова И.В., </w:t>
            </w:r>
            <w:proofErr w:type="spellStart"/>
            <w:r>
              <w:t>Николайчук</w:t>
            </w:r>
            <w:proofErr w:type="spellEnd"/>
            <w:r>
              <w:t xml:space="preserve"> Г.С. </w:t>
            </w:r>
            <w:r w:rsidRPr="005311D4">
              <w:t xml:space="preserve">. </w:t>
            </w:r>
            <w:proofErr w:type="gramStart"/>
            <w:r w:rsidRPr="005311D4">
              <w:t>П</w:t>
            </w:r>
            <w:proofErr w:type="gramEnd"/>
          </w:p>
        </w:tc>
        <w:tc>
          <w:tcPr>
            <w:tcW w:w="2693" w:type="dxa"/>
          </w:tcPr>
          <w:p w:rsidR="005836FB" w:rsidRDefault="005836FB" w:rsidP="00180E3C">
            <w:pPr>
              <w:autoSpaceDE w:val="0"/>
              <w:autoSpaceDN w:val="0"/>
              <w:adjustRightInd w:val="0"/>
              <w:jc w:val="left"/>
            </w:pPr>
            <w:r>
              <w:t xml:space="preserve">Информатика 8,9 </w:t>
            </w:r>
            <w:proofErr w:type="spellStart"/>
            <w:r>
              <w:t>кл</w:t>
            </w:r>
            <w:proofErr w:type="spellEnd"/>
          </w:p>
        </w:tc>
        <w:tc>
          <w:tcPr>
            <w:tcW w:w="3686" w:type="dxa"/>
          </w:tcPr>
          <w:p w:rsidR="005836FB" w:rsidRDefault="005836FB" w:rsidP="0065387E">
            <w:r w:rsidRPr="005311D4">
              <w:t>Питер-Пресс</w:t>
            </w:r>
          </w:p>
        </w:tc>
      </w:tr>
      <w:tr w:rsidR="005836FB" w:rsidTr="00FB7394">
        <w:tc>
          <w:tcPr>
            <w:tcW w:w="0" w:type="auto"/>
          </w:tcPr>
          <w:p w:rsidR="005836FB" w:rsidRDefault="005836FB" w:rsidP="00180E3C">
            <w:pPr>
              <w:autoSpaceDE w:val="0"/>
              <w:autoSpaceDN w:val="0"/>
              <w:adjustRightInd w:val="0"/>
              <w:jc w:val="left"/>
              <w:rPr>
                <w:rFonts w:eastAsiaTheme="minorHAnsi"/>
                <w:lang w:eastAsia="en-US"/>
              </w:rPr>
            </w:pPr>
            <w:r>
              <w:rPr>
                <w:rFonts w:eastAsiaTheme="minorHAnsi"/>
                <w:lang w:eastAsia="en-US"/>
              </w:rPr>
              <w:lastRenderedPageBreak/>
              <w:t>22</w:t>
            </w: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r>
              <w:rPr>
                <w:rFonts w:eastAsiaTheme="minorHAnsi"/>
                <w:lang w:eastAsia="en-US"/>
              </w:rPr>
              <w:t>23</w:t>
            </w: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r>
              <w:rPr>
                <w:rFonts w:eastAsiaTheme="minorHAnsi"/>
                <w:lang w:eastAsia="en-US"/>
              </w:rPr>
              <w:t>24</w:t>
            </w: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r>
              <w:rPr>
                <w:rFonts w:eastAsiaTheme="minorHAnsi"/>
                <w:lang w:eastAsia="en-US"/>
              </w:rPr>
              <w:t>25</w:t>
            </w: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p>
          <w:p w:rsidR="00E64074" w:rsidRDefault="00E64074" w:rsidP="00180E3C">
            <w:pPr>
              <w:autoSpaceDE w:val="0"/>
              <w:autoSpaceDN w:val="0"/>
              <w:adjustRightInd w:val="0"/>
              <w:jc w:val="left"/>
              <w:rPr>
                <w:rFonts w:eastAsiaTheme="minorHAnsi"/>
                <w:lang w:val="en-US" w:eastAsia="en-US"/>
              </w:rPr>
            </w:pPr>
            <w:r>
              <w:rPr>
                <w:rFonts w:eastAsiaTheme="minorHAnsi"/>
                <w:lang w:eastAsia="en-US"/>
              </w:rPr>
              <w:t>26</w:t>
            </w:r>
          </w:p>
          <w:p w:rsidR="00E64074" w:rsidRDefault="00E64074" w:rsidP="00180E3C">
            <w:pPr>
              <w:autoSpaceDE w:val="0"/>
              <w:autoSpaceDN w:val="0"/>
              <w:adjustRightInd w:val="0"/>
              <w:jc w:val="left"/>
              <w:rPr>
                <w:rFonts w:eastAsiaTheme="minorHAnsi"/>
                <w:lang w:val="en-US" w:eastAsia="en-US"/>
              </w:rPr>
            </w:pPr>
          </w:p>
          <w:p w:rsidR="00E64074" w:rsidRDefault="00E64074" w:rsidP="00180E3C">
            <w:pPr>
              <w:autoSpaceDE w:val="0"/>
              <w:autoSpaceDN w:val="0"/>
              <w:adjustRightInd w:val="0"/>
              <w:jc w:val="left"/>
              <w:rPr>
                <w:rFonts w:eastAsiaTheme="minorHAnsi"/>
                <w:lang w:val="en-US" w:eastAsia="en-US"/>
              </w:rPr>
            </w:pPr>
          </w:p>
          <w:p w:rsidR="00E64074" w:rsidRDefault="00E64074" w:rsidP="00180E3C">
            <w:pPr>
              <w:autoSpaceDE w:val="0"/>
              <w:autoSpaceDN w:val="0"/>
              <w:adjustRightInd w:val="0"/>
              <w:jc w:val="left"/>
              <w:rPr>
                <w:rFonts w:eastAsiaTheme="minorHAnsi"/>
                <w:lang w:val="en-US" w:eastAsia="en-US"/>
              </w:rPr>
            </w:pPr>
          </w:p>
          <w:p w:rsidR="00E64074" w:rsidRDefault="00E64074" w:rsidP="00180E3C">
            <w:pPr>
              <w:autoSpaceDE w:val="0"/>
              <w:autoSpaceDN w:val="0"/>
              <w:adjustRightInd w:val="0"/>
              <w:jc w:val="left"/>
              <w:rPr>
                <w:rFonts w:eastAsiaTheme="minorHAnsi"/>
                <w:lang w:eastAsia="en-US"/>
              </w:rPr>
            </w:pPr>
            <w:r>
              <w:rPr>
                <w:rFonts w:eastAsiaTheme="minorHAnsi"/>
                <w:lang w:val="en-US" w:eastAsia="en-US"/>
              </w:rPr>
              <w:t>27</w:t>
            </w:r>
          </w:p>
          <w:p w:rsidR="00A8474C" w:rsidRDefault="00A8474C"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r>
              <w:rPr>
                <w:rFonts w:eastAsiaTheme="minorHAnsi"/>
                <w:lang w:eastAsia="en-US"/>
              </w:rPr>
              <w:t>28</w:t>
            </w:r>
          </w:p>
          <w:p w:rsidR="00A8474C" w:rsidRDefault="00A8474C"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p>
          <w:p w:rsidR="00A8474C" w:rsidRDefault="00A8474C" w:rsidP="00180E3C">
            <w:pPr>
              <w:autoSpaceDE w:val="0"/>
              <w:autoSpaceDN w:val="0"/>
              <w:adjustRightInd w:val="0"/>
              <w:jc w:val="left"/>
              <w:rPr>
                <w:rFonts w:eastAsiaTheme="minorHAnsi"/>
                <w:lang w:eastAsia="en-US"/>
              </w:rPr>
            </w:pPr>
          </w:p>
          <w:p w:rsidR="00A8474C" w:rsidRPr="00A8474C" w:rsidRDefault="00A8474C" w:rsidP="00180E3C">
            <w:pPr>
              <w:autoSpaceDE w:val="0"/>
              <w:autoSpaceDN w:val="0"/>
              <w:adjustRightInd w:val="0"/>
              <w:jc w:val="left"/>
              <w:rPr>
                <w:rFonts w:eastAsiaTheme="minorHAnsi"/>
                <w:lang w:eastAsia="en-US"/>
              </w:rPr>
            </w:pPr>
            <w:r>
              <w:rPr>
                <w:rFonts w:eastAsiaTheme="minorHAnsi"/>
                <w:lang w:eastAsia="en-US"/>
              </w:rPr>
              <w:t>29</w:t>
            </w:r>
          </w:p>
        </w:tc>
        <w:tc>
          <w:tcPr>
            <w:tcW w:w="2136" w:type="dxa"/>
          </w:tcPr>
          <w:p w:rsidR="005836FB" w:rsidRDefault="005836FB" w:rsidP="005836FB">
            <w:pPr>
              <w:spacing w:after="200" w:line="276" w:lineRule="auto"/>
            </w:pPr>
            <w:r w:rsidRPr="005836FB">
              <w:t xml:space="preserve">Данилов Д.Д., </w:t>
            </w:r>
            <w:proofErr w:type="spellStart"/>
            <w:r w:rsidR="00E64074">
              <w:t>Сизова</w:t>
            </w:r>
            <w:proofErr w:type="spellEnd"/>
            <w:r w:rsidR="00E64074">
              <w:t xml:space="preserve"> Е.В., Кузнецов А.В. Данилов Д.Д. Кузнецов А.В. </w:t>
            </w:r>
            <w:proofErr w:type="spellStart"/>
            <w:r w:rsidR="00E64074">
              <w:t>Сизова</w:t>
            </w:r>
            <w:proofErr w:type="spellEnd"/>
            <w:r w:rsidR="00E64074">
              <w:t xml:space="preserve"> Е.В. </w:t>
            </w:r>
            <w:r w:rsidRPr="005836FB">
              <w:t xml:space="preserve"> </w:t>
            </w:r>
          </w:p>
          <w:p w:rsidR="00E64074" w:rsidRDefault="00E64074" w:rsidP="005836FB">
            <w:pPr>
              <w:spacing w:after="200" w:line="276" w:lineRule="auto"/>
            </w:pPr>
            <w:r>
              <w:t xml:space="preserve">Данилов А.А., Данилов Д.Д. Клоков В.А. </w:t>
            </w:r>
          </w:p>
          <w:p w:rsidR="00E64074" w:rsidRDefault="00E64074" w:rsidP="005836FB">
            <w:pPr>
              <w:spacing w:after="200" w:line="276" w:lineRule="auto"/>
            </w:pPr>
          </w:p>
          <w:p w:rsidR="00E64074" w:rsidRPr="00E64074" w:rsidRDefault="00E64074" w:rsidP="005836FB">
            <w:pPr>
              <w:spacing w:after="200" w:line="276" w:lineRule="auto"/>
            </w:pPr>
            <w:r>
              <w:t xml:space="preserve">Данилов Д.Д. Кузнецов А.В. Кузнецова С.С. </w:t>
            </w:r>
          </w:p>
          <w:p w:rsidR="005836FB" w:rsidRPr="009A7F9C" w:rsidRDefault="00E64074" w:rsidP="00E64074">
            <w:pPr>
              <w:spacing w:after="200" w:line="276" w:lineRule="auto"/>
            </w:pPr>
            <w:r w:rsidRPr="00E64074">
              <w:t xml:space="preserve">Данилов Д.Д. </w:t>
            </w:r>
            <w:proofErr w:type="spellStart"/>
            <w:r w:rsidRPr="00E64074">
              <w:t>Лисейцев</w:t>
            </w:r>
            <w:proofErr w:type="spellEnd"/>
            <w:r w:rsidRPr="00E64074">
              <w:t xml:space="preserve"> Д.В. Павлова Н.С. </w:t>
            </w:r>
          </w:p>
          <w:p w:rsidR="00A8474C" w:rsidRDefault="00E64074" w:rsidP="00A8474C">
            <w:pPr>
              <w:spacing w:after="200" w:line="276" w:lineRule="auto"/>
            </w:pPr>
            <w:r>
              <w:t>Д.Д.Данилов Клоков В.А Кузнецова С.</w:t>
            </w:r>
            <w:r w:rsidR="00A8474C">
              <w:t>С.</w:t>
            </w:r>
          </w:p>
          <w:p w:rsidR="00A8474C" w:rsidRPr="00E64074" w:rsidRDefault="00A8474C" w:rsidP="00A8474C">
            <w:pPr>
              <w:spacing w:after="200" w:line="276" w:lineRule="auto"/>
            </w:pPr>
            <w:r>
              <w:t xml:space="preserve">Данилов Д.Д. Кузнецов А.В. Кузнецова С.С. </w:t>
            </w:r>
          </w:p>
          <w:p w:rsidR="00A8474C" w:rsidRDefault="00A8474C" w:rsidP="00A8474C">
            <w:pPr>
              <w:spacing w:after="200" w:line="276" w:lineRule="auto"/>
            </w:pPr>
            <w:r>
              <w:t>Д.Д.Данилов Клоков В.А Кузнецова С.С.</w:t>
            </w:r>
          </w:p>
          <w:p w:rsidR="00A8474C" w:rsidRPr="00E64074" w:rsidRDefault="00A8474C" w:rsidP="00E64074">
            <w:pPr>
              <w:spacing w:after="200" w:line="276" w:lineRule="auto"/>
            </w:pPr>
          </w:p>
        </w:tc>
        <w:tc>
          <w:tcPr>
            <w:tcW w:w="2693" w:type="dxa"/>
          </w:tcPr>
          <w:p w:rsidR="005836FB" w:rsidRDefault="005836FB" w:rsidP="00E64074">
            <w:pPr>
              <w:spacing w:after="200" w:line="276" w:lineRule="auto"/>
            </w:pPr>
            <w:r w:rsidRPr="005836FB">
              <w:t xml:space="preserve">Всеобщая </w:t>
            </w:r>
            <w:r w:rsidRPr="005311D4">
              <w:t>история. История древнего мира. 5 класс.</w:t>
            </w:r>
          </w:p>
          <w:p w:rsidR="00E64074" w:rsidRDefault="00E64074" w:rsidP="00E64074">
            <w:pPr>
              <w:spacing w:after="200" w:line="276" w:lineRule="auto"/>
            </w:pPr>
            <w:r>
              <w:t xml:space="preserve">Всеобщая история. Средние века. 6 </w:t>
            </w:r>
            <w:proofErr w:type="spellStart"/>
            <w:r>
              <w:t>кл</w:t>
            </w:r>
            <w:proofErr w:type="spellEnd"/>
            <w:r>
              <w:t>.</w:t>
            </w:r>
          </w:p>
          <w:p w:rsidR="00E64074" w:rsidRDefault="00E64074" w:rsidP="00E64074">
            <w:pPr>
              <w:spacing w:after="200" w:line="276" w:lineRule="auto"/>
            </w:pPr>
            <w:r>
              <w:t xml:space="preserve">История </w:t>
            </w:r>
            <w:proofErr w:type="spellStart"/>
            <w:r>
              <w:t>России</w:t>
            </w:r>
            <w:proofErr w:type="gramStart"/>
            <w:r>
              <w:t>.Р</w:t>
            </w:r>
            <w:proofErr w:type="gramEnd"/>
            <w:r>
              <w:t>оссийская</w:t>
            </w:r>
            <w:proofErr w:type="spellEnd"/>
            <w:r>
              <w:t xml:space="preserve"> история с древнейших времен до начала</w:t>
            </w:r>
            <w:r w:rsidRPr="00E64074">
              <w:t xml:space="preserve"> </w:t>
            </w:r>
            <w:r>
              <w:rPr>
                <w:lang w:val="en-US"/>
              </w:rPr>
              <w:t>XVI</w:t>
            </w:r>
            <w:r w:rsidRPr="00E64074">
              <w:t xml:space="preserve"> </w:t>
            </w:r>
            <w:r>
              <w:t xml:space="preserve"> века 6 </w:t>
            </w:r>
            <w:proofErr w:type="spellStart"/>
            <w:r>
              <w:t>кл</w:t>
            </w:r>
            <w:proofErr w:type="spellEnd"/>
          </w:p>
          <w:p w:rsidR="00E64074" w:rsidRDefault="00E64074" w:rsidP="00E64074">
            <w:pPr>
              <w:spacing w:after="200" w:line="276" w:lineRule="auto"/>
            </w:pPr>
            <w:r>
              <w:t xml:space="preserve">История Нового времени </w:t>
            </w:r>
            <w:proofErr w:type="gramStart"/>
            <w:r>
              <w:t>ч</w:t>
            </w:r>
            <w:proofErr w:type="gramEnd"/>
            <w:r>
              <w:t xml:space="preserve">. 1 7 </w:t>
            </w:r>
            <w:proofErr w:type="spellStart"/>
            <w:r>
              <w:t>кл</w:t>
            </w:r>
            <w:proofErr w:type="spellEnd"/>
          </w:p>
          <w:p w:rsidR="00E64074" w:rsidRDefault="00E64074" w:rsidP="00E64074">
            <w:pPr>
              <w:spacing w:after="200" w:line="276" w:lineRule="auto"/>
            </w:pPr>
          </w:p>
          <w:p w:rsidR="00E64074" w:rsidRDefault="00E64074" w:rsidP="00E64074">
            <w:pPr>
              <w:spacing w:after="200" w:line="276" w:lineRule="auto"/>
            </w:pPr>
            <w:r>
              <w:t>История России (</w:t>
            </w:r>
            <w:r>
              <w:rPr>
                <w:lang w:val="en-US"/>
              </w:rPr>
              <w:t>XVI</w:t>
            </w:r>
            <w:r w:rsidRPr="00E64074">
              <w:t>-</w:t>
            </w:r>
            <w:r>
              <w:rPr>
                <w:lang w:val="en-US"/>
              </w:rPr>
              <w:t>XVIII</w:t>
            </w:r>
            <w:r w:rsidRPr="00E64074">
              <w:t xml:space="preserve">) 7 </w:t>
            </w:r>
            <w:proofErr w:type="spellStart"/>
            <w:r w:rsidR="00A8474C">
              <w:t>кл</w:t>
            </w:r>
            <w:proofErr w:type="spellEnd"/>
          </w:p>
          <w:p w:rsidR="00A8474C" w:rsidRDefault="00A8474C" w:rsidP="00E64074">
            <w:pPr>
              <w:spacing w:after="200" w:line="276" w:lineRule="auto"/>
            </w:pPr>
            <w:r>
              <w:t xml:space="preserve">История Нового времени 8 </w:t>
            </w:r>
            <w:proofErr w:type="spellStart"/>
            <w:r>
              <w:t>кл</w:t>
            </w:r>
            <w:proofErr w:type="spellEnd"/>
            <w:r>
              <w:t>. ч.2</w:t>
            </w:r>
          </w:p>
          <w:p w:rsidR="00A8474C" w:rsidRDefault="00A8474C" w:rsidP="00E64074">
            <w:pPr>
              <w:spacing w:after="200" w:line="276" w:lineRule="auto"/>
            </w:pPr>
            <w:r>
              <w:t xml:space="preserve">Всеобщая история. История Новейшего времени. 9 </w:t>
            </w:r>
            <w:proofErr w:type="spellStart"/>
            <w:r>
              <w:t>кл</w:t>
            </w:r>
            <w:proofErr w:type="spellEnd"/>
            <w:r>
              <w:t>.</w:t>
            </w:r>
          </w:p>
          <w:p w:rsidR="00A8474C" w:rsidRPr="00A8474C" w:rsidRDefault="00A8474C" w:rsidP="00E64074">
            <w:pPr>
              <w:spacing w:after="200" w:line="276" w:lineRule="auto"/>
            </w:pPr>
            <w:r>
              <w:t>История России (</w:t>
            </w:r>
            <w:r>
              <w:rPr>
                <w:lang w:val="en-US"/>
              </w:rPr>
              <w:t>XX</w:t>
            </w:r>
            <w:r w:rsidRPr="00A8474C">
              <w:t>-</w:t>
            </w:r>
            <w:r>
              <w:t xml:space="preserve">начало </w:t>
            </w:r>
            <w:r>
              <w:rPr>
                <w:lang w:val="en-US"/>
              </w:rPr>
              <w:t>XXI</w:t>
            </w:r>
            <w:r w:rsidRPr="00A8474C">
              <w:t>)</w:t>
            </w:r>
          </w:p>
        </w:tc>
        <w:tc>
          <w:tcPr>
            <w:tcW w:w="3686" w:type="dxa"/>
          </w:tcPr>
          <w:p w:rsidR="00E64074" w:rsidRPr="00A8474C" w:rsidRDefault="00E64074" w:rsidP="00A8474C">
            <w:pPr>
              <w:spacing w:after="200" w:line="276" w:lineRule="auto"/>
            </w:pPr>
            <w:r w:rsidRPr="00A8474C">
              <w:t>Баласс.2012</w:t>
            </w:r>
          </w:p>
          <w:p w:rsidR="00A8474C" w:rsidRDefault="00A8474C" w:rsidP="00E64074">
            <w:pPr>
              <w:pStyle w:val="ab"/>
              <w:spacing w:after="200" w:line="276" w:lineRule="auto"/>
            </w:pPr>
          </w:p>
          <w:p w:rsidR="00A8474C" w:rsidRPr="00A8474C" w:rsidRDefault="00A8474C" w:rsidP="00A8474C">
            <w:pPr>
              <w:spacing w:after="200" w:line="276" w:lineRule="auto"/>
            </w:pPr>
            <w:r w:rsidRPr="00A8474C">
              <w:t>Баласс.2012</w:t>
            </w:r>
          </w:p>
          <w:p w:rsidR="00A8474C" w:rsidRPr="005311D4" w:rsidRDefault="00A8474C" w:rsidP="00E64074">
            <w:pPr>
              <w:pStyle w:val="ab"/>
              <w:spacing w:after="200" w:line="276" w:lineRule="auto"/>
            </w:pPr>
          </w:p>
          <w:p w:rsidR="00A8474C" w:rsidRPr="00A8474C" w:rsidRDefault="00A8474C" w:rsidP="00A8474C">
            <w:pPr>
              <w:spacing w:after="200" w:line="276" w:lineRule="auto"/>
            </w:pPr>
            <w:r w:rsidRPr="00A8474C">
              <w:t>Баласс.2012</w:t>
            </w:r>
          </w:p>
          <w:p w:rsidR="005836FB" w:rsidRDefault="005836FB" w:rsidP="0065387E"/>
          <w:p w:rsidR="00A8474C" w:rsidRDefault="00A8474C" w:rsidP="0065387E"/>
          <w:p w:rsidR="00A8474C" w:rsidRDefault="00A8474C" w:rsidP="0065387E"/>
          <w:p w:rsidR="00A8474C" w:rsidRDefault="00A8474C" w:rsidP="0065387E"/>
          <w:p w:rsidR="00A8474C" w:rsidRDefault="00A8474C" w:rsidP="00A8474C">
            <w:pPr>
              <w:spacing w:after="200" w:line="276" w:lineRule="auto"/>
            </w:pPr>
            <w:r w:rsidRPr="00A8474C">
              <w:t>Баласс.201</w:t>
            </w:r>
            <w:r>
              <w:t>2</w:t>
            </w:r>
          </w:p>
          <w:p w:rsidR="00A8474C" w:rsidRDefault="00A8474C" w:rsidP="00A8474C">
            <w:pPr>
              <w:spacing w:after="200" w:line="276" w:lineRule="auto"/>
            </w:pPr>
          </w:p>
          <w:p w:rsidR="00A8474C" w:rsidRPr="00A8474C" w:rsidRDefault="00A8474C" w:rsidP="00A8474C">
            <w:pPr>
              <w:spacing w:after="200" w:line="276" w:lineRule="auto"/>
            </w:pPr>
            <w:r w:rsidRPr="00A8474C">
              <w:t>Баласс.2012</w:t>
            </w:r>
          </w:p>
          <w:p w:rsidR="00A8474C" w:rsidRPr="00A8474C" w:rsidRDefault="00A8474C" w:rsidP="00A8474C">
            <w:pPr>
              <w:spacing w:after="200" w:line="276" w:lineRule="auto"/>
            </w:pPr>
          </w:p>
          <w:p w:rsidR="00A8474C" w:rsidRPr="00A8474C" w:rsidRDefault="00A8474C" w:rsidP="00A8474C">
            <w:pPr>
              <w:spacing w:after="200" w:line="276" w:lineRule="auto"/>
            </w:pPr>
            <w:r w:rsidRPr="00A8474C">
              <w:t>Баласс.2012</w:t>
            </w:r>
          </w:p>
          <w:p w:rsidR="00A8474C" w:rsidRDefault="00A8474C" w:rsidP="0065387E"/>
          <w:p w:rsidR="00A8474C" w:rsidRDefault="00A8474C" w:rsidP="0065387E"/>
          <w:p w:rsidR="00A8474C" w:rsidRDefault="00A8474C" w:rsidP="0065387E"/>
          <w:p w:rsidR="00A8474C" w:rsidRPr="00A8474C" w:rsidRDefault="00A8474C" w:rsidP="00A8474C">
            <w:pPr>
              <w:spacing w:after="200" w:line="276" w:lineRule="auto"/>
            </w:pPr>
            <w:r w:rsidRPr="00A8474C">
              <w:t>Баласс.2012</w:t>
            </w:r>
          </w:p>
          <w:p w:rsidR="00A8474C" w:rsidRDefault="00A8474C" w:rsidP="0065387E"/>
          <w:p w:rsidR="00A8474C" w:rsidRDefault="00A8474C" w:rsidP="0065387E"/>
          <w:p w:rsidR="00A8474C" w:rsidRPr="00A8474C" w:rsidRDefault="00A8474C" w:rsidP="00A8474C">
            <w:pPr>
              <w:spacing w:after="200" w:line="276" w:lineRule="auto"/>
            </w:pPr>
            <w:r w:rsidRPr="00A8474C">
              <w:t>Баласс.2012</w:t>
            </w:r>
          </w:p>
          <w:p w:rsidR="00A8474C" w:rsidRPr="005311D4" w:rsidRDefault="00A8474C" w:rsidP="0065387E"/>
        </w:tc>
      </w:tr>
      <w:tr w:rsidR="00A8474C" w:rsidTr="00FB7394">
        <w:tc>
          <w:tcPr>
            <w:tcW w:w="0" w:type="auto"/>
          </w:tcPr>
          <w:p w:rsidR="00A8474C" w:rsidRDefault="00BC7847" w:rsidP="00180E3C">
            <w:pPr>
              <w:autoSpaceDE w:val="0"/>
              <w:autoSpaceDN w:val="0"/>
              <w:adjustRightInd w:val="0"/>
              <w:jc w:val="left"/>
              <w:rPr>
                <w:rFonts w:eastAsiaTheme="minorHAnsi"/>
                <w:lang w:eastAsia="en-US"/>
              </w:rPr>
            </w:pPr>
            <w:r>
              <w:rPr>
                <w:rFonts w:eastAsiaTheme="minorHAnsi"/>
                <w:lang w:eastAsia="en-US"/>
              </w:rPr>
              <w:t>30</w:t>
            </w: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r>
              <w:rPr>
                <w:rFonts w:eastAsiaTheme="minorHAnsi"/>
                <w:lang w:eastAsia="en-US"/>
              </w:rPr>
              <w:t>31</w:t>
            </w: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r>
              <w:rPr>
                <w:rFonts w:eastAsiaTheme="minorHAnsi"/>
                <w:lang w:eastAsia="en-US"/>
              </w:rPr>
              <w:t>32</w:t>
            </w: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r>
              <w:rPr>
                <w:rFonts w:eastAsiaTheme="minorHAnsi"/>
                <w:lang w:eastAsia="en-US"/>
              </w:rPr>
              <w:t>33</w:t>
            </w: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r>
              <w:rPr>
                <w:rFonts w:eastAsiaTheme="minorHAnsi"/>
                <w:lang w:eastAsia="en-US"/>
              </w:rPr>
              <w:t>34</w:t>
            </w:r>
          </w:p>
          <w:p w:rsidR="00BC7847" w:rsidRDefault="00BC7847" w:rsidP="00180E3C">
            <w:pPr>
              <w:autoSpaceDE w:val="0"/>
              <w:autoSpaceDN w:val="0"/>
              <w:adjustRightInd w:val="0"/>
              <w:jc w:val="left"/>
              <w:rPr>
                <w:rFonts w:eastAsiaTheme="minorHAnsi"/>
                <w:lang w:eastAsia="en-US"/>
              </w:rPr>
            </w:pPr>
          </w:p>
        </w:tc>
        <w:tc>
          <w:tcPr>
            <w:tcW w:w="2136" w:type="dxa"/>
          </w:tcPr>
          <w:p w:rsidR="00A8474C" w:rsidRDefault="00A8474C" w:rsidP="005836FB">
            <w:pPr>
              <w:spacing w:after="200" w:line="276" w:lineRule="auto"/>
            </w:pPr>
            <w:r>
              <w:t>Боголюбов Л.Н., Виноградова Н.Ф., Городецкая Н.</w:t>
            </w:r>
          </w:p>
          <w:p w:rsidR="00A8474C" w:rsidRDefault="00A8474C" w:rsidP="005836FB">
            <w:pPr>
              <w:spacing w:after="200" w:line="276" w:lineRule="auto"/>
            </w:pPr>
            <w:r>
              <w:t xml:space="preserve"> Виноградова Н.Ф., Городецкая Н.И Иванова Л.Ф.</w:t>
            </w:r>
          </w:p>
          <w:p w:rsidR="00A8474C" w:rsidRDefault="00A8474C" w:rsidP="005836FB">
            <w:pPr>
              <w:spacing w:after="200" w:line="276" w:lineRule="auto"/>
            </w:pPr>
            <w:r>
              <w:t>Боголюбов Л.Н., Городецкая Н.И Иванова Л.Ф.</w:t>
            </w:r>
          </w:p>
          <w:p w:rsidR="00A8474C" w:rsidRDefault="00A8474C" w:rsidP="005836FB">
            <w:pPr>
              <w:spacing w:after="200" w:line="276" w:lineRule="auto"/>
            </w:pPr>
            <w:r>
              <w:t>Боголюбов Л.Н., Городецкая Н.И Иванова Л.Ф.</w:t>
            </w:r>
          </w:p>
          <w:p w:rsidR="00A8474C" w:rsidRPr="005836FB" w:rsidRDefault="00A8474C" w:rsidP="005836FB">
            <w:pPr>
              <w:spacing w:after="200" w:line="276" w:lineRule="auto"/>
            </w:pPr>
            <w:r>
              <w:t xml:space="preserve">Боголюбов Л.Н., Матвеев А.И. </w:t>
            </w:r>
            <w:proofErr w:type="spellStart"/>
            <w:r>
              <w:lastRenderedPageBreak/>
              <w:t>Жильцова</w:t>
            </w:r>
            <w:proofErr w:type="spellEnd"/>
            <w:r>
              <w:t xml:space="preserve"> </w:t>
            </w:r>
            <w:r w:rsidR="00BC7847">
              <w:t>Е.И.</w:t>
            </w:r>
          </w:p>
        </w:tc>
        <w:tc>
          <w:tcPr>
            <w:tcW w:w="2693" w:type="dxa"/>
          </w:tcPr>
          <w:p w:rsidR="00A8474C" w:rsidRDefault="00BC7847" w:rsidP="00E64074">
            <w:pPr>
              <w:spacing w:after="200" w:line="276" w:lineRule="auto"/>
            </w:pPr>
            <w:r>
              <w:lastRenderedPageBreak/>
              <w:t xml:space="preserve">Обществознание 5 </w:t>
            </w:r>
            <w:proofErr w:type="spellStart"/>
            <w:r>
              <w:t>кл</w:t>
            </w:r>
            <w:proofErr w:type="spellEnd"/>
          </w:p>
          <w:p w:rsidR="00BC7847" w:rsidRDefault="00BC7847" w:rsidP="00E64074">
            <w:pPr>
              <w:spacing w:after="200" w:line="276" w:lineRule="auto"/>
            </w:pPr>
          </w:p>
          <w:p w:rsidR="00BC7847" w:rsidRDefault="00BC7847" w:rsidP="00E64074">
            <w:pPr>
              <w:spacing w:after="200" w:line="276" w:lineRule="auto"/>
            </w:pPr>
          </w:p>
          <w:p w:rsidR="00BC7847" w:rsidRDefault="00BC7847" w:rsidP="00E64074">
            <w:pPr>
              <w:spacing w:after="200" w:line="276" w:lineRule="auto"/>
            </w:pPr>
            <w:r>
              <w:t xml:space="preserve">Обществознание 5 </w:t>
            </w:r>
            <w:proofErr w:type="spellStart"/>
            <w:r>
              <w:t>кл</w:t>
            </w:r>
            <w:proofErr w:type="spellEnd"/>
          </w:p>
          <w:p w:rsidR="00BC7847" w:rsidRDefault="00BC7847" w:rsidP="00E64074">
            <w:pPr>
              <w:spacing w:after="200" w:line="276" w:lineRule="auto"/>
            </w:pPr>
          </w:p>
          <w:p w:rsidR="00BC7847" w:rsidRDefault="00BC7847" w:rsidP="00E64074">
            <w:pPr>
              <w:spacing w:after="200" w:line="276" w:lineRule="auto"/>
            </w:pPr>
            <w:r>
              <w:t xml:space="preserve">Обществознание 5 </w:t>
            </w:r>
            <w:proofErr w:type="spellStart"/>
            <w:r>
              <w:t>кл</w:t>
            </w:r>
            <w:proofErr w:type="spellEnd"/>
          </w:p>
          <w:p w:rsidR="00BC7847" w:rsidRDefault="00BC7847" w:rsidP="00E64074">
            <w:pPr>
              <w:spacing w:after="200" w:line="276" w:lineRule="auto"/>
            </w:pPr>
          </w:p>
          <w:p w:rsidR="00BC7847" w:rsidRDefault="00BC7847" w:rsidP="00E64074">
            <w:pPr>
              <w:spacing w:after="200" w:line="276" w:lineRule="auto"/>
            </w:pPr>
            <w:r>
              <w:t xml:space="preserve">Обществознание 5 </w:t>
            </w:r>
            <w:proofErr w:type="spellStart"/>
            <w:r>
              <w:t>кл</w:t>
            </w:r>
            <w:proofErr w:type="spellEnd"/>
          </w:p>
          <w:p w:rsidR="00BC7847" w:rsidRDefault="00BC7847" w:rsidP="00E64074">
            <w:pPr>
              <w:spacing w:after="200" w:line="276" w:lineRule="auto"/>
            </w:pPr>
          </w:p>
          <w:p w:rsidR="00BC7847" w:rsidRDefault="00BC7847" w:rsidP="00E64074">
            <w:pPr>
              <w:spacing w:after="200" w:line="276" w:lineRule="auto"/>
            </w:pPr>
            <w:r>
              <w:t xml:space="preserve">Обществознание 5 </w:t>
            </w:r>
            <w:proofErr w:type="spellStart"/>
            <w:r>
              <w:t>кл</w:t>
            </w:r>
            <w:proofErr w:type="spellEnd"/>
          </w:p>
          <w:p w:rsidR="00BC7847" w:rsidRPr="005836FB" w:rsidRDefault="00BC7847" w:rsidP="00E64074">
            <w:pPr>
              <w:spacing w:after="200" w:line="276" w:lineRule="auto"/>
            </w:pPr>
          </w:p>
        </w:tc>
        <w:tc>
          <w:tcPr>
            <w:tcW w:w="3686" w:type="dxa"/>
          </w:tcPr>
          <w:p w:rsidR="00A8474C" w:rsidRDefault="00BC7847" w:rsidP="00A8474C">
            <w:pPr>
              <w:spacing w:after="200" w:line="276" w:lineRule="auto"/>
            </w:pPr>
            <w:r>
              <w:lastRenderedPageBreak/>
              <w:t>Просвещение 2012</w:t>
            </w:r>
          </w:p>
          <w:p w:rsidR="00BC7847" w:rsidRDefault="00BC7847" w:rsidP="00A8474C">
            <w:pPr>
              <w:spacing w:after="200" w:line="276" w:lineRule="auto"/>
            </w:pPr>
          </w:p>
          <w:p w:rsidR="00BC7847" w:rsidRDefault="00BC7847" w:rsidP="00A8474C">
            <w:pPr>
              <w:spacing w:after="200" w:line="276" w:lineRule="auto"/>
            </w:pPr>
          </w:p>
          <w:p w:rsidR="00BC7847" w:rsidRDefault="00BC7847" w:rsidP="00A8474C">
            <w:pPr>
              <w:spacing w:after="200" w:line="276" w:lineRule="auto"/>
            </w:pPr>
            <w:r>
              <w:t>Просвещение 2012</w:t>
            </w:r>
          </w:p>
          <w:p w:rsidR="00BC7847" w:rsidRDefault="00BC7847" w:rsidP="00A8474C">
            <w:pPr>
              <w:spacing w:after="200" w:line="276" w:lineRule="auto"/>
            </w:pPr>
          </w:p>
          <w:p w:rsidR="00BC7847" w:rsidRDefault="00BC7847" w:rsidP="00A8474C">
            <w:pPr>
              <w:spacing w:after="200" w:line="276" w:lineRule="auto"/>
            </w:pPr>
            <w:r>
              <w:t>Просвещение 2012</w:t>
            </w:r>
          </w:p>
          <w:p w:rsidR="00BC7847" w:rsidRDefault="00BC7847" w:rsidP="00A8474C">
            <w:pPr>
              <w:spacing w:after="200" w:line="276" w:lineRule="auto"/>
            </w:pPr>
          </w:p>
          <w:p w:rsidR="00BC7847" w:rsidRDefault="00BC7847" w:rsidP="00A8474C">
            <w:pPr>
              <w:spacing w:after="200" w:line="276" w:lineRule="auto"/>
            </w:pPr>
            <w:r>
              <w:t>Просвещение 2012</w:t>
            </w:r>
          </w:p>
          <w:p w:rsidR="00BC7847" w:rsidRDefault="00BC7847" w:rsidP="00A8474C">
            <w:pPr>
              <w:spacing w:after="200" w:line="276" w:lineRule="auto"/>
            </w:pPr>
          </w:p>
          <w:p w:rsidR="00BC7847" w:rsidRPr="00A8474C" w:rsidRDefault="00BC7847" w:rsidP="00A8474C">
            <w:pPr>
              <w:spacing w:after="200" w:line="276" w:lineRule="auto"/>
            </w:pPr>
            <w:r>
              <w:t>Просвещение 2012</w:t>
            </w:r>
          </w:p>
        </w:tc>
      </w:tr>
      <w:tr w:rsidR="00A8474C" w:rsidTr="00FB7394">
        <w:tc>
          <w:tcPr>
            <w:tcW w:w="0" w:type="auto"/>
          </w:tcPr>
          <w:p w:rsidR="00A8474C" w:rsidRDefault="00BC7847" w:rsidP="00180E3C">
            <w:pPr>
              <w:autoSpaceDE w:val="0"/>
              <w:autoSpaceDN w:val="0"/>
              <w:adjustRightInd w:val="0"/>
              <w:jc w:val="left"/>
              <w:rPr>
                <w:rFonts w:eastAsiaTheme="minorHAnsi"/>
                <w:lang w:eastAsia="en-US"/>
              </w:rPr>
            </w:pPr>
            <w:r>
              <w:rPr>
                <w:rFonts w:eastAsiaTheme="minorHAnsi"/>
                <w:lang w:eastAsia="en-US"/>
              </w:rPr>
              <w:lastRenderedPageBreak/>
              <w:t>35</w:t>
            </w: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r>
              <w:rPr>
                <w:rFonts w:eastAsiaTheme="minorHAnsi"/>
                <w:lang w:eastAsia="en-US"/>
              </w:rPr>
              <w:t>36</w:t>
            </w: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p>
          <w:p w:rsidR="00BC7847" w:rsidRDefault="00BC7847" w:rsidP="00180E3C">
            <w:pPr>
              <w:autoSpaceDE w:val="0"/>
              <w:autoSpaceDN w:val="0"/>
              <w:adjustRightInd w:val="0"/>
              <w:jc w:val="left"/>
              <w:rPr>
                <w:rFonts w:eastAsiaTheme="minorHAnsi"/>
                <w:lang w:eastAsia="en-US"/>
              </w:rPr>
            </w:pPr>
            <w:r>
              <w:rPr>
                <w:rFonts w:eastAsiaTheme="minorHAnsi"/>
                <w:lang w:eastAsia="en-US"/>
              </w:rPr>
              <w:t>37</w:t>
            </w:r>
          </w:p>
        </w:tc>
        <w:tc>
          <w:tcPr>
            <w:tcW w:w="2136" w:type="dxa"/>
          </w:tcPr>
          <w:p w:rsidR="00A8474C" w:rsidRDefault="00BC7847" w:rsidP="005836FB">
            <w:pPr>
              <w:spacing w:after="200" w:line="276" w:lineRule="auto"/>
            </w:pPr>
            <w:r>
              <w:t>Климанова О.А. Климанов В.В. Ким В.В.</w:t>
            </w:r>
          </w:p>
          <w:p w:rsidR="00BC7847" w:rsidRDefault="00BC7847" w:rsidP="005836FB">
            <w:pPr>
              <w:spacing w:after="200" w:line="276" w:lineRule="auto"/>
            </w:pPr>
            <w:r>
              <w:t>Климанова О.А. Климанов В.В. Ким В.В.</w:t>
            </w:r>
          </w:p>
          <w:p w:rsidR="00BC7847" w:rsidRPr="005836FB" w:rsidRDefault="00BC7847" w:rsidP="005836FB">
            <w:pPr>
              <w:spacing w:after="200" w:line="276" w:lineRule="auto"/>
            </w:pPr>
            <w:r>
              <w:t>Алексеев А.И. Низовцев В.А. Ким Э.В.</w:t>
            </w:r>
          </w:p>
        </w:tc>
        <w:tc>
          <w:tcPr>
            <w:tcW w:w="2693" w:type="dxa"/>
          </w:tcPr>
          <w:p w:rsidR="00A8474C" w:rsidRDefault="00BC7847" w:rsidP="00E64074">
            <w:pPr>
              <w:spacing w:after="200" w:line="276" w:lineRule="auto"/>
            </w:pPr>
            <w:r>
              <w:t xml:space="preserve">География 5-6 </w:t>
            </w:r>
            <w:proofErr w:type="spellStart"/>
            <w:r>
              <w:t>кл</w:t>
            </w:r>
            <w:proofErr w:type="spellEnd"/>
          </w:p>
          <w:p w:rsidR="00BC7847" w:rsidRDefault="00BC7847" w:rsidP="00E64074">
            <w:pPr>
              <w:spacing w:after="200" w:line="276" w:lineRule="auto"/>
            </w:pPr>
          </w:p>
          <w:p w:rsidR="00BC7847" w:rsidRDefault="00BC7847" w:rsidP="00E64074">
            <w:pPr>
              <w:spacing w:after="200" w:line="276" w:lineRule="auto"/>
            </w:pPr>
            <w:r>
              <w:t xml:space="preserve">География 7 </w:t>
            </w:r>
            <w:proofErr w:type="spellStart"/>
            <w:r>
              <w:t>кл</w:t>
            </w:r>
            <w:proofErr w:type="spellEnd"/>
          </w:p>
          <w:p w:rsidR="00BC7847" w:rsidRDefault="00BC7847" w:rsidP="00E64074">
            <w:pPr>
              <w:spacing w:after="200" w:line="276" w:lineRule="auto"/>
            </w:pPr>
          </w:p>
          <w:p w:rsidR="00BC7847" w:rsidRPr="005836FB" w:rsidRDefault="00BC7847" w:rsidP="00E64074">
            <w:pPr>
              <w:spacing w:after="200" w:line="276" w:lineRule="auto"/>
            </w:pPr>
            <w:r>
              <w:t xml:space="preserve">География 8, 9 </w:t>
            </w:r>
            <w:proofErr w:type="spellStart"/>
            <w:r>
              <w:t>кл</w:t>
            </w:r>
            <w:proofErr w:type="spellEnd"/>
          </w:p>
        </w:tc>
        <w:tc>
          <w:tcPr>
            <w:tcW w:w="3686" w:type="dxa"/>
          </w:tcPr>
          <w:p w:rsidR="00A8474C" w:rsidRDefault="00BC7847" w:rsidP="00A8474C">
            <w:pPr>
              <w:spacing w:after="200" w:line="276" w:lineRule="auto"/>
            </w:pPr>
            <w:r>
              <w:t>Дрофа 2012</w:t>
            </w:r>
          </w:p>
          <w:p w:rsidR="00BC7847" w:rsidRDefault="00BC7847" w:rsidP="00A8474C">
            <w:pPr>
              <w:spacing w:after="200" w:line="276" w:lineRule="auto"/>
            </w:pPr>
          </w:p>
          <w:p w:rsidR="00BC7847" w:rsidRDefault="00BC7847" w:rsidP="00A8474C">
            <w:pPr>
              <w:spacing w:after="200" w:line="276" w:lineRule="auto"/>
            </w:pPr>
            <w:r>
              <w:t>Дрофа 2012</w:t>
            </w:r>
          </w:p>
          <w:p w:rsidR="00BC7847" w:rsidRDefault="00BC7847" w:rsidP="00A8474C">
            <w:pPr>
              <w:spacing w:after="200" w:line="276" w:lineRule="auto"/>
            </w:pPr>
          </w:p>
          <w:p w:rsidR="00BC7847" w:rsidRPr="00A8474C" w:rsidRDefault="00BC7847" w:rsidP="00A8474C">
            <w:pPr>
              <w:spacing w:after="200" w:line="276" w:lineRule="auto"/>
            </w:pPr>
            <w:r>
              <w:t>Дрофа 2012</w:t>
            </w:r>
          </w:p>
        </w:tc>
      </w:tr>
      <w:tr w:rsidR="00A8474C" w:rsidTr="00FB7394">
        <w:tc>
          <w:tcPr>
            <w:tcW w:w="0" w:type="auto"/>
          </w:tcPr>
          <w:p w:rsidR="00A8474C" w:rsidRDefault="0089424C" w:rsidP="00180E3C">
            <w:pPr>
              <w:autoSpaceDE w:val="0"/>
              <w:autoSpaceDN w:val="0"/>
              <w:adjustRightInd w:val="0"/>
              <w:jc w:val="left"/>
              <w:rPr>
                <w:rFonts w:eastAsiaTheme="minorHAnsi"/>
                <w:lang w:eastAsia="en-US"/>
              </w:rPr>
            </w:pPr>
            <w:r>
              <w:rPr>
                <w:rFonts w:eastAsiaTheme="minorHAnsi"/>
                <w:lang w:eastAsia="en-US"/>
              </w:rPr>
              <w:t>38</w:t>
            </w:r>
          </w:p>
          <w:p w:rsidR="0089424C" w:rsidRDefault="0089424C" w:rsidP="00180E3C">
            <w:pPr>
              <w:autoSpaceDE w:val="0"/>
              <w:autoSpaceDN w:val="0"/>
              <w:adjustRightInd w:val="0"/>
              <w:jc w:val="left"/>
              <w:rPr>
                <w:rFonts w:eastAsiaTheme="minorHAnsi"/>
                <w:lang w:eastAsia="en-US"/>
              </w:rPr>
            </w:pPr>
          </w:p>
          <w:p w:rsidR="0089424C" w:rsidRDefault="0089424C" w:rsidP="00180E3C">
            <w:pPr>
              <w:autoSpaceDE w:val="0"/>
              <w:autoSpaceDN w:val="0"/>
              <w:adjustRightInd w:val="0"/>
              <w:jc w:val="left"/>
              <w:rPr>
                <w:rFonts w:eastAsiaTheme="minorHAnsi"/>
                <w:lang w:eastAsia="en-US"/>
              </w:rPr>
            </w:pPr>
            <w:r>
              <w:rPr>
                <w:rFonts w:eastAsiaTheme="minorHAnsi"/>
                <w:lang w:eastAsia="en-US"/>
              </w:rPr>
              <w:t>39</w:t>
            </w:r>
          </w:p>
          <w:p w:rsidR="0089424C" w:rsidRDefault="0089424C" w:rsidP="00180E3C">
            <w:pPr>
              <w:autoSpaceDE w:val="0"/>
              <w:autoSpaceDN w:val="0"/>
              <w:adjustRightInd w:val="0"/>
              <w:jc w:val="left"/>
              <w:rPr>
                <w:rFonts w:eastAsiaTheme="minorHAnsi"/>
                <w:lang w:eastAsia="en-US"/>
              </w:rPr>
            </w:pPr>
          </w:p>
          <w:p w:rsidR="0089424C" w:rsidRDefault="0089424C" w:rsidP="00180E3C">
            <w:pPr>
              <w:autoSpaceDE w:val="0"/>
              <w:autoSpaceDN w:val="0"/>
              <w:adjustRightInd w:val="0"/>
              <w:jc w:val="left"/>
              <w:rPr>
                <w:rFonts w:eastAsiaTheme="minorHAnsi"/>
                <w:lang w:eastAsia="en-US"/>
              </w:rPr>
            </w:pPr>
          </w:p>
          <w:p w:rsidR="0089424C" w:rsidRDefault="0089424C" w:rsidP="00180E3C">
            <w:pPr>
              <w:autoSpaceDE w:val="0"/>
              <w:autoSpaceDN w:val="0"/>
              <w:adjustRightInd w:val="0"/>
              <w:jc w:val="left"/>
              <w:rPr>
                <w:rFonts w:eastAsiaTheme="minorHAnsi"/>
                <w:lang w:eastAsia="en-US"/>
              </w:rPr>
            </w:pPr>
            <w:r>
              <w:rPr>
                <w:rFonts w:eastAsiaTheme="minorHAnsi"/>
                <w:lang w:eastAsia="en-US"/>
              </w:rPr>
              <w:t>40</w:t>
            </w:r>
          </w:p>
          <w:p w:rsidR="0089424C" w:rsidRDefault="0089424C" w:rsidP="00180E3C">
            <w:pPr>
              <w:autoSpaceDE w:val="0"/>
              <w:autoSpaceDN w:val="0"/>
              <w:adjustRightInd w:val="0"/>
              <w:jc w:val="left"/>
              <w:rPr>
                <w:rFonts w:eastAsiaTheme="minorHAnsi"/>
                <w:lang w:eastAsia="en-US"/>
              </w:rPr>
            </w:pPr>
          </w:p>
          <w:p w:rsidR="0089424C" w:rsidRDefault="0089424C" w:rsidP="00180E3C">
            <w:pPr>
              <w:autoSpaceDE w:val="0"/>
              <w:autoSpaceDN w:val="0"/>
              <w:adjustRightInd w:val="0"/>
              <w:jc w:val="left"/>
              <w:rPr>
                <w:rFonts w:eastAsiaTheme="minorHAnsi"/>
                <w:lang w:eastAsia="en-US"/>
              </w:rPr>
            </w:pPr>
          </w:p>
          <w:p w:rsidR="0089424C" w:rsidRDefault="0089424C" w:rsidP="00180E3C">
            <w:pPr>
              <w:autoSpaceDE w:val="0"/>
              <w:autoSpaceDN w:val="0"/>
              <w:adjustRightInd w:val="0"/>
              <w:jc w:val="left"/>
              <w:rPr>
                <w:rFonts w:eastAsiaTheme="minorHAnsi"/>
                <w:lang w:eastAsia="en-US"/>
              </w:rPr>
            </w:pPr>
            <w:r>
              <w:rPr>
                <w:rFonts w:eastAsiaTheme="minorHAnsi"/>
                <w:lang w:eastAsia="en-US"/>
              </w:rPr>
              <w:t>41</w:t>
            </w:r>
          </w:p>
        </w:tc>
        <w:tc>
          <w:tcPr>
            <w:tcW w:w="2136" w:type="dxa"/>
          </w:tcPr>
          <w:p w:rsidR="00A8474C" w:rsidRDefault="00BC7847" w:rsidP="005836FB">
            <w:pPr>
              <w:spacing w:after="200" w:line="276" w:lineRule="auto"/>
            </w:pPr>
            <w:r>
              <w:t>Пасечник В.В.</w:t>
            </w:r>
          </w:p>
          <w:p w:rsidR="00BC7847" w:rsidRDefault="00BC7847" w:rsidP="005836FB">
            <w:pPr>
              <w:spacing w:after="200" w:line="276" w:lineRule="auto"/>
            </w:pPr>
            <w:proofErr w:type="spellStart"/>
            <w:r>
              <w:t>Латюшин</w:t>
            </w:r>
            <w:proofErr w:type="spellEnd"/>
            <w:r>
              <w:t xml:space="preserve"> В.В., Шапкин В.А.,</w:t>
            </w:r>
          </w:p>
          <w:p w:rsidR="00BC7847" w:rsidRDefault="00BC7847" w:rsidP="005836FB">
            <w:pPr>
              <w:spacing w:after="200" w:line="276" w:lineRule="auto"/>
            </w:pPr>
            <w:r>
              <w:t>Колесов Д.В.Маш Р.Д. Беляев И.Н.</w:t>
            </w:r>
          </w:p>
          <w:p w:rsidR="00BC7847" w:rsidRPr="005836FB" w:rsidRDefault="00BC7847" w:rsidP="005836FB">
            <w:pPr>
              <w:spacing w:after="200" w:line="276" w:lineRule="auto"/>
            </w:pPr>
            <w:r>
              <w:t xml:space="preserve">Пасечник В.В. Каменский А.А. </w:t>
            </w:r>
            <w:proofErr w:type="spellStart"/>
            <w:r>
              <w:t>Криксунов</w:t>
            </w:r>
            <w:proofErr w:type="spellEnd"/>
            <w:r>
              <w:t xml:space="preserve"> Е.А.</w:t>
            </w:r>
          </w:p>
        </w:tc>
        <w:tc>
          <w:tcPr>
            <w:tcW w:w="2693" w:type="dxa"/>
          </w:tcPr>
          <w:p w:rsidR="00A8474C" w:rsidRDefault="00BC7847" w:rsidP="00E64074">
            <w:pPr>
              <w:spacing w:after="200" w:line="276" w:lineRule="auto"/>
            </w:pPr>
            <w:r>
              <w:t xml:space="preserve">Биология 5, 6 </w:t>
            </w:r>
            <w:proofErr w:type="spellStart"/>
            <w:r>
              <w:t>кл</w:t>
            </w:r>
            <w:proofErr w:type="spellEnd"/>
          </w:p>
          <w:p w:rsidR="00BC7847" w:rsidRDefault="00BC7847" w:rsidP="00E64074">
            <w:pPr>
              <w:spacing w:after="200" w:line="276" w:lineRule="auto"/>
            </w:pPr>
            <w:r>
              <w:t xml:space="preserve">Биология  7 </w:t>
            </w:r>
            <w:proofErr w:type="spellStart"/>
            <w:r>
              <w:t>кл</w:t>
            </w:r>
            <w:proofErr w:type="spellEnd"/>
          </w:p>
          <w:p w:rsidR="00BC7847" w:rsidRDefault="00BC7847" w:rsidP="00E64074">
            <w:pPr>
              <w:spacing w:after="200" w:line="276" w:lineRule="auto"/>
            </w:pPr>
          </w:p>
          <w:p w:rsidR="00BC7847" w:rsidRDefault="00BC7847" w:rsidP="00E64074">
            <w:pPr>
              <w:spacing w:after="200" w:line="276" w:lineRule="auto"/>
            </w:pPr>
            <w:r>
              <w:t xml:space="preserve">Биология 8 </w:t>
            </w:r>
            <w:proofErr w:type="spellStart"/>
            <w:r>
              <w:t>кл</w:t>
            </w:r>
            <w:proofErr w:type="spellEnd"/>
          </w:p>
          <w:p w:rsidR="00BC7847" w:rsidRPr="005836FB" w:rsidRDefault="00BC7847" w:rsidP="00E64074">
            <w:pPr>
              <w:spacing w:after="200" w:line="276" w:lineRule="auto"/>
            </w:pPr>
            <w:r>
              <w:t xml:space="preserve">Биология 9 </w:t>
            </w:r>
            <w:proofErr w:type="spellStart"/>
            <w:r>
              <w:t>кл</w:t>
            </w:r>
            <w:proofErr w:type="spellEnd"/>
          </w:p>
        </w:tc>
        <w:tc>
          <w:tcPr>
            <w:tcW w:w="3686" w:type="dxa"/>
          </w:tcPr>
          <w:p w:rsidR="00A8474C" w:rsidRDefault="00BC7847" w:rsidP="00A8474C">
            <w:pPr>
              <w:spacing w:after="200" w:line="276" w:lineRule="auto"/>
            </w:pPr>
            <w:r>
              <w:t>Дрофа 2012</w:t>
            </w:r>
          </w:p>
          <w:p w:rsidR="00BC7847" w:rsidRDefault="00BC7847" w:rsidP="00A8474C">
            <w:pPr>
              <w:spacing w:after="200" w:line="276" w:lineRule="auto"/>
            </w:pPr>
            <w:r>
              <w:t>Дрофа   2012</w:t>
            </w:r>
          </w:p>
          <w:p w:rsidR="00BC7847" w:rsidRDefault="00BC7847" w:rsidP="00A8474C">
            <w:pPr>
              <w:spacing w:after="200" w:line="276" w:lineRule="auto"/>
            </w:pPr>
          </w:p>
          <w:p w:rsidR="00BC7847" w:rsidRDefault="00BC7847" w:rsidP="00A8474C">
            <w:pPr>
              <w:spacing w:after="200" w:line="276" w:lineRule="auto"/>
            </w:pPr>
            <w:r>
              <w:t>Дрофа  2012</w:t>
            </w:r>
          </w:p>
          <w:p w:rsidR="00BC7847" w:rsidRPr="00A8474C" w:rsidRDefault="00BC7847" w:rsidP="00A8474C">
            <w:pPr>
              <w:spacing w:after="200" w:line="276" w:lineRule="auto"/>
            </w:pPr>
            <w:r>
              <w:t>Дрофа  2012</w:t>
            </w:r>
          </w:p>
        </w:tc>
      </w:tr>
      <w:tr w:rsidR="00A8474C" w:rsidTr="00FB7394">
        <w:tc>
          <w:tcPr>
            <w:tcW w:w="0" w:type="auto"/>
          </w:tcPr>
          <w:p w:rsidR="00A8474C" w:rsidRDefault="009A0B5D" w:rsidP="00180E3C">
            <w:pPr>
              <w:autoSpaceDE w:val="0"/>
              <w:autoSpaceDN w:val="0"/>
              <w:adjustRightInd w:val="0"/>
              <w:jc w:val="left"/>
              <w:rPr>
                <w:rFonts w:eastAsiaTheme="minorHAnsi"/>
                <w:lang w:eastAsia="en-US"/>
              </w:rPr>
            </w:pPr>
            <w:r>
              <w:rPr>
                <w:rFonts w:eastAsiaTheme="minorHAnsi"/>
                <w:lang w:eastAsia="en-US"/>
              </w:rPr>
              <w:t>42</w:t>
            </w:r>
          </w:p>
        </w:tc>
        <w:tc>
          <w:tcPr>
            <w:tcW w:w="2136" w:type="dxa"/>
          </w:tcPr>
          <w:p w:rsidR="00A8474C" w:rsidRPr="005836FB" w:rsidRDefault="009A0B5D" w:rsidP="009A0B5D">
            <w:r w:rsidRPr="009A0B5D">
              <w:t>Рудзитис Г.Е. Фельдман Ф.Г</w:t>
            </w:r>
          </w:p>
        </w:tc>
        <w:tc>
          <w:tcPr>
            <w:tcW w:w="2693" w:type="dxa"/>
          </w:tcPr>
          <w:p w:rsidR="00A8474C" w:rsidRPr="005836FB" w:rsidRDefault="009A0B5D" w:rsidP="00E64074">
            <w:pPr>
              <w:spacing w:after="200" w:line="276" w:lineRule="auto"/>
            </w:pPr>
            <w:r>
              <w:t xml:space="preserve">Химия 8,9 </w:t>
            </w:r>
            <w:proofErr w:type="spellStart"/>
            <w:r>
              <w:t>кл</w:t>
            </w:r>
            <w:proofErr w:type="spellEnd"/>
          </w:p>
        </w:tc>
        <w:tc>
          <w:tcPr>
            <w:tcW w:w="3686" w:type="dxa"/>
          </w:tcPr>
          <w:p w:rsidR="00A8474C" w:rsidRPr="00A8474C" w:rsidRDefault="009A0B5D" w:rsidP="00A8474C">
            <w:pPr>
              <w:spacing w:after="200" w:line="276" w:lineRule="auto"/>
            </w:pPr>
            <w:r>
              <w:t>Просвещение 2012</w:t>
            </w:r>
          </w:p>
        </w:tc>
      </w:tr>
      <w:tr w:rsidR="00A8474C" w:rsidTr="00FB7394">
        <w:tc>
          <w:tcPr>
            <w:tcW w:w="0" w:type="auto"/>
          </w:tcPr>
          <w:p w:rsidR="00A8474C" w:rsidRDefault="009A0B5D" w:rsidP="00180E3C">
            <w:pPr>
              <w:autoSpaceDE w:val="0"/>
              <w:autoSpaceDN w:val="0"/>
              <w:adjustRightInd w:val="0"/>
              <w:jc w:val="left"/>
              <w:rPr>
                <w:rFonts w:eastAsiaTheme="minorHAnsi"/>
                <w:lang w:eastAsia="en-US"/>
              </w:rPr>
            </w:pPr>
            <w:r>
              <w:rPr>
                <w:rFonts w:eastAsiaTheme="minorHAnsi"/>
                <w:lang w:eastAsia="en-US"/>
              </w:rPr>
              <w:t>43</w:t>
            </w:r>
          </w:p>
        </w:tc>
        <w:tc>
          <w:tcPr>
            <w:tcW w:w="2136" w:type="dxa"/>
          </w:tcPr>
          <w:p w:rsidR="009A0B5D" w:rsidRPr="009A0B5D" w:rsidRDefault="009A0B5D" w:rsidP="009A0B5D">
            <w:r w:rsidRPr="009A0B5D">
              <w:t xml:space="preserve"> Данилова </w:t>
            </w:r>
            <w:r>
              <w:t xml:space="preserve">Г.И. </w:t>
            </w:r>
          </w:p>
          <w:p w:rsidR="00A8474C" w:rsidRPr="005836FB" w:rsidRDefault="00A8474C" w:rsidP="005836FB">
            <w:pPr>
              <w:spacing w:after="200" w:line="276" w:lineRule="auto"/>
            </w:pPr>
          </w:p>
        </w:tc>
        <w:tc>
          <w:tcPr>
            <w:tcW w:w="2693" w:type="dxa"/>
          </w:tcPr>
          <w:p w:rsidR="00A8474C" w:rsidRPr="005836FB" w:rsidRDefault="009A0B5D" w:rsidP="00E64074">
            <w:pPr>
              <w:spacing w:after="200" w:line="276" w:lineRule="auto"/>
            </w:pPr>
            <w:r>
              <w:t xml:space="preserve">Мировая художественная культура 7-9 </w:t>
            </w:r>
            <w:proofErr w:type="spellStart"/>
            <w:r>
              <w:t>кл</w:t>
            </w:r>
            <w:proofErr w:type="spellEnd"/>
          </w:p>
        </w:tc>
        <w:tc>
          <w:tcPr>
            <w:tcW w:w="3686" w:type="dxa"/>
          </w:tcPr>
          <w:p w:rsidR="00A8474C" w:rsidRPr="00A8474C" w:rsidRDefault="009A0B5D" w:rsidP="00A8474C">
            <w:pPr>
              <w:spacing w:after="200" w:line="276" w:lineRule="auto"/>
            </w:pPr>
            <w:r>
              <w:t>Дрофа 2012</w:t>
            </w:r>
          </w:p>
        </w:tc>
      </w:tr>
      <w:tr w:rsidR="009A0B5D" w:rsidTr="00FB7394">
        <w:tc>
          <w:tcPr>
            <w:tcW w:w="0" w:type="auto"/>
          </w:tcPr>
          <w:p w:rsidR="009A0B5D" w:rsidRDefault="009A0B5D" w:rsidP="00180E3C">
            <w:pPr>
              <w:autoSpaceDE w:val="0"/>
              <w:autoSpaceDN w:val="0"/>
              <w:adjustRightInd w:val="0"/>
              <w:jc w:val="left"/>
              <w:rPr>
                <w:rFonts w:eastAsiaTheme="minorHAnsi"/>
                <w:lang w:eastAsia="en-US"/>
              </w:rPr>
            </w:pPr>
            <w:r>
              <w:rPr>
                <w:rFonts w:eastAsiaTheme="minorHAnsi"/>
                <w:lang w:eastAsia="en-US"/>
              </w:rPr>
              <w:t>44</w:t>
            </w:r>
          </w:p>
        </w:tc>
        <w:tc>
          <w:tcPr>
            <w:tcW w:w="2136" w:type="dxa"/>
          </w:tcPr>
          <w:p w:rsidR="009A0B5D" w:rsidRPr="009A0B5D" w:rsidRDefault="009A0B5D" w:rsidP="009A0B5D">
            <w:r w:rsidRPr="005311D4">
              <w:t>Смирнов А.Т. Хренников</w:t>
            </w:r>
            <w:proofErr w:type="gramStart"/>
            <w:r w:rsidRPr="005311D4">
              <w:t xml:space="preserve"> .</w:t>
            </w:r>
            <w:proofErr w:type="gramEnd"/>
            <w:r w:rsidRPr="005311D4">
              <w:t>Б.</w:t>
            </w:r>
            <w:r>
              <w:t>О.</w:t>
            </w:r>
          </w:p>
        </w:tc>
        <w:tc>
          <w:tcPr>
            <w:tcW w:w="2693" w:type="dxa"/>
          </w:tcPr>
          <w:p w:rsidR="009A0B5D" w:rsidRDefault="009A0B5D" w:rsidP="00E64074">
            <w:pPr>
              <w:spacing w:after="200" w:line="276" w:lineRule="auto"/>
            </w:pPr>
            <w:r>
              <w:t xml:space="preserve">Организация безопасности жизнедеятельности 8 </w:t>
            </w:r>
            <w:proofErr w:type="spellStart"/>
            <w:r>
              <w:t>кл</w:t>
            </w:r>
            <w:proofErr w:type="spellEnd"/>
          </w:p>
        </w:tc>
        <w:tc>
          <w:tcPr>
            <w:tcW w:w="3686" w:type="dxa"/>
          </w:tcPr>
          <w:p w:rsidR="009A0B5D" w:rsidRDefault="009A0B5D" w:rsidP="00A8474C">
            <w:pPr>
              <w:spacing w:after="200" w:line="276" w:lineRule="auto"/>
            </w:pPr>
            <w:r>
              <w:t>Просвещение 2012</w:t>
            </w:r>
          </w:p>
        </w:tc>
      </w:tr>
      <w:tr w:rsidR="009A0B5D" w:rsidTr="00FB7394">
        <w:tc>
          <w:tcPr>
            <w:tcW w:w="0" w:type="auto"/>
          </w:tcPr>
          <w:p w:rsidR="009A0B5D" w:rsidRDefault="009A0B5D" w:rsidP="00180E3C">
            <w:pPr>
              <w:autoSpaceDE w:val="0"/>
              <w:autoSpaceDN w:val="0"/>
              <w:adjustRightInd w:val="0"/>
              <w:jc w:val="left"/>
              <w:rPr>
                <w:rFonts w:eastAsiaTheme="minorHAnsi"/>
                <w:lang w:eastAsia="en-US"/>
              </w:rPr>
            </w:pPr>
            <w:r>
              <w:rPr>
                <w:rFonts w:eastAsiaTheme="minorHAnsi"/>
                <w:lang w:eastAsia="en-US"/>
              </w:rPr>
              <w:t>45</w:t>
            </w:r>
          </w:p>
        </w:tc>
        <w:tc>
          <w:tcPr>
            <w:tcW w:w="2136" w:type="dxa"/>
          </w:tcPr>
          <w:p w:rsidR="009A0B5D" w:rsidRPr="009A0B5D" w:rsidRDefault="009A0B5D" w:rsidP="009A0B5D">
            <w:r w:rsidRPr="005311D4">
              <w:t xml:space="preserve">А.Д. Ботвинников, В.И. Виноградов, И.С. </w:t>
            </w:r>
            <w:proofErr w:type="spellStart"/>
            <w:r w:rsidRPr="005311D4">
              <w:t>Вышнепольский</w:t>
            </w:r>
            <w:proofErr w:type="spellEnd"/>
            <w:r w:rsidRPr="005311D4">
              <w:t>. М.</w:t>
            </w:r>
          </w:p>
        </w:tc>
        <w:tc>
          <w:tcPr>
            <w:tcW w:w="2693" w:type="dxa"/>
          </w:tcPr>
          <w:p w:rsidR="009A0B5D" w:rsidRDefault="009A0B5D" w:rsidP="00E64074">
            <w:pPr>
              <w:spacing w:after="200" w:line="276" w:lineRule="auto"/>
            </w:pPr>
            <w:r>
              <w:t xml:space="preserve">Черчение 9 </w:t>
            </w:r>
            <w:proofErr w:type="spellStart"/>
            <w:r>
              <w:t>кл</w:t>
            </w:r>
            <w:proofErr w:type="spellEnd"/>
          </w:p>
        </w:tc>
        <w:tc>
          <w:tcPr>
            <w:tcW w:w="3686" w:type="dxa"/>
          </w:tcPr>
          <w:p w:rsidR="009A0B5D" w:rsidRDefault="009A0B5D" w:rsidP="00A8474C">
            <w:pPr>
              <w:spacing w:after="200" w:line="276" w:lineRule="auto"/>
            </w:pPr>
            <w:r>
              <w:t>Просвещение 2012</w:t>
            </w:r>
          </w:p>
        </w:tc>
      </w:tr>
      <w:tr w:rsidR="009A0B5D" w:rsidTr="00FB7394">
        <w:tc>
          <w:tcPr>
            <w:tcW w:w="0" w:type="auto"/>
          </w:tcPr>
          <w:p w:rsidR="009A0B5D" w:rsidRDefault="009A0B5D" w:rsidP="00180E3C">
            <w:pPr>
              <w:autoSpaceDE w:val="0"/>
              <w:autoSpaceDN w:val="0"/>
              <w:adjustRightInd w:val="0"/>
              <w:jc w:val="left"/>
              <w:rPr>
                <w:rFonts w:eastAsiaTheme="minorHAnsi"/>
                <w:lang w:eastAsia="en-US"/>
              </w:rPr>
            </w:pPr>
            <w:r>
              <w:rPr>
                <w:rFonts w:eastAsiaTheme="minorHAnsi"/>
                <w:lang w:eastAsia="en-US"/>
              </w:rPr>
              <w:t>46</w:t>
            </w: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r>
              <w:rPr>
                <w:rFonts w:eastAsiaTheme="minorHAnsi"/>
                <w:lang w:eastAsia="en-US"/>
              </w:rPr>
              <w:t>47</w:t>
            </w:r>
          </w:p>
        </w:tc>
        <w:tc>
          <w:tcPr>
            <w:tcW w:w="2136" w:type="dxa"/>
          </w:tcPr>
          <w:p w:rsidR="009A0B5D" w:rsidRPr="009A0B5D" w:rsidRDefault="009A0B5D" w:rsidP="009A0B5D">
            <w:proofErr w:type="spellStart"/>
            <w:r w:rsidRPr="009A0B5D">
              <w:t>Правдюк</w:t>
            </w:r>
            <w:proofErr w:type="spellEnd"/>
            <w:r w:rsidRPr="009A0B5D">
              <w:t xml:space="preserve"> В.Н., </w:t>
            </w:r>
            <w:proofErr w:type="spellStart"/>
            <w:r w:rsidRPr="009A0B5D">
              <w:t>Самородский</w:t>
            </w:r>
            <w:proofErr w:type="spellEnd"/>
            <w:r w:rsidRPr="009A0B5D">
              <w:t xml:space="preserve"> П.С. Симоненко В.Д. и др. </w:t>
            </w:r>
          </w:p>
          <w:p w:rsidR="009A0B5D" w:rsidRPr="009A0B5D" w:rsidRDefault="009A0B5D" w:rsidP="009A0B5D">
            <w:r w:rsidRPr="009A0B5D">
              <w:t xml:space="preserve"> Гончаров Б.А, Елисеева Е.В., </w:t>
            </w:r>
            <w:proofErr w:type="spellStart"/>
            <w:r w:rsidRPr="009A0B5D">
              <w:t>Электов</w:t>
            </w:r>
            <w:proofErr w:type="spellEnd"/>
            <w:r w:rsidRPr="009A0B5D">
              <w:t xml:space="preserve"> А.А.</w:t>
            </w:r>
          </w:p>
          <w:p w:rsidR="009A0B5D" w:rsidRPr="005311D4" w:rsidRDefault="009A0B5D" w:rsidP="009A0B5D">
            <w:pPr>
              <w:pStyle w:val="ab"/>
              <w:ind w:left="1125"/>
            </w:pPr>
          </w:p>
          <w:p w:rsidR="009A0B5D" w:rsidRPr="009A0B5D" w:rsidRDefault="009A0B5D" w:rsidP="009A0B5D"/>
        </w:tc>
        <w:tc>
          <w:tcPr>
            <w:tcW w:w="2693" w:type="dxa"/>
          </w:tcPr>
          <w:p w:rsidR="009A0B5D" w:rsidRDefault="009A0B5D" w:rsidP="00E64074">
            <w:pPr>
              <w:spacing w:after="200" w:line="276" w:lineRule="auto"/>
            </w:pPr>
            <w:r>
              <w:t xml:space="preserve">Технология 5-7 </w:t>
            </w:r>
            <w:proofErr w:type="spellStart"/>
            <w:r>
              <w:t>кл</w:t>
            </w:r>
            <w:proofErr w:type="spellEnd"/>
          </w:p>
          <w:p w:rsidR="005E602A" w:rsidRDefault="005E602A" w:rsidP="00E64074">
            <w:pPr>
              <w:spacing w:after="200" w:line="276" w:lineRule="auto"/>
            </w:pPr>
          </w:p>
          <w:p w:rsidR="005E602A" w:rsidRDefault="005E602A" w:rsidP="00E64074">
            <w:pPr>
              <w:spacing w:after="200" w:line="276" w:lineRule="auto"/>
            </w:pPr>
            <w:r>
              <w:t xml:space="preserve">Технология 8 </w:t>
            </w:r>
            <w:proofErr w:type="spellStart"/>
            <w:r>
              <w:t>кл</w:t>
            </w:r>
            <w:proofErr w:type="spellEnd"/>
          </w:p>
        </w:tc>
        <w:tc>
          <w:tcPr>
            <w:tcW w:w="3686" w:type="dxa"/>
          </w:tcPr>
          <w:p w:rsidR="009A0B5D" w:rsidRDefault="009A0B5D" w:rsidP="00A8474C">
            <w:pPr>
              <w:spacing w:after="200" w:line="276" w:lineRule="auto"/>
            </w:pPr>
            <w:proofErr w:type="spellStart"/>
            <w:r>
              <w:t>Вентана</w:t>
            </w:r>
            <w:proofErr w:type="spellEnd"/>
            <w:r>
              <w:t xml:space="preserve"> Граф 2012</w:t>
            </w:r>
          </w:p>
          <w:p w:rsidR="009A0B5D" w:rsidRDefault="009A0B5D" w:rsidP="00A8474C">
            <w:pPr>
              <w:spacing w:after="200" w:line="276" w:lineRule="auto"/>
            </w:pPr>
          </w:p>
          <w:p w:rsidR="009A0B5D" w:rsidRDefault="009A0B5D" w:rsidP="00A8474C">
            <w:pPr>
              <w:spacing w:after="200" w:line="276" w:lineRule="auto"/>
            </w:pPr>
            <w:proofErr w:type="spellStart"/>
            <w:r>
              <w:t>Вентана-Граф</w:t>
            </w:r>
            <w:proofErr w:type="spellEnd"/>
            <w:r>
              <w:t xml:space="preserve"> 2012</w:t>
            </w:r>
          </w:p>
        </w:tc>
      </w:tr>
      <w:tr w:rsidR="009A0B5D" w:rsidTr="00FB7394">
        <w:tc>
          <w:tcPr>
            <w:tcW w:w="0" w:type="auto"/>
          </w:tcPr>
          <w:p w:rsidR="009A0B5D" w:rsidRDefault="009A0B5D" w:rsidP="00180E3C">
            <w:pPr>
              <w:autoSpaceDE w:val="0"/>
              <w:autoSpaceDN w:val="0"/>
              <w:adjustRightInd w:val="0"/>
              <w:jc w:val="left"/>
              <w:rPr>
                <w:rFonts w:eastAsiaTheme="minorHAnsi"/>
                <w:lang w:eastAsia="en-US"/>
              </w:rPr>
            </w:pPr>
            <w:r>
              <w:rPr>
                <w:rFonts w:eastAsiaTheme="minorHAnsi"/>
                <w:lang w:eastAsia="en-US"/>
              </w:rPr>
              <w:t>4</w:t>
            </w:r>
            <w:r w:rsidR="005E602A">
              <w:rPr>
                <w:rFonts w:eastAsiaTheme="minorHAnsi"/>
                <w:lang w:eastAsia="en-US"/>
              </w:rPr>
              <w:t>8</w:t>
            </w: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r>
              <w:rPr>
                <w:rFonts w:eastAsiaTheme="minorHAnsi"/>
                <w:lang w:eastAsia="en-US"/>
              </w:rPr>
              <w:t>49</w:t>
            </w: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r>
              <w:rPr>
                <w:rFonts w:eastAsiaTheme="minorHAnsi"/>
                <w:lang w:eastAsia="en-US"/>
              </w:rPr>
              <w:t>50</w:t>
            </w: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r>
              <w:rPr>
                <w:rFonts w:eastAsiaTheme="minorHAnsi"/>
                <w:lang w:eastAsia="en-US"/>
              </w:rPr>
              <w:t>51</w:t>
            </w: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p w:rsidR="005E602A" w:rsidRDefault="005E602A" w:rsidP="00180E3C">
            <w:pPr>
              <w:autoSpaceDE w:val="0"/>
              <w:autoSpaceDN w:val="0"/>
              <w:adjustRightInd w:val="0"/>
              <w:jc w:val="left"/>
              <w:rPr>
                <w:rFonts w:eastAsiaTheme="minorHAnsi"/>
                <w:lang w:eastAsia="en-US"/>
              </w:rPr>
            </w:pPr>
          </w:p>
        </w:tc>
        <w:tc>
          <w:tcPr>
            <w:tcW w:w="2136" w:type="dxa"/>
          </w:tcPr>
          <w:p w:rsidR="009A0B5D" w:rsidRDefault="009A0B5D" w:rsidP="009A0B5D">
            <w:r>
              <w:lastRenderedPageBreak/>
              <w:t>Горяева Н.А. Островская О.В.</w:t>
            </w:r>
          </w:p>
          <w:p w:rsidR="009A0B5D" w:rsidRDefault="009A0B5D" w:rsidP="009A0B5D"/>
          <w:p w:rsidR="009A0B5D" w:rsidRDefault="009A0B5D" w:rsidP="009A0B5D">
            <w:proofErr w:type="spellStart"/>
            <w:r>
              <w:t>Неменская</w:t>
            </w:r>
            <w:proofErr w:type="spellEnd"/>
            <w:r>
              <w:t xml:space="preserve"> Л.А.</w:t>
            </w:r>
          </w:p>
          <w:p w:rsidR="009A0B5D" w:rsidRDefault="009A0B5D" w:rsidP="009A0B5D"/>
          <w:p w:rsidR="005E602A" w:rsidRDefault="005E602A" w:rsidP="009A0B5D"/>
          <w:p w:rsidR="009A0B5D" w:rsidRDefault="009A0B5D" w:rsidP="009A0B5D">
            <w:proofErr w:type="gramStart"/>
            <w:r>
              <w:t>Питерских</w:t>
            </w:r>
            <w:proofErr w:type="gramEnd"/>
            <w:r>
              <w:t xml:space="preserve"> А.С. </w:t>
            </w:r>
            <w:r>
              <w:lastRenderedPageBreak/>
              <w:t xml:space="preserve">Гуров Г.Е. </w:t>
            </w:r>
          </w:p>
          <w:p w:rsidR="009A0B5D" w:rsidRDefault="009A0B5D" w:rsidP="009A0B5D"/>
          <w:p w:rsidR="009A0B5D" w:rsidRPr="009A0B5D" w:rsidRDefault="009A0B5D" w:rsidP="009A0B5D">
            <w:r>
              <w:t>Питерских А.С.</w:t>
            </w:r>
          </w:p>
        </w:tc>
        <w:tc>
          <w:tcPr>
            <w:tcW w:w="2693" w:type="dxa"/>
          </w:tcPr>
          <w:p w:rsidR="009A0B5D" w:rsidRDefault="009A0B5D" w:rsidP="005E602A">
            <w:pPr>
              <w:spacing w:after="200" w:line="276" w:lineRule="auto"/>
              <w:jc w:val="center"/>
            </w:pPr>
            <w:r>
              <w:lastRenderedPageBreak/>
              <w:t xml:space="preserve">Изобразительное искусство 5 </w:t>
            </w:r>
            <w:proofErr w:type="spellStart"/>
            <w:r>
              <w:t>кл</w:t>
            </w:r>
            <w:proofErr w:type="spellEnd"/>
          </w:p>
          <w:p w:rsidR="009A0B5D" w:rsidRDefault="009A0B5D" w:rsidP="005E602A">
            <w:pPr>
              <w:spacing w:after="200" w:line="276" w:lineRule="auto"/>
              <w:jc w:val="center"/>
            </w:pPr>
            <w:r>
              <w:t xml:space="preserve">Изобразительное искусство 6 </w:t>
            </w:r>
            <w:proofErr w:type="spellStart"/>
            <w:r>
              <w:t>кл</w:t>
            </w:r>
            <w:proofErr w:type="spellEnd"/>
          </w:p>
          <w:p w:rsidR="009A0B5D" w:rsidRDefault="009A0B5D" w:rsidP="005E602A">
            <w:pPr>
              <w:spacing w:after="200" w:line="276" w:lineRule="auto"/>
              <w:jc w:val="center"/>
            </w:pPr>
            <w:r>
              <w:t xml:space="preserve">Изобразительное </w:t>
            </w:r>
            <w:r>
              <w:lastRenderedPageBreak/>
              <w:t xml:space="preserve">искусство </w:t>
            </w:r>
            <w:r w:rsidR="005E602A">
              <w:t>7</w:t>
            </w:r>
            <w:r>
              <w:t xml:space="preserve"> </w:t>
            </w:r>
            <w:proofErr w:type="spellStart"/>
            <w:r>
              <w:t>кл</w:t>
            </w:r>
            <w:proofErr w:type="spellEnd"/>
          </w:p>
          <w:p w:rsidR="009A0B5D" w:rsidRDefault="005E602A" w:rsidP="005E602A">
            <w:pPr>
              <w:spacing w:after="200" w:line="276" w:lineRule="auto"/>
              <w:jc w:val="center"/>
            </w:pPr>
            <w:r>
              <w:t xml:space="preserve">Изобразительное искусство 8 </w:t>
            </w:r>
            <w:proofErr w:type="spellStart"/>
            <w:r>
              <w:t>кл</w:t>
            </w:r>
            <w:proofErr w:type="spellEnd"/>
          </w:p>
        </w:tc>
        <w:tc>
          <w:tcPr>
            <w:tcW w:w="3686" w:type="dxa"/>
          </w:tcPr>
          <w:p w:rsidR="009A0B5D" w:rsidRDefault="009A0B5D" w:rsidP="00A8474C">
            <w:pPr>
              <w:spacing w:after="200" w:line="276" w:lineRule="auto"/>
            </w:pPr>
            <w:r>
              <w:lastRenderedPageBreak/>
              <w:t>Просвещение 2012</w:t>
            </w:r>
          </w:p>
          <w:p w:rsidR="005E602A" w:rsidRDefault="005E602A" w:rsidP="00A8474C">
            <w:pPr>
              <w:spacing w:after="200" w:line="276" w:lineRule="auto"/>
            </w:pPr>
          </w:p>
          <w:p w:rsidR="005E602A" w:rsidRDefault="005E602A" w:rsidP="00A8474C">
            <w:pPr>
              <w:spacing w:after="200" w:line="276" w:lineRule="auto"/>
            </w:pPr>
            <w:r>
              <w:t>Просвещение 2012</w:t>
            </w:r>
          </w:p>
          <w:p w:rsidR="005E602A" w:rsidRDefault="005E602A" w:rsidP="00A8474C">
            <w:pPr>
              <w:spacing w:after="200" w:line="276" w:lineRule="auto"/>
            </w:pPr>
            <w:r>
              <w:lastRenderedPageBreak/>
              <w:t>Просвещение 2012</w:t>
            </w:r>
          </w:p>
          <w:p w:rsidR="005E602A" w:rsidRDefault="005E602A" w:rsidP="00A8474C">
            <w:pPr>
              <w:spacing w:after="200" w:line="276" w:lineRule="auto"/>
            </w:pPr>
          </w:p>
          <w:p w:rsidR="005E602A" w:rsidRDefault="005E602A" w:rsidP="00A8474C">
            <w:pPr>
              <w:spacing w:after="200" w:line="276" w:lineRule="auto"/>
            </w:pPr>
            <w:r>
              <w:t>Просвещение 2012</w:t>
            </w:r>
          </w:p>
        </w:tc>
      </w:tr>
      <w:tr w:rsidR="005E602A" w:rsidTr="00FB7394">
        <w:tc>
          <w:tcPr>
            <w:tcW w:w="0" w:type="auto"/>
          </w:tcPr>
          <w:p w:rsidR="005E602A" w:rsidRDefault="005E602A" w:rsidP="00180E3C">
            <w:pPr>
              <w:autoSpaceDE w:val="0"/>
              <w:autoSpaceDN w:val="0"/>
              <w:adjustRightInd w:val="0"/>
              <w:jc w:val="left"/>
              <w:rPr>
                <w:rFonts w:eastAsiaTheme="minorHAnsi"/>
                <w:lang w:eastAsia="en-US"/>
              </w:rPr>
            </w:pPr>
            <w:r>
              <w:rPr>
                <w:rFonts w:eastAsiaTheme="minorHAnsi"/>
                <w:lang w:eastAsia="en-US"/>
              </w:rPr>
              <w:lastRenderedPageBreak/>
              <w:t>52</w:t>
            </w:r>
          </w:p>
        </w:tc>
        <w:tc>
          <w:tcPr>
            <w:tcW w:w="2136" w:type="dxa"/>
          </w:tcPr>
          <w:p w:rsidR="005E602A" w:rsidRDefault="005E602A" w:rsidP="009A0B5D">
            <w:proofErr w:type="spellStart"/>
            <w:r>
              <w:t>Науменко</w:t>
            </w:r>
            <w:proofErr w:type="spellEnd"/>
            <w:r>
              <w:t xml:space="preserve"> Т.И </w:t>
            </w:r>
            <w:proofErr w:type="spellStart"/>
            <w:r>
              <w:t>Алеев</w:t>
            </w:r>
            <w:proofErr w:type="spellEnd"/>
            <w:r>
              <w:t xml:space="preserve"> В.В.</w:t>
            </w:r>
          </w:p>
        </w:tc>
        <w:tc>
          <w:tcPr>
            <w:tcW w:w="2693" w:type="dxa"/>
          </w:tcPr>
          <w:p w:rsidR="005E602A" w:rsidRDefault="005E602A" w:rsidP="005E602A">
            <w:pPr>
              <w:spacing w:after="200" w:line="276" w:lineRule="auto"/>
              <w:jc w:val="center"/>
            </w:pPr>
            <w:r>
              <w:t>Искусство</w:t>
            </w:r>
            <w:proofErr w:type="gramStart"/>
            <w:r>
              <w:t xml:space="preserve"> .</w:t>
            </w:r>
            <w:proofErr w:type="gramEnd"/>
            <w:r>
              <w:t xml:space="preserve"> Музыка </w:t>
            </w:r>
          </w:p>
        </w:tc>
        <w:tc>
          <w:tcPr>
            <w:tcW w:w="3686" w:type="dxa"/>
          </w:tcPr>
          <w:p w:rsidR="005E602A" w:rsidRDefault="005E602A" w:rsidP="00A8474C">
            <w:pPr>
              <w:spacing w:after="200" w:line="276" w:lineRule="auto"/>
            </w:pPr>
            <w:r>
              <w:t>Дрофа</w:t>
            </w:r>
          </w:p>
        </w:tc>
      </w:tr>
    </w:tbl>
    <w:p w:rsidR="00180E3C" w:rsidRDefault="00180E3C" w:rsidP="00180E3C">
      <w:pPr>
        <w:autoSpaceDE w:val="0"/>
        <w:autoSpaceDN w:val="0"/>
        <w:adjustRightInd w:val="0"/>
        <w:jc w:val="left"/>
        <w:rPr>
          <w:rFonts w:eastAsiaTheme="minorHAnsi"/>
          <w:b/>
          <w:bCs/>
          <w:lang w:eastAsia="en-US"/>
        </w:rPr>
      </w:pP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Реализация ООП обеспечивается доступом каждого обучающегося к базам данных и</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библиотечным фондам, формируемым по всему перечню дисциплин (модулей) </w:t>
      </w:r>
      <w:proofErr w:type="spellStart"/>
      <w:r w:rsidRPr="00180E3C">
        <w:rPr>
          <w:rFonts w:eastAsiaTheme="minorHAnsi"/>
          <w:lang w:eastAsia="en-US"/>
        </w:rPr>
        <w:t>програм</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мы.</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Библиотечный фонд укомплектован печатными и электронными изданиями основ-</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ной учебной литературы по всем образовательным областям учебного плана, </w:t>
      </w:r>
      <w:proofErr w:type="gramStart"/>
      <w:r w:rsidRPr="00180E3C">
        <w:rPr>
          <w:rFonts w:eastAsiaTheme="minorHAnsi"/>
          <w:lang w:eastAsia="en-US"/>
        </w:rPr>
        <w:t>выпущен</w:t>
      </w:r>
      <w:proofErr w:type="gram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ными</w:t>
      </w:r>
      <w:proofErr w:type="spellEnd"/>
      <w:r w:rsidRPr="00180E3C">
        <w:rPr>
          <w:rFonts w:eastAsiaTheme="minorHAnsi"/>
          <w:lang w:eastAsia="en-US"/>
        </w:rPr>
        <w:t xml:space="preserve"> в </w:t>
      </w:r>
      <w:proofErr w:type="gramStart"/>
      <w:r w:rsidRPr="00180E3C">
        <w:rPr>
          <w:rFonts w:eastAsiaTheme="minorHAnsi"/>
          <w:lang w:eastAsia="en-US"/>
        </w:rPr>
        <w:t>последние</w:t>
      </w:r>
      <w:proofErr w:type="gramEnd"/>
      <w:r w:rsidRPr="00180E3C">
        <w:rPr>
          <w:rFonts w:eastAsiaTheme="minorHAnsi"/>
          <w:lang w:eastAsia="en-US"/>
        </w:rPr>
        <w:t xml:space="preserve"> 5-10 лет.</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Фонд дополнительной литературы включает справочные издания, научно-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популярные издания по предметам учебного плана и периодические издания в расчете 5-6</w:t>
      </w:r>
    </w:p>
    <w:p w:rsidR="00CD15C7" w:rsidRPr="006B2344" w:rsidRDefault="00180E3C" w:rsidP="00180E3C">
      <w:pPr>
        <w:autoSpaceDE w:val="0"/>
        <w:autoSpaceDN w:val="0"/>
        <w:adjustRightInd w:val="0"/>
        <w:jc w:val="left"/>
        <w:rPr>
          <w:rFonts w:eastAsiaTheme="minorHAnsi"/>
          <w:lang w:eastAsia="en-US"/>
        </w:rPr>
      </w:pPr>
      <w:r w:rsidRPr="00180E3C">
        <w:rPr>
          <w:rFonts w:eastAsiaTheme="minorHAnsi"/>
          <w:lang w:eastAsia="en-US"/>
        </w:rPr>
        <w:t>экземпляров на каждых сто обучающихся.</w:t>
      </w:r>
    </w:p>
    <w:p w:rsidR="005E602A" w:rsidRPr="00180E3C" w:rsidRDefault="005E602A" w:rsidP="00180E3C">
      <w:pPr>
        <w:autoSpaceDE w:val="0"/>
        <w:autoSpaceDN w:val="0"/>
        <w:adjustRightInd w:val="0"/>
        <w:jc w:val="left"/>
        <w:rPr>
          <w:rFonts w:eastAsiaTheme="minorHAnsi"/>
          <w:b/>
          <w:bCs/>
          <w:lang w:eastAsia="en-US"/>
        </w:rPr>
      </w:pPr>
    </w:p>
    <w:p w:rsidR="00180E3C" w:rsidRPr="00180E3C" w:rsidRDefault="00180E3C" w:rsidP="00180E3C">
      <w:pPr>
        <w:autoSpaceDE w:val="0"/>
        <w:autoSpaceDN w:val="0"/>
        <w:adjustRightInd w:val="0"/>
        <w:jc w:val="left"/>
        <w:rPr>
          <w:rFonts w:eastAsiaTheme="minorHAnsi"/>
          <w:b/>
          <w:bCs/>
          <w:lang w:eastAsia="en-US"/>
        </w:rPr>
      </w:pPr>
      <w:r w:rsidRPr="00180E3C">
        <w:rPr>
          <w:rFonts w:eastAsiaTheme="minorHAnsi"/>
          <w:b/>
          <w:bCs/>
          <w:lang w:eastAsia="en-US"/>
        </w:rPr>
        <w:t>7.2.2. Учебно-дидактическое обеспечение</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Под </w:t>
      </w:r>
      <w:r w:rsidRPr="00180E3C">
        <w:rPr>
          <w:rFonts w:eastAsiaTheme="minorHAnsi"/>
          <w:b/>
          <w:bCs/>
          <w:i/>
          <w:iCs/>
          <w:lang w:eastAsia="en-US"/>
        </w:rPr>
        <w:t xml:space="preserve">учебно-дидактическими материалами </w:t>
      </w:r>
      <w:r w:rsidRPr="00180E3C">
        <w:rPr>
          <w:rFonts w:eastAsiaTheme="minorHAnsi"/>
          <w:lang w:eastAsia="en-US"/>
        </w:rPr>
        <w:t>(УДМ) в учебном процессе понимает-</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ся</w:t>
      </w:r>
      <w:proofErr w:type="spellEnd"/>
      <w:r w:rsidRPr="00180E3C">
        <w:rPr>
          <w:rFonts w:eastAsiaTheme="minorHAnsi"/>
          <w:lang w:eastAsia="en-US"/>
        </w:rPr>
        <w:t xml:space="preserve"> система различных текстов, заданий, задач, направленных на индивидуализацию учеб-</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ной деятельности подростка, поиск своего образовательного маршрута как внутри одного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учебного предмета, так и между ними, которые должны уметь разрабатывать учителя, </w:t>
      </w:r>
      <w:proofErr w:type="spellStart"/>
      <w:r w:rsidRPr="00180E3C">
        <w:rPr>
          <w:rFonts w:eastAsiaTheme="minorHAnsi"/>
          <w:lang w:eastAsia="en-US"/>
        </w:rPr>
        <w:t>ис</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ходя из особенностей системы и конкретных детей.</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Необходимо выделить ряд требований (условий), которые необходимо соблюдать,</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чтобы работа учителей по разработке необходимых УДМ достигла тех целей </w:t>
      </w:r>
      <w:proofErr w:type="spellStart"/>
      <w:r w:rsidRPr="00180E3C">
        <w:rPr>
          <w:rFonts w:eastAsiaTheme="minorHAnsi"/>
          <w:lang w:eastAsia="en-US"/>
        </w:rPr>
        <w:t>образова</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ния</w:t>
      </w:r>
      <w:proofErr w:type="spellEnd"/>
      <w:r w:rsidRPr="00180E3C">
        <w:rPr>
          <w:rFonts w:eastAsiaTheme="minorHAnsi"/>
          <w:lang w:eastAsia="en-US"/>
        </w:rPr>
        <w:t>, которые ставит перед педагогами ООП ООО.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1) Учебно-дидактические материалы учителей </w:t>
      </w:r>
      <w:proofErr w:type="gramStart"/>
      <w:r w:rsidRPr="00180E3C">
        <w:rPr>
          <w:rFonts w:eastAsiaTheme="minorHAnsi"/>
          <w:lang w:eastAsia="en-US"/>
        </w:rPr>
        <w:t>должны</w:t>
      </w:r>
      <w:proofErr w:type="gramEnd"/>
      <w:r w:rsidRPr="00180E3C">
        <w:rPr>
          <w:rFonts w:eastAsiaTheme="minorHAnsi"/>
          <w:lang w:eastAsia="en-US"/>
        </w:rPr>
        <w:t xml:space="preserve"> прежде всего быть адресованы</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к </w:t>
      </w:r>
      <w:r w:rsidRPr="00180E3C">
        <w:rPr>
          <w:rFonts w:eastAsiaTheme="minorHAnsi"/>
          <w:b/>
          <w:bCs/>
          <w:i/>
          <w:iCs/>
          <w:lang w:eastAsia="en-US"/>
        </w:rPr>
        <w:t>действию ребенка</w:t>
      </w:r>
      <w:r w:rsidRPr="00180E3C">
        <w:rPr>
          <w:rFonts w:eastAsiaTheme="minorHAnsi"/>
          <w:lang w:eastAsia="en-US"/>
        </w:rPr>
        <w:t>. Перед учителем стоит задача определить, ресурсом чего для ребенка</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станут учительские материалы, какие задания, принципы и сквозные вопросы должны</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быть </w:t>
      </w:r>
      <w:proofErr w:type="gramStart"/>
      <w:r w:rsidRPr="00180E3C">
        <w:rPr>
          <w:rFonts w:eastAsiaTheme="minorHAnsi"/>
          <w:lang w:eastAsia="en-US"/>
        </w:rPr>
        <w:t>представлены</w:t>
      </w:r>
      <w:proofErr w:type="gramEnd"/>
      <w:r w:rsidRPr="00180E3C">
        <w:rPr>
          <w:rFonts w:eastAsiaTheme="minorHAnsi"/>
          <w:lang w:eastAsia="en-US"/>
        </w:rPr>
        <w:t xml:space="preserve"> в этих материалах. В ходе разработки УДМ для решения задач </w:t>
      </w:r>
      <w:proofErr w:type="spellStart"/>
      <w:r w:rsidRPr="00180E3C">
        <w:rPr>
          <w:rFonts w:eastAsiaTheme="minorHAnsi"/>
          <w:lang w:eastAsia="en-US"/>
        </w:rPr>
        <w:t>обра</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зовательного</w:t>
      </w:r>
      <w:proofErr w:type="spellEnd"/>
      <w:r w:rsidRPr="00180E3C">
        <w:rPr>
          <w:rFonts w:eastAsiaTheme="minorHAnsi"/>
          <w:lang w:eastAsia="en-US"/>
        </w:rPr>
        <w:t xml:space="preserve"> процесса педагогам необходимо удерживать два вида заданий:</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 задания, направленные на обеспечение детской </w:t>
      </w:r>
      <w:r w:rsidRPr="00180E3C">
        <w:rPr>
          <w:rFonts w:eastAsiaTheme="minorHAnsi"/>
          <w:b/>
          <w:bCs/>
          <w:i/>
          <w:iCs/>
          <w:lang w:eastAsia="en-US"/>
        </w:rPr>
        <w:t>самостоятельности</w:t>
      </w:r>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задания, связанные с понятийным развитием, с продвижением в содержании</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учебных предметов.</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Важно подчеркнуть, что создаваемые УДМ должны стать средством поддержки </w:t>
      </w:r>
      <w:proofErr w:type="gramStart"/>
      <w:r w:rsidRPr="00180E3C">
        <w:rPr>
          <w:rFonts w:eastAsiaTheme="minorHAnsi"/>
          <w:lang w:eastAsia="en-US"/>
        </w:rPr>
        <w:t>дет</w:t>
      </w:r>
      <w:proofErr w:type="gram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ского</w:t>
      </w:r>
      <w:proofErr w:type="spellEnd"/>
      <w:r w:rsidRPr="00180E3C">
        <w:rPr>
          <w:rFonts w:eastAsiaTheme="minorHAnsi"/>
          <w:lang w:eastAsia="en-US"/>
        </w:rPr>
        <w:t xml:space="preserve"> действия – это существенно отличает деятельностный подход </w:t>
      </w:r>
      <w:proofErr w:type="gramStart"/>
      <w:r w:rsidRPr="00180E3C">
        <w:rPr>
          <w:rFonts w:eastAsiaTheme="minorHAnsi"/>
          <w:lang w:eastAsia="en-US"/>
        </w:rPr>
        <w:t>от</w:t>
      </w:r>
      <w:proofErr w:type="gramEnd"/>
      <w:r w:rsidRPr="00180E3C">
        <w:rPr>
          <w:rFonts w:eastAsiaTheme="minorHAnsi"/>
          <w:lang w:eastAsia="en-US"/>
        </w:rPr>
        <w:t xml:space="preserve"> традиционного.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2) Учителю необходимо вести разработку УДМ для всех аспектов </w:t>
      </w:r>
      <w:proofErr w:type="gramStart"/>
      <w:r w:rsidRPr="00180E3C">
        <w:rPr>
          <w:rFonts w:eastAsiaTheme="minorHAnsi"/>
          <w:lang w:eastAsia="en-US"/>
        </w:rPr>
        <w:t>образовательного</w:t>
      </w:r>
      <w:proofErr w:type="gramEnd"/>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процесса: учебно-понятийного, учебной самостоятельности, контрольно-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оценочного (рефлексивного); информационно-иллюстративного, тренировочного;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3) УДМ учителя не должны заменять базового учебника по тому или иному предмету.</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Они </w:t>
      </w:r>
      <w:proofErr w:type="gramStart"/>
      <w:r w:rsidRPr="00180E3C">
        <w:rPr>
          <w:rFonts w:eastAsiaTheme="minorHAnsi"/>
          <w:lang w:eastAsia="en-US"/>
        </w:rPr>
        <w:t>должны</w:t>
      </w:r>
      <w:proofErr w:type="gramEnd"/>
      <w:r w:rsidRPr="00180E3C">
        <w:rPr>
          <w:rFonts w:eastAsiaTheme="minorHAnsi"/>
          <w:lang w:eastAsia="en-US"/>
        </w:rPr>
        <w:t xml:space="preserve"> прежде всего пробуждать поисково-пробующее действие учителя и</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учеников.</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4) Необходимо при организации детского действия в учебных учительских </w:t>
      </w:r>
      <w:proofErr w:type="spellStart"/>
      <w:r w:rsidRPr="00180E3C">
        <w:rPr>
          <w:rFonts w:eastAsiaTheme="minorHAnsi"/>
          <w:lang w:eastAsia="en-US"/>
        </w:rPr>
        <w:t>материа</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лах</w:t>
      </w:r>
      <w:proofErr w:type="spellEnd"/>
      <w:r w:rsidRPr="00180E3C">
        <w:rPr>
          <w:rFonts w:eastAsiaTheme="minorHAnsi"/>
          <w:lang w:eastAsia="en-US"/>
        </w:rPr>
        <w:t xml:space="preserve"> удерживать две формы этого действия: </w:t>
      </w:r>
      <w:proofErr w:type="gramStart"/>
      <w:r w:rsidRPr="00180E3C">
        <w:rPr>
          <w:rFonts w:eastAsiaTheme="minorHAnsi"/>
          <w:b/>
          <w:bCs/>
          <w:i/>
          <w:iCs/>
          <w:lang w:eastAsia="en-US"/>
        </w:rPr>
        <w:t>ресурсную</w:t>
      </w:r>
      <w:proofErr w:type="gramEnd"/>
      <w:r w:rsidRPr="00180E3C">
        <w:rPr>
          <w:rFonts w:eastAsiaTheme="minorHAnsi"/>
          <w:b/>
          <w:bCs/>
          <w:i/>
          <w:iCs/>
          <w:lang w:eastAsia="en-US"/>
        </w:rPr>
        <w:t xml:space="preserve"> и </w:t>
      </w:r>
      <w:proofErr w:type="spellStart"/>
      <w:r w:rsidRPr="00180E3C">
        <w:rPr>
          <w:rFonts w:eastAsiaTheme="minorHAnsi"/>
          <w:b/>
          <w:bCs/>
          <w:i/>
          <w:iCs/>
          <w:lang w:eastAsia="en-US"/>
        </w:rPr>
        <w:t>продуктную</w:t>
      </w:r>
      <w:proofErr w:type="spellEnd"/>
      <w:r w:rsidRPr="00180E3C">
        <w:rPr>
          <w:rFonts w:eastAsiaTheme="minorHAnsi"/>
          <w:lang w:eastAsia="en-US"/>
        </w:rPr>
        <w:t>. Ресурс –</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это все те материалы, которые могут быть явлены в пробе построения средства-</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превращения ресурса в средство.</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5) В контрольно-оценочной деятельности основная задача педагога должна быть </w:t>
      </w:r>
      <w:proofErr w:type="gramStart"/>
      <w:r w:rsidRPr="00180E3C">
        <w:rPr>
          <w:rFonts w:eastAsiaTheme="minorHAnsi"/>
          <w:lang w:eastAsia="en-US"/>
        </w:rPr>
        <w:t>на</w:t>
      </w:r>
      <w:proofErr w:type="gram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t>правлена</w:t>
      </w:r>
      <w:proofErr w:type="spellEnd"/>
      <w:r w:rsidRPr="00180E3C">
        <w:rPr>
          <w:rFonts w:eastAsiaTheme="minorHAnsi"/>
          <w:lang w:eastAsia="en-US"/>
        </w:rPr>
        <w:t xml:space="preserve"> на организацию возможности учащимся самим отслеживать динамику</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 xml:space="preserve">их достижений в образовательном процессе, становление их </w:t>
      </w:r>
      <w:proofErr w:type="gramStart"/>
      <w:r w:rsidRPr="00180E3C">
        <w:rPr>
          <w:rFonts w:eastAsiaTheme="minorHAnsi"/>
          <w:lang w:eastAsia="en-US"/>
        </w:rPr>
        <w:t>учебной</w:t>
      </w:r>
      <w:proofErr w:type="gramEnd"/>
      <w:r w:rsidRPr="00180E3C">
        <w:rPr>
          <w:rFonts w:eastAsiaTheme="minorHAnsi"/>
          <w:lang w:eastAsia="en-US"/>
        </w:rPr>
        <w:t xml:space="preserve"> </w:t>
      </w:r>
      <w:proofErr w:type="spellStart"/>
      <w:r w:rsidRPr="00180E3C">
        <w:rPr>
          <w:rFonts w:eastAsiaTheme="minorHAnsi"/>
          <w:lang w:eastAsia="en-US"/>
        </w:rPr>
        <w:t>самостоя</w:t>
      </w:r>
      <w:proofErr w:type="spellEnd"/>
      <w:r w:rsidRPr="00180E3C">
        <w:rPr>
          <w:rFonts w:eastAsiaTheme="minorHAnsi"/>
          <w:lang w:eastAsia="en-US"/>
        </w:rPr>
        <w:t>-</w:t>
      </w:r>
    </w:p>
    <w:p w:rsidR="00180E3C" w:rsidRPr="00180E3C" w:rsidRDefault="00180E3C" w:rsidP="00180E3C">
      <w:pPr>
        <w:autoSpaceDE w:val="0"/>
        <w:autoSpaceDN w:val="0"/>
        <w:adjustRightInd w:val="0"/>
        <w:jc w:val="left"/>
        <w:rPr>
          <w:rFonts w:eastAsiaTheme="minorHAnsi"/>
          <w:lang w:eastAsia="en-US"/>
        </w:rPr>
      </w:pPr>
      <w:proofErr w:type="spellStart"/>
      <w:r w:rsidRPr="00180E3C">
        <w:rPr>
          <w:rFonts w:eastAsiaTheme="minorHAnsi"/>
          <w:lang w:eastAsia="en-US"/>
        </w:rPr>
        <w:lastRenderedPageBreak/>
        <w:t>тельности</w:t>
      </w:r>
      <w:proofErr w:type="spellEnd"/>
      <w:r w:rsidRPr="00180E3C">
        <w:rPr>
          <w:rFonts w:eastAsiaTheme="minorHAnsi"/>
          <w:lang w:eastAsia="en-US"/>
        </w:rPr>
        <w:t>, а также определять меру и время готовности учащихся к предъявлению окружающим (педагогу и сверстникам) своих результатов учения (обучения).</w:t>
      </w:r>
    </w:p>
    <w:p w:rsidR="00180E3C" w:rsidRPr="00180E3C" w:rsidRDefault="00180E3C" w:rsidP="00180E3C">
      <w:pPr>
        <w:autoSpaceDE w:val="0"/>
        <w:autoSpaceDN w:val="0"/>
        <w:adjustRightInd w:val="0"/>
        <w:jc w:val="left"/>
        <w:rPr>
          <w:rFonts w:eastAsiaTheme="minorHAnsi"/>
          <w:lang w:eastAsia="en-US"/>
        </w:rPr>
      </w:pPr>
      <w:r w:rsidRPr="00180E3C">
        <w:rPr>
          <w:rFonts w:eastAsiaTheme="minorHAnsi"/>
          <w:lang w:eastAsia="en-US"/>
        </w:rPr>
        <w:t>А отсюда – учебно-дидактические материалы должны быть подобраны так, что-</w:t>
      </w:r>
    </w:p>
    <w:p w:rsidR="00180E3C" w:rsidRPr="00180E3C" w:rsidRDefault="00180E3C" w:rsidP="00180E3C">
      <w:pPr>
        <w:autoSpaceDE w:val="0"/>
        <w:autoSpaceDN w:val="0"/>
        <w:adjustRightInd w:val="0"/>
        <w:jc w:val="left"/>
        <w:rPr>
          <w:rFonts w:eastAsiaTheme="minorHAnsi"/>
          <w:lang w:eastAsia="en-US"/>
        </w:rPr>
      </w:pPr>
      <w:proofErr w:type="gramStart"/>
      <w:r w:rsidRPr="00180E3C">
        <w:rPr>
          <w:rFonts w:eastAsiaTheme="minorHAnsi"/>
          <w:lang w:eastAsia="en-US"/>
        </w:rPr>
        <w:t>бы</w:t>
      </w:r>
      <w:proofErr w:type="gramEnd"/>
      <w:r w:rsidRPr="00180E3C">
        <w:rPr>
          <w:rFonts w:eastAsiaTheme="minorHAnsi"/>
          <w:lang w:eastAsia="en-US"/>
        </w:rPr>
        <w:t xml:space="preserve"> ученики имели возможность самостоятельно отслеживать свои достижения и</w:t>
      </w:r>
    </w:p>
    <w:p w:rsidR="0054653F" w:rsidRPr="00180E3C" w:rsidRDefault="00CD15C7" w:rsidP="00CD15C7">
      <w:pPr>
        <w:spacing w:line="360" w:lineRule="auto"/>
        <w:rPr>
          <w:rFonts w:eastAsia="Times New Roman"/>
          <w:lang w:eastAsia="ru-RU"/>
        </w:rPr>
      </w:pPr>
      <w:r>
        <w:rPr>
          <w:rFonts w:eastAsiaTheme="minorHAnsi"/>
          <w:lang w:eastAsia="en-US"/>
        </w:rPr>
        <w:t>проблемы в процессе обучения.</w:t>
      </w:r>
    </w:p>
    <w:p w:rsidR="00031585" w:rsidRPr="00022521" w:rsidRDefault="00031585" w:rsidP="00031585">
      <w:pPr>
        <w:rPr>
          <w:rFonts w:eastAsia="Times New Roman"/>
          <w:lang w:eastAsia="ru-RU"/>
        </w:rPr>
      </w:pPr>
      <w:r>
        <w:rPr>
          <w:rFonts w:eastAsia="Times New Roman"/>
          <w:b/>
          <w:bCs/>
          <w:i/>
          <w:iCs/>
          <w:lang w:eastAsia="ru-RU"/>
        </w:rPr>
        <w:t>7.3.</w:t>
      </w:r>
      <w:r w:rsidRPr="00022521">
        <w:rPr>
          <w:rFonts w:eastAsia="Times New Roman"/>
          <w:b/>
          <w:bCs/>
          <w:i/>
          <w:iCs/>
          <w:lang w:eastAsia="ru-RU"/>
        </w:rPr>
        <w:t xml:space="preserve"> Материально-технические условия реализации основной образовательной программы</w:t>
      </w:r>
      <w:r w:rsidRPr="00022521">
        <w:rPr>
          <w:rFonts w:eastAsia="Times New Roman"/>
          <w:b/>
          <w:bCs/>
          <w:lang w:eastAsia="ru-RU"/>
        </w:rPr>
        <w:t xml:space="preserve"> </w:t>
      </w:r>
    </w:p>
    <w:p w:rsidR="00031585" w:rsidRPr="00022521" w:rsidRDefault="00031585" w:rsidP="00031585">
      <w:pPr>
        <w:rPr>
          <w:rFonts w:eastAsia="Times New Roman"/>
          <w:lang w:eastAsia="ru-RU"/>
        </w:rPr>
      </w:pPr>
      <w:r w:rsidRPr="00022521">
        <w:rPr>
          <w:rFonts w:eastAsia="Times New Roman"/>
          <w:b/>
          <w:bCs/>
          <w:lang w:eastAsia="ru-RU"/>
        </w:rPr>
        <w:t>Сведения о материально-технических условиях реализации основной образовательной программы основного общего образования:</w:t>
      </w: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tblPr>
      <w:tblGrid>
        <w:gridCol w:w="814"/>
        <w:gridCol w:w="7314"/>
        <w:gridCol w:w="1560"/>
      </w:tblGrid>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 xml:space="preserve">№ </w:t>
            </w:r>
            <w:proofErr w:type="spellStart"/>
            <w:proofErr w:type="gramStart"/>
            <w:r w:rsidRPr="00022521">
              <w:rPr>
                <w:rFonts w:eastAsia="Times New Roman"/>
                <w:lang w:eastAsia="ru-RU"/>
              </w:rPr>
              <w:t>п</w:t>
            </w:r>
            <w:proofErr w:type="spellEnd"/>
            <w:proofErr w:type="gramEnd"/>
            <w:r w:rsidRPr="00022521">
              <w:rPr>
                <w:rFonts w:eastAsia="Times New Roman"/>
                <w:lang w:eastAsia="ru-RU"/>
              </w:rPr>
              <w:t>/</w:t>
            </w:r>
            <w:proofErr w:type="spellStart"/>
            <w:r w:rsidRPr="00022521">
              <w:rPr>
                <w:rFonts w:eastAsia="Times New Roman"/>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jc w:val="center"/>
              <w:rPr>
                <w:rFonts w:eastAsia="Times New Roman"/>
                <w:lang w:eastAsia="ru-RU"/>
              </w:rPr>
            </w:pPr>
            <w:r w:rsidRPr="00022521">
              <w:rPr>
                <w:rFonts w:eastAsia="Times New Roman"/>
                <w:lang w:eastAsia="ru-RU"/>
              </w:rPr>
              <w:t>Материально-технические условия и их параметры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Имеются в наличии (да/нет)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b/>
                <w:bCs/>
                <w:lang w:eastAsia="ru-RU"/>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Соблюдение:</w:t>
            </w:r>
            <w:r w:rsidRPr="00022521">
              <w:rPr>
                <w:rFonts w:eastAsia="Times New Roman"/>
                <w:color w:val="FF0000"/>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 требований к санитарно-бытовым условиям (наличие оборудованных гардеробов, санузлов, мест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 xml:space="preserve">-пожарной и </w:t>
            </w:r>
            <w:proofErr w:type="spellStart"/>
            <w:r w:rsidRPr="00022521">
              <w:rPr>
                <w:rFonts w:eastAsia="Times New Roman"/>
                <w:lang w:eastAsia="ru-RU"/>
              </w:rPr>
              <w:t>электробезопасности</w:t>
            </w:r>
            <w:proofErr w:type="spellEnd"/>
            <w:r w:rsidRPr="00022521">
              <w:rPr>
                <w:rFonts w:eastAsia="Times New Roman"/>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spacing w:val="-8"/>
                <w:lang w:eastAsia="ru-RU"/>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-строительных норм и правил;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 xml:space="preserve">-требований </w:t>
            </w:r>
            <w:proofErr w:type="gramStart"/>
            <w:r w:rsidRPr="00022521">
              <w:rPr>
                <w:rFonts w:eastAsia="Times New Roman"/>
                <w:lang w:eastAsia="ru-RU"/>
              </w:rPr>
              <w:t>пожарной</w:t>
            </w:r>
            <w:proofErr w:type="gramEnd"/>
            <w:r w:rsidRPr="00022521">
              <w:rPr>
                <w:rFonts w:eastAsia="Times New Roman"/>
                <w:lang w:eastAsia="ru-RU"/>
              </w:rPr>
              <w:t xml:space="preserve"> и </w:t>
            </w:r>
            <w:proofErr w:type="spellStart"/>
            <w:r w:rsidRPr="00022521">
              <w:rPr>
                <w:rFonts w:eastAsia="Times New Roman"/>
                <w:lang w:eastAsia="ru-RU"/>
              </w:rPr>
              <w:t>электробезопасности</w:t>
            </w:r>
            <w:proofErr w:type="spellEnd"/>
            <w:r w:rsidRPr="00022521">
              <w:rPr>
                <w:rFonts w:eastAsia="Times New Roman"/>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-требований охраны здоровья обучающихся и охраны труда работников 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-требований к транспортному обслуживанию обучающихся;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-своевременных сроков и необходимых объемов текущего и капитального ремонта.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proofErr w:type="gramStart"/>
            <w:r w:rsidRPr="00022521">
              <w:rPr>
                <w:rFonts w:eastAsia="Times New Roman"/>
                <w:b/>
                <w:bCs/>
                <w:spacing w:val="-12"/>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w:t>
            </w:r>
            <w:proofErr w:type="gramEnd"/>
            <w:r w:rsidRPr="00022521">
              <w:rPr>
                <w:rFonts w:eastAsia="Times New Roman"/>
                <w:b/>
                <w:bCs/>
                <w:spacing w:val="-12"/>
                <w:lang w:eastAsia="ru-RU"/>
              </w:rPr>
              <w:t xml:space="preserve"> процесса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 xml:space="preserve">Образовательное учреждение имеет: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Учебные кабинеты с автоматизированными рабочими местами обучающихся и педагогических работников, лекционные аудитории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 </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 xml:space="preserve">Помещения для занятий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-учебно-исследовательской и проектной деятельностью, моделированием и техническим творчеством (лаборатории и  мастерские);</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-музыкой;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-хореографией;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-изобразительным искусством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Лингафонные кабинеты, обеспечивающие изучение иностранных языков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autoSpaceDE w:val="0"/>
              <w:autoSpaceDN w:val="0"/>
              <w:rPr>
                <w:rFonts w:eastAsia="Times New Roman"/>
                <w:lang w:eastAsia="ru-RU"/>
              </w:rPr>
            </w:pPr>
            <w:r w:rsidRPr="00022521">
              <w:rPr>
                <w:rFonts w:eastAsia="Times New Roman"/>
                <w:lang w:eastAsia="ru-RU"/>
              </w:rPr>
              <w:t xml:space="preserve">Информационно-библиотечные центры с рабочими зонами,  оборудованными: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-читальными залами и книгохранилищами, обеспечивающими сохранность книжного фонда;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w:t>
            </w:r>
            <w:proofErr w:type="spellStart"/>
            <w:r w:rsidRPr="00022521">
              <w:rPr>
                <w:rFonts w:eastAsia="Times New Roman"/>
                <w:lang w:eastAsia="ru-RU"/>
              </w:rPr>
              <w:t>медиатекой</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Актовый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Хореографический зал</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Спортивные сооружения: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-комплексы;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-залы;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-бассейн;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-стадион;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-спортивные площадки;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w:t>
            </w:r>
            <w:r>
              <w:rPr>
                <w:rFonts w:eastAsia="Times New Roman"/>
                <w:lang w:eastAsia="ru-RU"/>
              </w:rPr>
              <w:t xml:space="preserve">электронный </w:t>
            </w:r>
            <w:r w:rsidRPr="00022521">
              <w:rPr>
                <w:rFonts w:eastAsia="Times New Roman"/>
                <w:lang w:eastAsia="ru-RU"/>
              </w:rPr>
              <w:t xml:space="preserve">тир,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w:t>
            </w:r>
            <w:r>
              <w:rPr>
                <w:rFonts w:eastAsia="Times New Roman"/>
                <w:lang w:eastAsia="ru-RU"/>
              </w:rPr>
              <w:t>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roofErr w:type="gramStart"/>
            <w:r w:rsidRPr="00022521">
              <w:rPr>
                <w:rFonts w:eastAsia="Times New Roman"/>
                <w:lang w:eastAsia="ru-RU"/>
              </w:rPr>
              <w:t>оснащенные</w:t>
            </w:r>
            <w:proofErr w:type="gramEnd"/>
            <w:r w:rsidRPr="00022521">
              <w:rPr>
                <w:rFonts w:eastAsia="Times New Roman"/>
                <w:lang w:eastAsia="ru-RU"/>
              </w:rPr>
              <w:t xml:space="preserve"> игровым, спортивным оборудованием и инвентарем;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w:t>
            </w:r>
            <w:proofErr w:type="spellStart"/>
            <w:r w:rsidRPr="00022521">
              <w:rPr>
                <w:rFonts w:eastAsia="Times New Roman"/>
                <w:lang w:eastAsia="ru-RU"/>
              </w:rPr>
              <w:t>автогородок</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Помещения медицинского назначения, оснащенные необходимым оборудованием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Административные помещения,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оснащенные необходимым оборудованием</w:t>
            </w:r>
            <w:proofErr w:type="gramStart"/>
            <w:r w:rsidRPr="00022521">
              <w:rPr>
                <w:rFonts w:eastAsia="Times New Roman"/>
                <w:lang w:eastAsia="ru-RU"/>
              </w:rPr>
              <w:t>.</w:t>
            </w:r>
            <w:proofErr w:type="gramEnd"/>
            <w:r w:rsidRPr="00022521">
              <w:rPr>
                <w:rFonts w:eastAsia="Times New Roman"/>
                <w:lang w:eastAsia="ru-RU"/>
              </w:rPr>
              <w:t xml:space="preserve"> </w:t>
            </w:r>
            <w:proofErr w:type="gramStart"/>
            <w:r w:rsidRPr="00022521">
              <w:rPr>
                <w:rFonts w:eastAsia="Times New Roman"/>
                <w:lang w:eastAsia="ru-RU"/>
              </w:rPr>
              <w:t>в</w:t>
            </w:r>
            <w:proofErr w:type="gramEnd"/>
            <w:r w:rsidRPr="00022521">
              <w:rPr>
                <w:rFonts w:eastAsia="Times New Roman"/>
                <w:lang w:eastAsia="ru-RU"/>
              </w:rPr>
              <w:t xml:space="preserve"> том числе для организации учебного процесса с детьми-инвалидами и детьми с ограниченными возможностями здоровья.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Гардеробы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Санузлы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Места личной гигиены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Участок (территорию) с необходимым набором оборудованных зон</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Мебель, офисное оснащение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Материально-техническое оснащение образовательного процесса обеспечивает возможность:</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b/>
                <w:bCs/>
                <w:lang w:eastAsia="ru-RU"/>
              </w:rPr>
              <w:t>Х</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hd w:val="clear" w:color="auto" w:fill="FFFFFF"/>
              <w:ind w:right="29"/>
              <w:rPr>
                <w:rFonts w:eastAsia="Times New Roman"/>
                <w:lang w:eastAsia="ru-RU"/>
              </w:rPr>
            </w:pPr>
            <w:r w:rsidRPr="00022521">
              <w:rPr>
                <w:rFonts w:eastAsia="Times New Roman"/>
                <w:lang w:eastAsia="ru-RU"/>
              </w:rPr>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hd w:val="clear" w:color="auto" w:fill="FFFFFF"/>
              <w:ind w:right="29"/>
              <w:rPr>
                <w:rFonts w:eastAsia="Times New Roman"/>
                <w:lang w:eastAsia="ru-RU"/>
              </w:rPr>
            </w:pPr>
            <w:r w:rsidRPr="00022521">
              <w:rPr>
                <w:rFonts w:eastAsia="Times New Roman"/>
                <w:spacing w:val="-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hd w:val="clear" w:color="auto" w:fill="FFFFFF"/>
              <w:rPr>
                <w:rFonts w:eastAsia="Times New Roman"/>
                <w:lang w:eastAsia="ru-RU"/>
              </w:rPr>
            </w:pPr>
            <w:r w:rsidRPr="00022521">
              <w:rPr>
                <w:rFonts w:eastAsia="Times New Roman"/>
                <w:lang w:eastAsia="ru-RU"/>
              </w:rPr>
              <w:t xml:space="preserve">Художественного творчества с использованием ручных, электрических и </w:t>
            </w:r>
            <w:proofErr w:type="spellStart"/>
            <w:proofErr w:type="gramStart"/>
            <w:r w:rsidRPr="00022521">
              <w:rPr>
                <w:rFonts w:eastAsia="Times New Roman"/>
                <w:lang w:eastAsia="ru-RU"/>
              </w:rPr>
              <w:t>ИКТ-инструментов</w:t>
            </w:r>
            <w:proofErr w:type="spellEnd"/>
            <w:proofErr w:type="gramEnd"/>
            <w:r w:rsidRPr="00022521">
              <w:rPr>
                <w:rFonts w:eastAsia="Times New Roman"/>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hd w:val="clear" w:color="auto" w:fill="FFFFFF"/>
              <w:rPr>
                <w:rFonts w:eastAsia="Times New Roman"/>
                <w:lang w:eastAsia="ru-RU"/>
              </w:rPr>
            </w:pPr>
            <w:r w:rsidRPr="00022521">
              <w:rPr>
                <w:rFonts w:eastAsia="Times New Roman"/>
                <w:spacing w:val="-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Проектирования и конструирования, в том числе моделей с цифровым управлением и обратной связью, с использованием </w:t>
            </w:r>
            <w:r w:rsidRPr="00022521">
              <w:rPr>
                <w:rFonts w:eastAsia="Times New Roman"/>
                <w:lang w:eastAsia="ru-RU"/>
              </w:rPr>
              <w:lastRenderedPageBreak/>
              <w:t>конструкторов; управления объектами; программирования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Наблюдений, наглядного представления и анализа данных; использования цифровых планов и карт, спутниковых изображений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Занятий по изучению правил дорожного движения с использованием игр, оборудования, а также компьютерных технологий</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spacing w:val="-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022521">
              <w:rPr>
                <w:rFonts w:eastAsia="Times New Roman"/>
                <w:spacing w:val="-8"/>
                <w:lang w:eastAsia="ru-RU"/>
              </w:rPr>
              <w:t>медиа-ресурсов</w:t>
            </w:r>
            <w:proofErr w:type="spellEnd"/>
            <w:r w:rsidRPr="00022521">
              <w:rPr>
                <w:rFonts w:eastAsia="Times New Roman"/>
                <w:spacing w:val="-8"/>
                <w:lang w:eastAsia="ru-RU"/>
              </w:rPr>
              <w:t xml:space="preserve"> на электронных носителях, к множительной технике для тиражирования учебных и методических </w:t>
            </w:r>
            <w:proofErr w:type="spellStart"/>
            <w:r w:rsidRPr="00022521">
              <w:rPr>
                <w:rFonts w:eastAsia="Times New Roman"/>
                <w:spacing w:val="-8"/>
                <w:lang w:eastAsia="ru-RU"/>
              </w:rPr>
              <w:t>тексто-графических</w:t>
            </w:r>
            <w:proofErr w:type="spellEnd"/>
            <w:r w:rsidRPr="00022521">
              <w:rPr>
                <w:rFonts w:eastAsia="Times New Roman"/>
                <w:spacing w:val="-8"/>
                <w:lang w:eastAsia="ru-RU"/>
              </w:rPr>
              <w:t xml:space="preserve"> и </w:t>
            </w:r>
            <w:proofErr w:type="spellStart"/>
            <w:r w:rsidRPr="00022521">
              <w:rPr>
                <w:rFonts w:eastAsia="Times New Roman"/>
                <w:spacing w:val="-8"/>
                <w:lang w:eastAsia="ru-RU"/>
              </w:rPr>
              <w:t>аудиовидеоматериалов</w:t>
            </w:r>
            <w:proofErr w:type="spellEnd"/>
            <w:r w:rsidRPr="00022521">
              <w:rPr>
                <w:rFonts w:eastAsia="Times New Roman"/>
                <w:spacing w:val="-8"/>
                <w:lang w:eastAsia="ru-RU"/>
              </w:rPr>
              <w:t>, результатов творческой, научно-исследовательской и проектной деятельности учащихся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Планирования учебного процесса, фиксации его динамики, промежуточных и итоговых результатов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spacing w:val="-8"/>
                <w:lang w:eastAsia="ru-RU"/>
              </w:rPr>
              <w:t xml:space="preserve">Проведения массовых мероприятий, собраний, представлений; досуга и </w:t>
            </w:r>
            <w:proofErr w:type="gramStart"/>
            <w:r w:rsidRPr="00022521">
              <w:rPr>
                <w:rFonts w:eastAsia="Times New Roman"/>
                <w:spacing w:val="-8"/>
                <w:lang w:eastAsia="ru-RU"/>
              </w:rPr>
              <w:t>общения</w:t>
            </w:r>
            <w:proofErr w:type="gramEnd"/>
            <w:r w:rsidRPr="00022521">
              <w:rPr>
                <w:rFonts w:eastAsia="Times New Roman"/>
                <w:spacing w:val="-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Выпуска школьных печатных изданий, работы школьного телевидения</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Нет</w:t>
            </w:r>
          </w:p>
        </w:tc>
      </w:tr>
      <w:tr w:rsidR="00031585" w:rsidRPr="00022521" w:rsidTr="00674564">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Организации качественного горячего питания, медицинского обслуживания и отдыха </w:t>
            </w:r>
            <w:proofErr w:type="gramStart"/>
            <w:r w:rsidRPr="00022521">
              <w:rPr>
                <w:rFonts w:eastAsia="Times New Roman"/>
                <w:lang w:eastAsia="ru-RU"/>
              </w:rPr>
              <w:t>обучающихся</w:t>
            </w:r>
            <w:proofErr w:type="gramEnd"/>
            <w:r w:rsidRPr="00022521">
              <w:rPr>
                <w:rFonts w:eastAsia="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Да</w:t>
            </w:r>
          </w:p>
        </w:tc>
      </w:tr>
    </w:tbl>
    <w:p w:rsidR="00031585" w:rsidRPr="00022521" w:rsidRDefault="00031585" w:rsidP="00031585">
      <w:pPr>
        <w:rPr>
          <w:rFonts w:eastAsia="Times New Roman"/>
          <w:lang w:eastAsia="ru-RU"/>
        </w:rPr>
      </w:pPr>
      <w:r w:rsidRPr="00022521">
        <w:rPr>
          <w:rFonts w:eastAsia="Times New Roman"/>
          <w:b/>
          <w:bCs/>
          <w:color w:val="000000"/>
          <w:lang w:eastAsia="ru-RU"/>
        </w:rPr>
        <w:t> </w:t>
      </w:r>
    </w:p>
    <w:p w:rsidR="0054653F" w:rsidRPr="00022521" w:rsidRDefault="0054653F" w:rsidP="0054653F">
      <w:pPr>
        <w:spacing w:line="360" w:lineRule="auto"/>
        <w:ind w:firstLine="454"/>
        <w:rPr>
          <w:rFonts w:eastAsia="Times New Roman"/>
          <w:lang w:eastAsia="ru-RU"/>
        </w:rPr>
      </w:pPr>
      <w:r w:rsidRPr="00022521">
        <w:rPr>
          <w:rFonts w:eastAsia="Times New Roman"/>
          <w:b/>
          <w:bCs/>
          <w:lang w:eastAsia="ru-RU"/>
        </w:rPr>
        <w:t> </w:t>
      </w:r>
    </w:p>
    <w:p w:rsidR="00021BB7" w:rsidRDefault="0054653F" w:rsidP="00031585">
      <w:pPr>
        <w:ind w:left="2138" w:hanging="720"/>
        <w:rPr>
          <w:rFonts w:eastAsia="Times New Roman"/>
          <w:b/>
          <w:bCs/>
          <w:lang w:eastAsia="ru-RU"/>
        </w:rPr>
      </w:pPr>
      <w:r w:rsidRPr="00022521">
        <w:rPr>
          <w:rFonts w:eastAsia="Times New Roman"/>
          <w:b/>
          <w:bCs/>
          <w:lang w:eastAsia="ru-RU"/>
        </w:rPr>
        <w:t> </w:t>
      </w:r>
    </w:p>
    <w:p w:rsidR="00021BB7" w:rsidRPr="00DB42E3" w:rsidRDefault="00021BB7" w:rsidP="00021BB7">
      <w:pPr>
        <w:ind w:left="2138" w:hanging="720"/>
        <w:rPr>
          <w:rFonts w:ascii="Calibri" w:eastAsia="Times New Roman" w:hAnsi="Calibri" w:cs="Calibri"/>
          <w:lang w:eastAsia="ru-RU"/>
        </w:rPr>
      </w:pPr>
      <w:r w:rsidRPr="00022521">
        <w:rPr>
          <w:rFonts w:eastAsia="Times New Roman"/>
          <w:lang w:eastAsia="ru-RU"/>
        </w:rPr>
        <w:t> </w:t>
      </w:r>
      <w:r>
        <w:rPr>
          <w:rFonts w:eastAsia="Times New Roman"/>
          <w:b/>
          <w:bCs/>
          <w:lang w:eastAsia="ru-RU"/>
        </w:rPr>
        <w:t>7.4.</w:t>
      </w:r>
      <w:r w:rsidRPr="00DB42E3">
        <w:rPr>
          <w:rFonts w:eastAsia="Times New Roman"/>
          <w:b/>
          <w:bCs/>
          <w:sz w:val="14"/>
          <w:szCs w:val="14"/>
          <w:lang w:eastAsia="ru-RU"/>
        </w:rPr>
        <w:t xml:space="preserve">   </w:t>
      </w:r>
      <w:r w:rsidRPr="00DB42E3">
        <w:rPr>
          <w:rFonts w:eastAsia="Times New Roman"/>
          <w:b/>
          <w:bCs/>
          <w:lang w:eastAsia="ru-RU"/>
        </w:rPr>
        <w:t>Кадровое обеспечение реализации основной образовательной программы основного общего образования</w:t>
      </w:r>
    </w:p>
    <w:p w:rsidR="00021BB7" w:rsidRDefault="00021BB7" w:rsidP="00031585">
      <w:pPr>
        <w:ind w:left="2138" w:hanging="720"/>
        <w:rPr>
          <w:rFonts w:eastAsia="Times New Roman"/>
          <w:b/>
          <w:bCs/>
          <w:lang w:eastAsia="ru-RU"/>
        </w:rPr>
      </w:pPr>
    </w:p>
    <w:p w:rsidR="00021BB7" w:rsidRDefault="00021BB7" w:rsidP="00674564">
      <w:pPr>
        <w:spacing w:line="360" w:lineRule="auto"/>
        <w:jc w:val="center"/>
        <w:rPr>
          <w:rFonts w:eastAsia="Times New Roman"/>
          <w:lang w:eastAsia="ru-RU"/>
        </w:rPr>
        <w:sectPr w:rsidR="00021BB7" w:rsidSect="00031585">
          <w:pgSz w:w="11906" w:h="16838" w:code="9"/>
          <w:pgMar w:top="1134" w:right="851" w:bottom="1134" w:left="1701" w:header="709" w:footer="709" w:gutter="0"/>
          <w:cols w:space="708"/>
          <w:docGrid w:linePitch="360"/>
        </w:sectPr>
      </w:pPr>
    </w:p>
    <w:tbl>
      <w:tblPr>
        <w:tblW w:w="14765" w:type="dxa"/>
        <w:tblCellSpacing w:w="22" w:type="dxa"/>
        <w:tblInd w:w="-684"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tblPr>
      <w:tblGrid>
        <w:gridCol w:w="2304"/>
        <w:gridCol w:w="2800"/>
        <w:gridCol w:w="7085"/>
        <w:gridCol w:w="2576"/>
      </w:tblGrid>
      <w:tr w:rsidR="00031585" w:rsidRPr="00022521" w:rsidTr="00021BB7">
        <w:trPr>
          <w:trHeight w:val="446"/>
          <w:tblCellSpacing w:w="22" w:type="dxa"/>
        </w:trPr>
        <w:tc>
          <w:tcPr>
            <w:tcW w:w="2238"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pacing w:line="360" w:lineRule="auto"/>
              <w:jc w:val="center"/>
              <w:rPr>
                <w:rFonts w:eastAsia="Times New Roman"/>
                <w:lang w:eastAsia="ru-RU"/>
              </w:rPr>
            </w:pPr>
            <w:r w:rsidRPr="00022521">
              <w:rPr>
                <w:rFonts w:eastAsia="Times New Roman"/>
                <w:lang w:eastAsia="ru-RU"/>
              </w:rPr>
              <w:lastRenderedPageBreak/>
              <w:t>Должность</w:t>
            </w:r>
          </w:p>
        </w:tc>
        <w:tc>
          <w:tcPr>
            <w:tcW w:w="2756"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Должностные обязанности</w:t>
            </w:r>
          </w:p>
        </w:tc>
        <w:tc>
          <w:tcPr>
            <w:tcW w:w="959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Уровень квалификации работников ОУ</w:t>
            </w:r>
          </w:p>
        </w:tc>
      </w:tr>
      <w:tr w:rsidR="00031585" w:rsidRPr="00022521" w:rsidTr="00021BB7">
        <w:trPr>
          <w:trHeight w:val="942"/>
          <w:tblCellSpacing w:w="22" w:type="dxa"/>
        </w:trPr>
        <w:tc>
          <w:tcPr>
            <w:tcW w:w="2238" w:type="dxa"/>
            <w:vMerge/>
            <w:tcBorders>
              <w:top w:val="outset" w:sz="6" w:space="0" w:color="auto"/>
              <w:left w:val="outset" w:sz="6" w:space="0" w:color="auto"/>
              <w:bottom w:val="outset" w:sz="6" w:space="0" w:color="auto"/>
              <w:right w:val="outset" w:sz="6" w:space="0" w:color="auto"/>
            </w:tcBorders>
            <w:vAlign w:val="center"/>
            <w:hideMark/>
          </w:tcPr>
          <w:p w:rsidR="00031585" w:rsidRPr="00022521" w:rsidRDefault="00031585" w:rsidP="00674564">
            <w:pPr>
              <w:rPr>
                <w:rFonts w:eastAsia="Times New Roman"/>
                <w:lang w:eastAsia="ru-RU"/>
              </w:rPr>
            </w:pPr>
          </w:p>
        </w:tc>
        <w:tc>
          <w:tcPr>
            <w:tcW w:w="2756" w:type="dxa"/>
            <w:vMerge/>
            <w:tcBorders>
              <w:top w:val="outset" w:sz="6" w:space="0" w:color="auto"/>
              <w:left w:val="outset" w:sz="6" w:space="0" w:color="auto"/>
              <w:bottom w:val="outset" w:sz="6" w:space="0" w:color="auto"/>
              <w:right w:val="outset" w:sz="6" w:space="0" w:color="auto"/>
            </w:tcBorders>
            <w:vAlign w:val="center"/>
            <w:hideMark/>
          </w:tcPr>
          <w:p w:rsidR="00031585" w:rsidRPr="00022521" w:rsidRDefault="00031585" w:rsidP="00674564">
            <w:pPr>
              <w:rPr>
                <w:rFonts w:eastAsia="Times New Roman"/>
                <w:lang w:eastAsia="ru-RU"/>
              </w:rPr>
            </w:pP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Требования к уровню квалификации</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Фактический</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Руководитель образовательного учреждения</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обеспечивает системную образовательную и административно-хозяйственную работу образовательного учреждения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соответствует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 xml:space="preserve">Заместители </w:t>
            </w:r>
            <w:r w:rsidRPr="00022521">
              <w:rPr>
                <w:rFonts w:eastAsia="Times New Roman"/>
                <w:lang w:eastAsia="ru-RU"/>
              </w:rPr>
              <w:t>руководителя</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координирую</w:t>
            </w:r>
            <w:r w:rsidRPr="00022521">
              <w:rPr>
                <w:rFonts w:eastAsia="Times New Roman"/>
                <w:lang w:eastAsia="ru-RU"/>
              </w:rPr>
              <w:t xml:space="preserve">т работу преподавателей, воспитателей, разработку учебно-методической </w:t>
            </w:r>
            <w:r>
              <w:rPr>
                <w:rFonts w:eastAsia="Times New Roman"/>
                <w:lang w:eastAsia="ru-RU"/>
              </w:rPr>
              <w:t>и иной документации. Обеспечиваю</w:t>
            </w:r>
            <w:r w:rsidRPr="00022521">
              <w:rPr>
                <w:rFonts w:eastAsia="Times New Roman"/>
                <w:lang w:eastAsia="ru-RU"/>
              </w:rPr>
              <w:t>т совершенствование методов организации образо</w:t>
            </w:r>
            <w:r>
              <w:rPr>
                <w:rFonts w:eastAsia="Times New Roman"/>
                <w:lang w:eastAsia="ru-RU"/>
              </w:rPr>
              <w:t>вательного процесса. Осуществляю</w:t>
            </w:r>
            <w:r w:rsidRPr="00022521">
              <w:rPr>
                <w:rFonts w:eastAsia="Times New Roman"/>
                <w:lang w:eastAsia="ru-RU"/>
              </w:rPr>
              <w:t xml:space="preserve">т </w:t>
            </w:r>
            <w:proofErr w:type="gramStart"/>
            <w:r w:rsidRPr="00022521">
              <w:rPr>
                <w:rFonts w:eastAsia="Times New Roman"/>
                <w:lang w:eastAsia="ru-RU"/>
              </w:rPr>
              <w:t>контроль за</w:t>
            </w:r>
            <w:proofErr w:type="gramEnd"/>
            <w:r w:rsidRPr="00022521">
              <w:rPr>
                <w:rFonts w:eastAsia="Times New Roman"/>
                <w:lang w:eastAsia="ru-RU"/>
              </w:rPr>
              <w:t xml:space="preserve"> качеством образовательного процесса</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Учителя</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осуществляю</w:t>
            </w:r>
            <w:r w:rsidRPr="00022521">
              <w:rPr>
                <w:rFonts w:eastAsia="Times New Roman"/>
                <w:lang w:eastAsia="ru-RU"/>
              </w:rPr>
              <w:t xml:space="preserve">т обучение и воспитание </w:t>
            </w:r>
            <w:r>
              <w:rPr>
                <w:rFonts w:eastAsia="Times New Roman"/>
                <w:lang w:eastAsia="ru-RU"/>
              </w:rPr>
              <w:t xml:space="preserve">обучающихся, </w:t>
            </w:r>
            <w:r>
              <w:rPr>
                <w:rFonts w:eastAsia="Times New Roman"/>
                <w:lang w:eastAsia="ru-RU"/>
              </w:rPr>
              <w:lastRenderedPageBreak/>
              <w:t>способствую</w:t>
            </w:r>
            <w:r w:rsidRPr="00022521">
              <w:rPr>
                <w:rFonts w:eastAsia="Times New Roman"/>
                <w:lang w:eastAsia="ru-RU"/>
              </w:rPr>
              <w:t>т формированию общей культуры личности, социализации, осознанного выбора и освоения образовательных программ</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w:t>
            </w:r>
            <w:r w:rsidRPr="00022521">
              <w:rPr>
                <w:rFonts w:eastAsia="Times New Roman"/>
                <w:lang w:eastAsia="ru-RU"/>
              </w:rPr>
              <w:lastRenderedPageBreak/>
              <w:t>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lastRenderedPageBreak/>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Педагог-психолог</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22521">
              <w:rPr>
                <w:rFonts w:eastAsia="Times New Roman"/>
                <w:lang w:eastAsia="ru-RU"/>
              </w:rPr>
              <w:t>обучающихся</w:t>
            </w:r>
            <w:proofErr w:type="gramEnd"/>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Педагог дополнительного образования</w:t>
            </w:r>
          </w:p>
          <w:p w:rsidR="00031585" w:rsidRPr="00022521" w:rsidRDefault="00031585" w:rsidP="00674564">
            <w:pPr>
              <w:rPr>
                <w:rFonts w:eastAsia="Times New Roman"/>
                <w:lang w:eastAsia="ru-RU"/>
              </w:rPr>
            </w:pPr>
            <w:r w:rsidRPr="00022521">
              <w:rPr>
                <w:rFonts w:eastAsia="Times New Roman"/>
                <w:lang w:eastAsia="ru-RU"/>
              </w:rPr>
              <w:t>(внутренние совместители)</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 xml:space="preserve">Преподаватель-организатор основ безопасности </w:t>
            </w:r>
            <w:r w:rsidRPr="00022521">
              <w:rPr>
                <w:rFonts w:eastAsia="Times New Roman"/>
                <w:lang w:eastAsia="ru-RU"/>
              </w:rPr>
              <w:lastRenderedPageBreak/>
              <w:t>жизнедеятельности</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 xml:space="preserve">осуществляет обучение и воспитание </w:t>
            </w:r>
            <w:proofErr w:type="gramStart"/>
            <w:r w:rsidRPr="00022521">
              <w:rPr>
                <w:rFonts w:eastAsia="Times New Roman"/>
                <w:lang w:eastAsia="ru-RU"/>
              </w:rPr>
              <w:t>обучающихся</w:t>
            </w:r>
            <w:proofErr w:type="gramEnd"/>
            <w:r w:rsidRPr="00022521">
              <w:rPr>
                <w:rFonts w:eastAsia="Times New Roman"/>
                <w:lang w:eastAsia="ru-RU"/>
              </w:rPr>
              <w:t xml:space="preserve"> с учётом </w:t>
            </w:r>
            <w:r w:rsidRPr="00022521">
              <w:rPr>
                <w:rFonts w:eastAsia="Times New Roman"/>
                <w:lang w:eastAsia="ru-RU"/>
              </w:rPr>
              <w:lastRenderedPageBreak/>
              <w:t>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proofErr w:type="gramStart"/>
            <w:r w:rsidRPr="00022521">
              <w:rPr>
                <w:rFonts w:eastAsia="Times New Roman"/>
                <w:lang w:eastAsia="ru-RU"/>
              </w:rPr>
              <w:lastRenderedPageBreak/>
              <w:t xml:space="preserve">высшее профессиональное </w:t>
            </w:r>
            <w:proofErr w:type="spellStart"/>
            <w:r w:rsidRPr="00022521">
              <w:rPr>
                <w:rFonts w:eastAsia="Times New Roman"/>
                <w:lang w:eastAsia="ru-RU"/>
              </w:rPr>
              <w:t>обра-зование</w:t>
            </w:r>
            <w:proofErr w:type="spellEnd"/>
            <w:r w:rsidRPr="00022521">
              <w:rPr>
                <w:rFonts w:eastAsia="Times New Roman"/>
                <w:lang w:eastAsia="ru-RU"/>
              </w:rPr>
              <w:t xml:space="preserve"> и профессиональная подготовка по направлению подготовки «Образование и педагогика» или ГО без предъявления требований к стажу </w:t>
            </w:r>
            <w:r w:rsidRPr="00022521">
              <w:rPr>
                <w:rFonts w:eastAsia="Times New Roman"/>
                <w:lang w:eastAsia="ru-RU"/>
              </w:rPr>
              <w:lastRenderedPageBreak/>
              <w:t xml:space="preserve">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w:t>
            </w:r>
            <w:proofErr w:type="spellStart"/>
            <w:r w:rsidRPr="00022521">
              <w:rPr>
                <w:rFonts w:eastAsia="Times New Roman"/>
                <w:lang w:eastAsia="ru-RU"/>
              </w:rPr>
              <w:t>профессио-нальное</w:t>
            </w:r>
            <w:proofErr w:type="spellEnd"/>
            <w:r w:rsidRPr="00022521">
              <w:rPr>
                <w:rFonts w:eastAsia="Times New Roman"/>
                <w:lang w:eastAsia="ru-RU"/>
              </w:rPr>
              <w:t xml:space="preserve"> образование в области образования и педагогики и стаж работы по специальности</w:t>
            </w:r>
            <w:proofErr w:type="gramEnd"/>
            <w:r w:rsidRPr="00022521">
              <w:rPr>
                <w:rFonts w:eastAsia="Times New Roman"/>
                <w:lang w:eastAsia="ru-RU"/>
              </w:rPr>
              <w:t xml:space="preserve"> не менее 3 лет</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lastRenderedPageBreak/>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Библиотекарь</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Pr>
                <w:rFonts w:eastAsia="Times New Roman"/>
                <w:lang w:eastAsia="ru-RU"/>
              </w:rPr>
              <w:t xml:space="preserve">обеспечивает доступ </w:t>
            </w:r>
            <w:proofErr w:type="gramStart"/>
            <w:r>
              <w:rPr>
                <w:rFonts w:eastAsia="Times New Roman"/>
                <w:lang w:eastAsia="ru-RU"/>
              </w:rPr>
              <w:t>обучаю</w:t>
            </w:r>
            <w:r w:rsidRPr="00022521">
              <w:rPr>
                <w:rFonts w:eastAsia="Times New Roman"/>
                <w:lang w:eastAsia="ru-RU"/>
              </w:rPr>
              <w:t>щихся</w:t>
            </w:r>
            <w:proofErr w:type="gramEnd"/>
            <w:r w:rsidRPr="00022521">
              <w:rPr>
                <w:rFonts w:eastAsia="Times New Roman"/>
                <w:lang w:eastAsia="ru-RU"/>
              </w:rPr>
              <w:t xml:space="preserve"> к информационным </w:t>
            </w:r>
            <w:proofErr w:type="spellStart"/>
            <w:r w:rsidRPr="00022521">
              <w:rPr>
                <w:rFonts w:eastAsia="Times New Roman"/>
                <w:lang w:eastAsia="ru-RU"/>
              </w:rPr>
              <w:t>ре-сурсам</w:t>
            </w:r>
            <w:proofErr w:type="spellEnd"/>
            <w:r w:rsidRPr="00022521">
              <w:rPr>
                <w:rFonts w:eastAsia="Times New Roman"/>
                <w:lang w:eastAsia="ru-RU"/>
              </w:rPr>
              <w:t>, участвует в их духовно-нравственном воспитании, профориентации и социализации, содействует фо</w:t>
            </w:r>
            <w:r>
              <w:rPr>
                <w:rFonts w:eastAsia="Times New Roman"/>
                <w:lang w:eastAsia="ru-RU"/>
              </w:rPr>
              <w:t>рмированию информационной компе</w:t>
            </w:r>
            <w:r w:rsidRPr="00022521">
              <w:rPr>
                <w:rFonts w:eastAsia="Times New Roman"/>
                <w:lang w:eastAsia="ru-RU"/>
              </w:rPr>
              <w:t>тентности обучающихся</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высшее или среднее профессиональное образование по специальности «</w:t>
            </w:r>
            <w:proofErr w:type="spellStart"/>
            <w:r w:rsidRPr="00022521">
              <w:rPr>
                <w:rFonts w:eastAsia="Times New Roman"/>
                <w:lang w:eastAsia="ru-RU"/>
              </w:rPr>
              <w:t>Библиотеч-но-информационная</w:t>
            </w:r>
            <w:proofErr w:type="spellEnd"/>
            <w:r w:rsidRPr="00022521">
              <w:rPr>
                <w:rFonts w:eastAsia="Times New Roman"/>
                <w:lang w:eastAsia="ru-RU"/>
              </w:rPr>
              <w:t xml:space="preserve"> </w:t>
            </w:r>
            <w:proofErr w:type="spellStart"/>
            <w:proofErr w:type="gramStart"/>
            <w:r w:rsidRPr="00022521">
              <w:rPr>
                <w:rFonts w:eastAsia="Times New Roman"/>
                <w:lang w:eastAsia="ru-RU"/>
              </w:rPr>
              <w:t>деятель-ность</w:t>
            </w:r>
            <w:proofErr w:type="spellEnd"/>
            <w:proofErr w:type="gramEnd"/>
            <w:r w:rsidRPr="00022521">
              <w:rPr>
                <w:rFonts w:eastAsia="Times New Roman"/>
                <w:lang w:eastAsia="ru-RU"/>
              </w:rPr>
              <w:t>»</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napToGrid w:val="0"/>
              <w:rPr>
                <w:rFonts w:eastAsia="Times New Roman"/>
                <w:lang w:eastAsia="ru-RU"/>
              </w:rPr>
            </w:pPr>
            <w:r w:rsidRPr="00022521">
              <w:rPr>
                <w:rFonts w:eastAsia="Times New Roman"/>
                <w:lang w:eastAsia="ru-RU"/>
              </w:rPr>
              <w:t>Медицинский персонал</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napToGrid w:val="0"/>
              <w:rPr>
                <w:rFonts w:eastAsia="Times New Roman"/>
                <w:lang w:eastAsia="ru-RU"/>
              </w:rPr>
            </w:pPr>
            <w:r>
              <w:rPr>
                <w:rFonts w:eastAsia="Times New Roman"/>
                <w:lang w:eastAsia="ru-RU"/>
              </w:rPr>
              <w:t>обеспечивает первую медицин</w:t>
            </w:r>
            <w:r w:rsidRPr="00022521">
              <w:rPr>
                <w:rFonts w:eastAsia="Times New Roman"/>
                <w:lang w:eastAsia="ru-RU"/>
              </w:rPr>
              <w:t>скую помощь и диагностику, выработку рекомендаци</w:t>
            </w:r>
            <w:r>
              <w:rPr>
                <w:rFonts w:eastAsia="Times New Roman"/>
                <w:lang w:eastAsia="ru-RU"/>
              </w:rPr>
              <w:t xml:space="preserve">й по сохранению и укреплению </w:t>
            </w:r>
            <w:proofErr w:type="spellStart"/>
            <w:r>
              <w:rPr>
                <w:rFonts w:eastAsia="Times New Roman"/>
                <w:lang w:eastAsia="ru-RU"/>
              </w:rPr>
              <w:t>зд</w:t>
            </w:r>
            <w:r w:rsidRPr="00022521">
              <w:rPr>
                <w:rFonts w:eastAsia="Times New Roman"/>
                <w:lang w:eastAsia="ru-RU"/>
              </w:rPr>
              <w:t>-ровья</w:t>
            </w:r>
            <w:proofErr w:type="spellEnd"/>
            <w:r w:rsidRPr="00022521">
              <w:rPr>
                <w:rFonts w:eastAsia="Times New Roman"/>
                <w:lang w:eastAsia="ru-RU"/>
              </w:rPr>
              <w:t xml:space="preserve">, организует </w:t>
            </w:r>
            <w:proofErr w:type="spellStart"/>
            <w:proofErr w:type="gramStart"/>
            <w:r w:rsidRPr="00022521">
              <w:rPr>
                <w:rFonts w:eastAsia="Times New Roman"/>
                <w:lang w:eastAsia="ru-RU"/>
              </w:rPr>
              <w:t>диспансери-зацию</w:t>
            </w:r>
            <w:proofErr w:type="spellEnd"/>
            <w:proofErr w:type="gramEnd"/>
            <w:r w:rsidRPr="00022521">
              <w:rPr>
                <w:rFonts w:eastAsia="Times New Roman"/>
                <w:lang w:eastAsia="ru-RU"/>
              </w:rPr>
              <w:t xml:space="preserve"> и вакцинацию </w:t>
            </w:r>
            <w:r w:rsidRPr="00022521">
              <w:rPr>
                <w:rFonts w:eastAsia="Times New Roman"/>
                <w:lang w:eastAsia="ru-RU"/>
              </w:rPr>
              <w:lastRenderedPageBreak/>
              <w:t>школьников</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lastRenderedPageBreak/>
              <w:t>высшее или среднее профессиональное образование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соответствуют</w:t>
            </w:r>
          </w:p>
        </w:tc>
      </w:tr>
      <w:tr w:rsidR="00031585" w:rsidRPr="00022521" w:rsidTr="00021BB7">
        <w:trPr>
          <w:tblCellSpacing w:w="22" w:type="dxa"/>
        </w:trPr>
        <w:tc>
          <w:tcPr>
            <w:tcW w:w="22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napToGrid w:val="0"/>
              <w:rPr>
                <w:rFonts w:eastAsia="Times New Roman"/>
                <w:lang w:eastAsia="ru-RU"/>
              </w:rPr>
            </w:pPr>
            <w:r w:rsidRPr="00022521">
              <w:rPr>
                <w:rFonts w:eastAsia="Times New Roman"/>
                <w:lang w:eastAsia="ru-RU"/>
              </w:rPr>
              <w:lastRenderedPageBreak/>
              <w:t>Информационно-технологический  персонал</w:t>
            </w:r>
          </w:p>
        </w:tc>
        <w:tc>
          <w:tcPr>
            <w:tcW w:w="2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snapToGrid w:val="0"/>
              <w:rPr>
                <w:rFonts w:eastAsia="Times New Roman"/>
                <w:lang w:eastAsia="ru-RU"/>
              </w:rPr>
            </w:pPr>
            <w:r w:rsidRPr="00022521">
              <w:rPr>
                <w:rFonts w:eastAsia="Times New Roman"/>
                <w:lang w:eastAsia="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подержание сайта)</w:t>
            </w:r>
          </w:p>
        </w:tc>
        <w:tc>
          <w:tcPr>
            <w:tcW w:w="704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rPr>
                <w:rFonts w:eastAsia="Times New Roman"/>
                <w:lang w:eastAsia="ru-RU"/>
              </w:rPr>
            </w:pPr>
            <w:r w:rsidRPr="00022521">
              <w:rPr>
                <w:rFonts w:eastAsia="Times New Roman"/>
                <w:lang w:eastAsia="ru-RU"/>
              </w:rPr>
              <w:t>высшее или среднее профессиональное образование без предъявления требований к стажу работы</w:t>
            </w:r>
          </w:p>
        </w:tc>
        <w:tc>
          <w:tcPr>
            <w:tcW w:w="25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1585" w:rsidRPr="00022521" w:rsidRDefault="00031585" w:rsidP="00674564">
            <w:pPr>
              <w:jc w:val="center"/>
              <w:rPr>
                <w:rFonts w:eastAsia="Times New Roman"/>
                <w:lang w:eastAsia="ru-RU"/>
              </w:rPr>
            </w:pPr>
            <w:r w:rsidRPr="00022521">
              <w:rPr>
                <w:rFonts w:eastAsia="Times New Roman"/>
                <w:lang w:eastAsia="ru-RU"/>
              </w:rPr>
              <w:t>-</w:t>
            </w:r>
          </w:p>
        </w:tc>
      </w:tr>
    </w:tbl>
    <w:p w:rsidR="00031585" w:rsidRDefault="00031585" w:rsidP="00031585">
      <w:pPr>
        <w:rPr>
          <w:rFonts w:eastAsia="Times New Roman"/>
          <w:b/>
          <w:bCs/>
          <w:color w:val="000000"/>
          <w:lang w:eastAsia="ru-RU"/>
        </w:rPr>
        <w:sectPr w:rsidR="00031585" w:rsidSect="00021BB7">
          <w:pgSz w:w="16838" w:h="11906" w:orient="landscape" w:code="9"/>
          <w:pgMar w:top="1701" w:right="1134" w:bottom="851" w:left="1134" w:header="709" w:footer="709" w:gutter="0"/>
          <w:cols w:space="708"/>
          <w:docGrid w:linePitch="360"/>
        </w:sectPr>
      </w:pPr>
    </w:p>
    <w:p w:rsidR="0054653F" w:rsidRPr="00022521" w:rsidRDefault="0054653F" w:rsidP="0054653F">
      <w:pPr>
        <w:rPr>
          <w:rFonts w:eastAsia="Times New Roman"/>
          <w:lang w:eastAsia="ru-RU"/>
        </w:rPr>
      </w:pPr>
      <w:r w:rsidRPr="00022521">
        <w:rPr>
          <w:rFonts w:eastAsia="Times New Roman"/>
          <w:lang w:eastAsia="ru-RU"/>
        </w:rPr>
        <w:lastRenderedPageBreak/>
        <w:br w:type="textWrapping" w:clear="all"/>
        <w:t xml:space="preserve">  </w:t>
      </w:r>
    </w:p>
    <w:p w:rsidR="0054653F" w:rsidRPr="00022521" w:rsidRDefault="0054653F" w:rsidP="00031585">
      <w:pPr>
        <w:rPr>
          <w:rFonts w:eastAsia="Times New Roman"/>
          <w:lang w:eastAsia="ru-RU"/>
        </w:rPr>
      </w:pPr>
      <w:r w:rsidRPr="00022521">
        <w:rPr>
          <w:rFonts w:eastAsia="Times New Roman"/>
          <w:b/>
          <w:bCs/>
          <w:i/>
          <w:iCs/>
          <w:lang w:eastAsia="ru-RU"/>
        </w:rPr>
        <w:t xml:space="preserve">    </w:t>
      </w:r>
      <w:r w:rsidR="00031585">
        <w:rPr>
          <w:rFonts w:eastAsia="Times New Roman"/>
          <w:b/>
          <w:bCs/>
          <w:i/>
          <w:iCs/>
          <w:lang w:eastAsia="ru-RU"/>
        </w:rPr>
        <w:t>7.5.</w:t>
      </w:r>
      <w:r w:rsidRPr="00022521">
        <w:rPr>
          <w:rFonts w:eastAsia="Times New Roman"/>
          <w:b/>
          <w:bCs/>
          <w:i/>
          <w:iCs/>
          <w:lang w:eastAsia="ru-RU"/>
        </w:rPr>
        <w:t>Финансовое обеспечение реализации основной образовательной программы основного общего образования</w:t>
      </w:r>
    </w:p>
    <w:p w:rsidR="0054653F" w:rsidRPr="00022521" w:rsidRDefault="0054653F" w:rsidP="0054653F">
      <w:pPr>
        <w:ind w:firstLine="510"/>
        <w:rPr>
          <w:rFonts w:eastAsia="Times New Roman"/>
          <w:lang w:eastAsia="ru-RU"/>
        </w:rPr>
      </w:pPr>
      <w:r w:rsidRPr="00022521">
        <w:rPr>
          <w:rFonts w:eastAsia="Times New Roman"/>
          <w:b/>
          <w:bCs/>
          <w:spacing w:val="5"/>
          <w:lang w:eastAsia="ru-RU"/>
        </w:rPr>
        <w:t>Финансовое обеспечение</w:t>
      </w:r>
      <w:r w:rsidRPr="00022521">
        <w:rPr>
          <w:rFonts w:eastAsia="Times New Roman"/>
          <w:spacing w:val="5"/>
          <w:lang w:eastAsia="ru-RU"/>
        </w:rPr>
        <w:t xml:space="preserve"> реализации основной образовательной программы основного общего образования опирается на исполнение расходных обязательств</w:t>
      </w:r>
      <w:r w:rsidRPr="00022521">
        <w:rPr>
          <w:rFonts w:eastAsia="Times New Roman"/>
          <w:lang w:eastAsia="ru-RU"/>
        </w:rPr>
        <w:t>, обеспечивающих конституционное право граждан на бесплатное и общедоступное общее образование.</w:t>
      </w:r>
      <w:r w:rsidRPr="00022521">
        <w:rPr>
          <w:rFonts w:eastAsia="Times New Roman"/>
          <w:spacing w:val="5"/>
          <w:lang w:eastAsia="ru-RU"/>
        </w:rPr>
        <w:t xml:space="preserve"> </w:t>
      </w:r>
      <w:r w:rsidRPr="00022521">
        <w:rPr>
          <w:rFonts w:eastAsia="Times New Roman"/>
          <w:lang w:eastAsia="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54653F" w:rsidRPr="00022521" w:rsidRDefault="0054653F" w:rsidP="0054653F">
      <w:pPr>
        <w:ind w:firstLine="510"/>
        <w:rPr>
          <w:rFonts w:eastAsia="Times New Roman"/>
          <w:lang w:eastAsia="ru-RU"/>
        </w:rPr>
      </w:pPr>
      <w:r w:rsidRPr="00022521">
        <w:rPr>
          <w:rFonts w:eastAsia="Times New Roman"/>
          <w:lang w:eastAsia="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54653F" w:rsidRPr="00022521" w:rsidRDefault="0054653F" w:rsidP="0054653F">
      <w:pPr>
        <w:autoSpaceDE w:val="0"/>
        <w:autoSpaceDN w:val="0"/>
        <w:ind w:firstLine="510"/>
        <w:rPr>
          <w:rFonts w:eastAsia="Times New Roman"/>
          <w:lang w:eastAsia="ru-RU"/>
        </w:rPr>
      </w:pPr>
      <w:r w:rsidRPr="00022521">
        <w:rPr>
          <w:rFonts w:eastAsia="Times New Roman"/>
          <w:i/>
          <w:iCs/>
          <w:lang w:eastAsia="ru-RU"/>
        </w:rPr>
        <w:t>Финансовое обеспечение задания учредителя по реализации основной образовательной программы основного общего образования</w:t>
      </w:r>
      <w:r w:rsidRPr="00022521">
        <w:rPr>
          <w:rFonts w:eastAsia="Times New Roman"/>
          <w:lang w:eastAsia="ru-RU"/>
        </w:rPr>
        <w:t xml:space="preserve"> осуществляется на основе нормативного </w:t>
      </w:r>
      <w:proofErr w:type="spellStart"/>
      <w:r w:rsidRPr="00022521">
        <w:rPr>
          <w:rFonts w:eastAsia="Times New Roman"/>
          <w:lang w:eastAsia="ru-RU"/>
        </w:rPr>
        <w:t>подушевого</w:t>
      </w:r>
      <w:proofErr w:type="spellEnd"/>
      <w:r w:rsidRPr="00022521">
        <w:rPr>
          <w:rFonts w:eastAsia="Times New Roman"/>
          <w:lang w:eastAsia="ru-RU"/>
        </w:rPr>
        <w:t xml:space="preserve"> финансирования. Введение нормативного </w:t>
      </w:r>
      <w:proofErr w:type="spellStart"/>
      <w:r w:rsidRPr="00022521">
        <w:rPr>
          <w:rFonts w:eastAsia="Times New Roman"/>
          <w:lang w:eastAsia="ru-RU"/>
        </w:rPr>
        <w:t>подушевого</w:t>
      </w:r>
      <w:proofErr w:type="spellEnd"/>
      <w:r w:rsidRPr="00022521">
        <w:rPr>
          <w:rFonts w:eastAsia="Times New Roman"/>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4653F" w:rsidRPr="00022521" w:rsidRDefault="0054653F" w:rsidP="0054653F">
      <w:pPr>
        <w:ind w:firstLine="510"/>
        <w:rPr>
          <w:rFonts w:eastAsia="Times New Roman"/>
          <w:lang w:eastAsia="ru-RU"/>
        </w:rPr>
      </w:pPr>
      <w:r w:rsidRPr="00022521">
        <w:rPr>
          <w:rFonts w:eastAsia="Times New Roman"/>
          <w:lang w:eastAsia="ru-RU"/>
        </w:rPr>
        <w:t xml:space="preserve"> Применение принципа нормативного </w:t>
      </w:r>
      <w:proofErr w:type="spellStart"/>
      <w:r w:rsidRPr="00022521">
        <w:rPr>
          <w:rFonts w:eastAsia="Times New Roman"/>
          <w:lang w:eastAsia="ru-RU"/>
        </w:rPr>
        <w:t>подушевого</w:t>
      </w:r>
      <w:proofErr w:type="spellEnd"/>
      <w:r w:rsidRPr="00022521">
        <w:rPr>
          <w:rFonts w:eastAsia="Times New Roman"/>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4653F" w:rsidRPr="00022521" w:rsidRDefault="0054653F" w:rsidP="0054653F">
      <w:pPr>
        <w:ind w:firstLine="510"/>
        <w:rPr>
          <w:rFonts w:eastAsia="Times New Roman"/>
          <w:lang w:eastAsia="ru-RU"/>
        </w:rPr>
      </w:pPr>
      <w:r w:rsidRPr="00022521">
        <w:rPr>
          <w:rFonts w:eastAsia="Times New Roman"/>
          <w:lang w:eastAsia="ru-RU"/>
        </w:rPr>
        <w:t> </w:t>
      </w:r>
      <w:r w:rsidRPr="00022521">
        <w:rPr>
          <w:rFonts w:eastAsia="Times New Roman"/>
          <w:i/>
          <w:iCs/>
          <w:lang w:eastAsia="ru-RU"/>
        </w:rPr>
        <w:t xml:space="preserve">Региональный расчетный </w:t>
      </w:r>
      <w:proofErr w:type="spellStart"/>
      <w:r w:rsidRPr="00022521">
        <w:rPr>
          <w:rFonts w:eastAsia="Times New Roman"/>
          <w:i/>
          <w:iCs/>
          <w:lang w:eastAsia="ru-RU"/>
        </w:rPr>
        <w:t>подушевой</w:t>
      </w:r>
      <w:proofErr w:type="spellEnd"/>
      <w:r w:rsidRPr="00022521">
        <w:rPr>
          <w:rFonts w:eastAsia="Times New Roman"/>
          <w:i/>
          <w:iCs/>
          <w:lang w:eastAsia="ru-RU"/>
        </w:rPr>
        <w:t xml:space="preserve"> норматив</w:t>
      </w:r>
      <w:r w:rsidRPr="00022521">
        <w:rPr>
          <w:rFonts w:eastAsia="Times New Roman"/>
          <w:lang w:eastAsia="ru-RU"/>
        </w:rPr>
        <w:t xml:space="preserve"> - это минимально допустимый объем финансовых средств, необходимых для реализации основной образовательной</w:t>
      </w:r>
    </w:p>
    <w:p w:rsidR="0054653F" w:rsidRPr="00022521" w:rsidRDefault="0054653F" w:rsidP="0054653F">
      <w:pPr>
        <w:ind w:firstLine="510"/>
        <w:rPr>
          <w:rFonts w:eastAsia="Times New Roman"/>
          <w:lang w:eastAsia="ru-RU"/>
        </w:rPr>
      </w:pPr>
      <w:r w:rsidRPr="00022521">
        <w:rPr>
          <w:rFonts w:eastAsia="Times New Roman"/>
          <w:b/>
          <w:bCs/>
          <w:i/>
          <w:iCs/>
          <w:lang w:eastAsia="ru-RU"/>
        </w:rPr>
        <w:t xml:space="preserve">Региональный расчетный </w:t>
      </w:r>
      <w:proofErr w:type="spellStart"/>
      <w:r w:rsidRPr="00022521">
        <w:rPr>
          <w:rFonts w:eastAsia="Times New Roman"/>
          <w:b/>
          <w:bCs/>
          <w:i/>
          <w:iCs/>
          <w:lang w:eastAsia="ru-RU"/>
        </w:rPr>
        <w:t>подушевой</w:t>
      </w:r>
      <w:proofErr w:type="spellEnd"/>
      <w:r w:rsidRPr="00022521">
        <w:rPr>
          <w:rFonts w:eastAsia="Times New Roman"/>
          <w:b/>
          <w:bCs/>
          <w:i/>
          <w:iCs/>
          <w:lang w:eastAsia="ru-RU"/>
        </w:rPr>
        <w:t xml:space="preserve"> норматив должен покрывать следующие расходы на год</w:t>
      </w:r>
      <w:r w:rsidRPr="00022521">
        <w:rPr>
          <w:rFonts w:eastAsia="Times New Roman"/>
          <w:lang w:eastAsia="ru-RU"/>
        </w:rPr>
        <w:t xml:space="preserve">: </w:t>
      </w:r>
    </w:p>
    <w:p w:rsidR="0054653F" w:rsidRPr="00022521" w:rsidRDefault="0054653F" w:rsidP="0054653F">
      <w:pPr>
        <w:ind w:firstLine="510"/>
        <w:rPr>
          <w:rFonts w:eastAsia="Times New Roman"/>
          <w:lang w:eastAsia="ru-RU"/>
        </w:rPr>
      </w:pPr>
      <w:r w:rsidRPr="00022521">
        <w:rPr>
          <w:rFonts w:eastAsia="Times New Roman"/>
          <w:lang w:eastAsia="ru-RU"/>
        </w:rPr>
        <w:t xml:space="preserve">•    оплату труда работников с учетом районных коэффициентов к заработной плате, а также отчисления; </w:t>
      </w:r>
    </w:p>
    <w:p w:rsidR="0054653F" w:rsidRPr="00022521" w:rsidRDefault="0054653F" w:rsidP="0054653F">
      <w:pPr>
        <w:ind w:firstLine="510"/>
        <w:rPr>
          <w:rFonts w:eastAsia="Times New Roman"/>
          <w:lang w:eastAsia="ru-RU"/>
        </w:rPr>
      </w:pPr>
      <w:r w:rsidRPr="00022521">
        <w:rPr>
          <w:rFonts w:eastAsia="Times New Roman"/>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4653F" w:rsidRPr="00022521" w:rsidRDefault="0054653F" w:rsidP="0054653F">
      <w:pPr>
        <w:ind w:firstLine="510"/>
        <w:rPr>
          <w:rFonts w:eastAsia="Times New Roman"/>
          <w:lang w:eastAsia="ru-RU"/>
        </w:rPr>
      </w:pPr>
      <w:r w:rsidRPr="00022521">
        <w:rPr>
          <w:rFonts w:eastAsia="Times New Roman"/>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4653F" w:rsidRPr="00022521" w:rsidRDefault="0054653F" w:rsidP="0054653F">
      <w:pPr>
        <w:ind w:firstLine="510"/>
        <w:rPr>
          <w:rFonts w:eastAsia="Times New Roman"/>
          <w:lang w:eastAsia="ru-RU"/>
        </w:rPr>
      </w:pPr>
      <w:r w:rsidRPr="00022521">
        <w:rPr>
          <w:rFonts w:eastAsia="Times New Roman"/>
          <w:i/>
          <w:iCs/>
          <w:lang w:eastAsia="ru-RU"/>
        </w:rPr>
        <w:t xml:space="preserve">Реализация принципа нормативного </w:t>
      </w:r>
      <w:proofErr w:type="spellStart"/>
      <w:r w:rsidRPr="00022521">
        <w:rPr>
          <w:rFonts w:eastAsia="Times New Roman"/>
          <w:i/>
          <w:iCs/>
          <w:lang w:eastAsia="ru-RU"/>
        </w:rPr>
        <w:t>подушевого</w:t>
      </w:r>
      <w:proofErr w:type="spellEnd"/>
      <w:r w:rsidRPr="00022521">
        <w:rPr>
          <w:rFonts w:eastAsia="Times New Roman"/>
          <w:i/>
          <w:iCs/>
          <w:lang w:eastAsia="ru-RU"/>
        </w:rPr>
        <w:t xml:space="preserve"> финансирования осуществляется на трех следующих уровнях</w:t>
      </w:r>
      <w:r w:rsidRPr="00022521">
        <w:rPr>
          <w:rFonts w:eastAsia="Times New Roman"/>
          <w:lang w:eastAsia="ru-RU"/>
        </w:rPr>
        <w:t>:</w:t>
      </w:r>
    </w:p>
    <w:p w:rsidR="0054653F" w:rsidRPr="00022521" w:rsidRDefault="0054653F" w:rsidP="0054653F">
      <w:pPr>
        <w:ind w:firstLine="510"/>
        <w:rPr>
          <w:rFonts w:eastAsia="Times New Roman"/>
          <w:lang w:eastAsia="ru-RU"/>
        </w:rPr>
      </w:pPr>
      <w:r w:rsidRPr="00022521">
        <w:rPr>
          <w:rFonts w:eastAsia="Times New Roman"/>
          <w:lang w:eastAsia="ru-RU"/>
        </w:rPr>
        <w:t xml:space="preserve">•    на уровне межбюджетных отношений (бюджет субъекта РФ - муниципальный бюджет); </w:t>
      </w:r>
    </w:p>
    <w:p w:rsidR="0054653F" w:rsidRPr="00022521" w:rsidRDefault="0054653F" w:rsidP="0054653F">
      <w:pPr>
        <w:ind w:firstLine="510"/>
        <w:rPr>
          <w:rFonts w:eastAsia="Times New Roman"/>
          <w:lang w:eastAsia="ru-RU"/>
        </w:rPr>
      </w:pPr>
      <w:r w:rsidRPr="00022521">
        <w:rPr>
          <w:rFonts w:eastAsia="Times New Roman"/>
          <w:lang w:eastAsia="ru-RU"/>
        </w:rPr>
        <w:t xml:space="preserve">•    на уровне </w:t>
      </w:r>
      <w:proofErr w:type="spellStart"/>
      <w:r w:rsidRPr="00022521">
        <w:rPr>
          <w:rFonts w:eastAsia="Times New Roman"/>
          <w:lang w:eastAsia="ru-RU"/>
        </w:rPr>
        <w:t>внутрибюджетных</w:t>
      </w:r>
      <w:proofErr w:type="spellEnd"/>
      <w:r w:rsidRPr="00022521">
        <w:rPr>
          <w:rFonts w:eastAsia="Times New Roman"/>
          <w:lang w:eastAsia="ru-RU"/>
        </w:rPr>
        <w:t xml:space="preserve"> отношений (муниципальный бюджет - образовательное учреждение);</w:t>
      </w:r>
    </w:p>
    <w:p w:rsidR="0054653F" w:rsidRPr="00022521" w:rsidRDefault="0054653F" w:rsidP="0054653F">
      <w:pPr>
        <w:ind w:firstLine="510"/>
        <w:rPr>
          <w:rFonts w:eastAsia="Times New Roman"/>
          <w:lang w:eastAsia="ru-RU"/>
        </w:rPr>
      </w:pPr>
      <w:r w:rsidRPr="00022521">
        <w:rPr>
          <w:rFonts w:eastAsia="Times New Roman"/>
          <w:lang w:eastAsia="ru-RU"/>
        </w:rPr>
        <w:t xml:space="preserve">•    на уровне образовательного учреждения. </w:t>
      </w:r>
    </w:p>
    <w:p w:rsidR="0054653F" w:rsidRPr="00022521" w:rsidRDefault="0054653F" w:rsidP="0054653F">
      <w:pPr>
        <w:ind w:firstLine="510"/>
        <w:rPr>
          <w:rFonts w:eastAsia="Times New Roman"/>
          <w:lang w:eastAsia="ru-RU"/>
        </w:rPr>
      </w:pPr>
      <w:r w:rsidRPr="00022521">
        <w:rPr>
          <w:rFonts w:eastAsia="Times New Roman"/>
          <w:b/>
          <w:bCs/>
          <w:lang w:eastAsia="ru-RU"/>
        </w:rPr>
        <w:t>Формирование фонда оплаты труда</w:t>
      </w:r>
      <w:r w:rsidRPr="00022521">
        <w:rPr>
          <w:rFonts w:eastAsia="Times New Roman"/>
          <w:lang w:eastAsia="ru-RU"/>
        </w:rPr>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022521">
        <w:rPr>
          <w:rFonts w:eastAsia="Times New Roman"/>
          <w:lang w:eastAsia="ru-RU"/>
        </w:rPr>
        <w:t>подушевым</w:t>
      </w:r>
      <w:proofErr w:type="spellEnd"/>
      <w:r w:rsidRPr="00022521">
        <w:rPr>
          <w:rFonts w:eastAsia="Times New Roman"/>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54653F" w:rsidRPr="00022521" w:rsidRDefault="0054653F" w:rsidP="0054653F">
      <w:pPr>
        <w:autoSpaceDE w:val="0"/>
        <w:autoSpaceDN w:val="0"/>
        <w:spacing w:line="360" w:lineRule="auto"/>
        <w:ind w:firstLine="510"/>
        <w:rPr>
          <w:rFonts w:eastAsia="Times New Roman"/>
          <w:lang w:eastAsia="ru-RU"/>
        </w:rPr>
      </w:pPr>
      <w:r w:rsidRPr="00022521">
        <w:rPr>
          <w:rFonts w:eastAsia="Times New Roman"/>
          <w:b/>
          <w:bCs/>
          <w:i/>
          <w:iCs/>
          <w:lang w:eastAsia="ru-RU"/>
        </w:rPr>
        <w:t>Образовательное учреждение самостоятельно определяет:</w:t>
      </w:r>
    </w:p>
    <w:p w:rsidR="0054653F" w:rsidRPr="00022521" w:rsidRDefault="0054653F" w:rsidP="0054653F">
      <w:pPr>
        <w:autoSpaceDE w:val="0"/>
        <w:ind w:left="510"/>
        <w:rPr>
          <w:rFonts w:eastAsia="Times New Roman"/>
          <w:lang w:eastAsia="ru-RU"/>
        </w:rPr>
      </w:pPr>
      <w:r w:rsidRPr="00022521">
        <w:rPr>
          <w:rFonts w:eastAsia="Times New Roman"/>
          <w:lang w:eastAsia="ru-RU"/>
        </w:rPr>
        <w:lastRenderedPageBreak/>
        <w:t>-соотношение базовой и стимулирующей части фонда оплаты труда;</w:t>
      </w:r>
    </w:p>
    <w:p w:rsidR="0054653F" w:rsidRPr="00022521" w:rsidRDefault="0054653F" w:rsidP="0054653F">
      <w:pPr>
        <w:autoSpaceDE w:val="0"/>
        <w:ind w:left="510"/>
        <w:rPr>
          <w:rFonts w:eastAsia="Times New Roman"/>
          <w:lang w:eastAsia="ru-RU"/>
        </w:rPr>
      </w:pPr>
      <w:r w:rsidRPr="00022521">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54653F" w:rsidRPr="00022521" w:rsidRDefault="0054653F" w:rsidP="0054653F">
      <w:pPr>
        <w:autoSpaceDE w:val="0"/>
        <w:ind w:left="360"/>
        <w:rPr>
          <w:rFonts w:eastAsia="Times New Roman"/>
          <w:lang w:eastAsia="ru-RU"/>
        </w:rPr>
      </w:pPr>
      <w:r w:rsidRPr="00022521">
        <w:rPr>
          <w:rFonts w:eastAsia="Times New Roman"/>
          <w:lang w:eastAsia="ru-RU"/>
        </w:rPr>
        <w:t xml:space="preserve">  -внутри базовой части фонда оплаты труда соотношение общей и специальной частей; </w:t>
      </w:r>
    </w:p>
    <w:p w:rsidR="0054653F" w:rsidRPr="00022521" w:rsidRDefault="0054653F" w:rsidP="0054653F">
      <w:pPr>
        <w:autoSpaceDE w:val="0"/>
        <w:ind w:left="510"/>
        <w:rPr>
          <w:rFonts w:eastAsia="Times New Roman"/>
          <w:lang w:eastAsia="ru-RU"/>
        </w:rPr>
      </w:pPr>
      <w:r w:rsidRPr="00022521">
        <w:rPr>
          <w:rFonts w:eastAsia="Times New Roman"/>
          <w:lang w:eastAsia="ru-RU"/>
        </w:rPr>
        <w:t xml:space="preserve">-порядок </w:t>
      </w:r>
      <w:proofErr w:type="gramStart"/>
      <w:r w:rsidRPr="00022521">
        <w:rPr>
          <w:rFonts w:eastAsia="Times New Roman"/>
          <w:lang w:eastAsia="ru-RU"/>
        </w:rPr>
        <w:t>распределения стимулирующей части фонда оплаты труда</w:t>
      </w:r>
      <w:proofErr w:type="gramEnd"/>
      <w:r w:rsidRPr="00022521">
        <w:rPr>
          <w:rFonts w:eastAsia="Times New Roman"/>
          <w:lang w:eastAsia="ru-RU"/>
        </w:rPr>
        <w:t xml:space="preserve"> в соответствии с региональными и муниципальными нормативными актами.</w:t>
      </w:r>
    </w:p>
    <w:p w:rsidR="0054653F" w:rsidRPr="00022521" w:rsidRDefault="0054653F" w:rsidP="0054653F">
      <w:pPr>
        <w:rPr>
          <w:rFonts w:eastAsia="Times New Roman"/>
          <w:lang w:eastAsia="ru-RU"/>
        </w:rPr>
      </w:pPr>
      <w:r w:rsidRPr="00022521">
        <w:rPr>
          <w:rFonts w:eastAsia="Times New Roman"/>
          <w:i/>
          <w:iCs/>
          <w:lang w:eastAsia="ru-RU"/>
        </w:rPr>
        <w:t>В распределении стимулирующей части фонда оплаты труда предусматривается участие органов самоуправления.</w:t>
      </w:r>
    </w:p>
    <w:p w:rsidR="0054653F" w:rsidRPr="00022521" w:rsidRDefault="0054653F" w:rsidP="0054653F">
      <w:pPr>
        <w:rPr>
          <w:rFonts w:eastAsia="Times New Roman"/>
          <w:lang w:eastAsia="ru-RU"/>
        </w:rPr>
      </w:pPr>
      <w:r w:rsidRPr="00022521">
        <w:rPr>
          <w:rFonts w:eastAsia="Times New Roman"/>
          <w:b/>
          <w:bCs/>
          <w:color w:val="000000"/>
          <w:lang w:eastAsia="ru-RU"/>
        </w:rPr>
        <w:t> </w:t>
      </w:r>
    </w:p>
    <w:p w:rsidR="00525463" w:rsidRPr="00123147" w:rsidRDefault="00031585" w:rsidP="002D2A25">
      <w:pPr>
        <w:rPr>
          <w:b/>
          <w:u w:val="single"/>
        </w:rPr>
      </w:pPr>
      <w:r w:rsidRPr="00123147">
        <w:rPr>
          <w:b/>
          <w:u w:val="single"/>
        </w:rPr>
        <w:t>7.6.</w:t>
      </w:r>
      <w:r w:rsidR="0054653F" w:rsidRPr="00123147">
        <w:rPr>
          <w:b/>
          <w:u w:val="single"/>
        </w:rPr>
        <w:t>Информационно-методические условия реализации осн</w:t>
      </w:r>
      <w:r w:rsidR="00525463" w:rsidRPr="00123147">
        <w:rPr>
          <w:b/>
          <w:u w:val="single"/>
        </w:rPr>
        <w:t xml:space="preserve">овной образовательной программы </w:t>
      </w:r>
      <w:r w:rsidR="0054653F" w:rsidRPr="00123147">
        <w:rPr>
          <w:b/>
          <w:u w:val="single"/>
        </w:rPr>
        <w:t>основного общего образования</w:t>
      </w:r>
    </w:p>
    <w:p w:rsidR="00525463" w:rsidRDefault="00525463" w:rsidP="002D2A25"/>
    <w:p w:rsidR="00525463" w:rsidRDefault="0054653F" w:rsidP="002D2A25">
      <w:pPr>
        <w:rPr>
          <w:rFonts w:eastAsia="Times New Roman"/>
          <w:lang w:eastAsia="ru-RU"/>
        </w:rPr>
      </w:pPr>
      <w:r w:rsidRPr="00022521">
        <w:rPr>
          <w:rFonts w:eastAsia="Times New Roman"/>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022521">
        <w:rPr>
          <w:rFonts w:eastAsia="Times New Roman"/>
          <w:vertAlign w:val="superscript"/>
          <w:lang w:eastAsia="ru-RU"/>
        </w:rPr>
        <w:t>.</w:t>
      </w:r>
    </w:p>
    <w:p w:rsidR="00525463" w:rsidRDefault="00525463" w:rsidP="002D2A25">
      <w:pPr>
        <w:rPr>
          <w:rFonts w:eastAsia="Times New Roman"/>
          <w:lang w:eastAsia="ru-RU"/>
        </w:rPr>
      </w:pPr>
    </w:p>
    <w:p w:rsidR="002D2A25" w:rsidRPr="00022521" w:rsidRDefault="002D2A25" w:rsidP="002D2A25">
      <w:pPr>
        <w:rPr>
          <w:rFonts w:eastAsia="Times New Roman"/>
          <w:lang w:eastAsia="ru-RU"/>
        </w:rPr>
      </w:pPr>
      <w:proofErr w:type="gramStart"/>
      <w:r w:rsidRPr="00022521">
        <w:rPr>
          <w:rFonts w:eastAsia="Times New Roman"/>
          <w:b/>
          <w:bCs/>
          <w:i/>
          <w:iCs/>
          <w:lang w:eastAsia="ru-RU"/>
        </w:rPr>
        <w:t>Создаваемая</w:t>
      </w:r>
      <w:proofErr w:type="gramEnd"/>
      <w:r w:rsidRPr="00022521">
        <w:rPr>
          <w:rFonts w:eastAsia="Times New Roman"/>
          <w:b/>
          <w:bCs/>
          <w:i/>
          <w:iCs/>
          <w:lang w:eastAsia="ru-RU"/>
        </w:rPr>
        <w:t xml:space="preserve"> в школе ИОС, строится в соответствии со следующей иерархией:</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единая информационно-образовательная среда страны, </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единая информационно-образовательная среда региона, </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информационно-образовательная среда образовательного учреждения, </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предметная информационно-образовательная среда, </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информационно-образовательная среда УМК, </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информационно-образовательная среда компонентов УМК, </w:t>
      </w:r>
    </w:p>
    <w:p w:rsidR="002D2A25" w:rsidRPr="00022521" w:rsidRDefault="002D2A25" w:rsidP="00790773">
      <w:pPr>
        <w:numPr>
          <w:ilvl w:val="0"/>
          <w:numId w:val="121"/>
        </w:numPr>
        <w:spacing w:after="200"/>
        <w:jc w:val="left"/>
        <w:rPr>
          <w:rFonts w:eastAsia="Times New Roman"/>
          <w:lang w:eastAsia="ru-RU"/>
        </w:rPr>
      </w:pPr>
      <w:r w:rsidRPr="00022521">
        <w:rPr>
          <w:rFonts w:eastAsia="Times New Roman"/>
          <w:lang w:eastAsia="ru-RU"/>
        </w:rPr>
        <w:t xml:space="preserve">информационно-образовательная среда элементов УМК. </w:t>
      </w:r>
    </w:p>
    <w:p w:rsidR="002D2A25" w:rsidRPr="00022521" w:rsidRDefault="002D2A25" w:rsidP="002D2A25">
      <w:pPr>
        <w:rPr>
          <w:rFonts w:eastAsia="Times New Roman"/>
          <w:lang w:eastAsia="ru-RU"/>
        </w:rPr>
      </w:pPr>
      <w:r w:rsidRPr="00022521">
        <w:rPr>
          <w:rFonts w:eastAsia="Times New Roman"/>
          <w:lang w:eastAsia="ru-RU"/>
        </w:rPr>
        <w:br/>
      </w:r>
      <w:r w:rsidRPr="00022521">
        <w:rPr>
          <w:rFonts w:eastAsia="Times New Roman"/>
          <w:lang w:eastAsia="ru-RU"/>
        </w:rPr>
        <w:br/>
      </w:r>
      <w:r w:rsidRPr="00022521">
        <w:rPr>
          <w:rFonts w:eastAsia="Times New Roman"/>
          <w:b/>
          <w:bCs/>
          <w:i/>
          <w:iCs/>
          <w:lang w:eastAsia="ru-RU"/>
        </w:rPr>
        <w:t>Основными элементами ИОС являются:</w:t>
      </w:r>
    </w:p>
    <w:p w:rsidR="002D2A25" w:rsidRPr="00022521" w:rsidRDefault="002D2A25" w:rsidP="00790773">
      <w:pPr>
        <w:numPr>
          <w:ilvl w:val="0"/>
          <w:numId w:val="122"/>
        </w:numPr>
        <w:spacing w:after="200"/>
        <w:jc w:val="left"/>
        <w:rPr>
          <w:rFonts w:eastAsia="Times New Roman"/>
          <w:lang w:eastAsia="ru-RU"/>
        </w:rPr>
      </w:pPr>
      <w:r w:rsidRPr="00022521">
        <w:rPr>
          <w:rFonts w:eastAsia="Times New Roman"/>
          <w:lang w:eastAsia="ru-RU"/>
        </w:rPr>
        <w:t xml:space="preserve">информационно-образовательные ресурсы в виде печатной продукции; </w:t>
      </w:r>
    </w:p>
    <w:p w:rsidR="002D2A25" w:rsidRPr="00022521" w:rsidRDefault="002D2A25" w:rsidP="00790773">
      <w:pPr>
        <w:numPr>
          <w:ilvl w:val="0"/>
          <w:numId w:val="122"/>
        </w:numPr>
        <w:spacing w:after="200"/>
        <w:jc w:val="left"/>
        <w:rPr>
          <w:rFonts w:eastAsia="Times New Roman"/>
          <w:lang w:eastAsia="ru-RU"/>
        </w:rPr>
      </w:pPr>
      <w:r w:rsidRPr="00022521">
        <w:rPr>
          <w:rFonts w:eastAsia="Times New Roman"/>
          <w:lang w:eastAsia="ru-RU"/>
        </w:rPr>
        <w:t xml:space="preserve">информационно-образовательные ресурсы на сменных оптических носителях; </w:t>
      </w:r>
    </w:p>
    <w:p w:rsidR="002D2A25" w:rsidRPr="00022521" w:rsidRDefault="002D2A25" w:rsidP="00790773">
      <w:pPr>
        <w:numPr>
          <w:ilvl w:val="0"/>
          <w:numId w:val="122"/>
        </w:numPr>
        <w:spacing w:after="200"/>
        <w:jc w:val="left"/>
        <w:rPr>
          <w:rFonts w:eastAsia="Times New Roman"/>
          <w:lang w:eastAsia="ru-RU"/>
        </w:rPr>
      </w:pPr>
      <w:r w:rsidRPr="00022521">
        <w:rPr>
          <w:rFonts w:eastAsia="Times New Roman"/>
          <w:lang w:eastAsia="ru-RU"/>
        </w:rPr>
        <w:t xml:space="preserve">информационно-образовательные ресурсы сети Интернет; </w:t>
      </w:r>
    </w:p>
    <w:p w:rsidR="002D2A25" w:rsidRPr="00022521" w:rsidRDefault="002D2A25" w:rsidP="00790773">
      <w:pPr>
        <w:numPr>
          <w:ilvl w:val="0"/>
          <w:numId w:val="122"/>
        </w:numPr>
        <w:spacing w:after="200"/>
        <w:jc w:val="left"/>
        <w:rPr>
          <w:rFonts w:eastAsia="Times New Roman"/>
          <w:lang w:eastAsia="ru-RU"/>
        </w:rPr>
      </w:pPr>
      <w:r w:rsidRPr="00022521">
        <w:rPr>
          <w:rFonts w:eastAsia="Times New Roman"/>
          <w:lang w:eastAsia="ru-RU"/>
        </w:rPr>
        <w:t xml:space="preserve">вычислительная и информационно-телекоммуникационная инфраструктура; </w:t>
      </w:r>
    </w:p>
    <w:p w:rsidR="002D2A25" w:rsidRPr="00022521" w:rsidRDefault="002D2A25" w:rsidP="00790773">
      <w:pPr>
        <w:numPr>
          <w:ilvl w:val="0"/>
          <w:numId w:val="122"/>
        </w:numPr>
        <w:spacing w:after="200"/>
        <w:jc w:val="left"/>
        <w:rPr>
          <w:rFonts w:eastAsia="Times New Roman"/>
          <w:lang w:eastAsia="ru-RU"/>
        </w:rPr>
      </w:pPr>
      <w:r w:rsidRPr="00022521">
        <w:rPr>
          <w:rFonts w:eastAsia="Times New Roman"/>
          <w:lang w:eastAsia="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2D2A25" w:rsidRPr="00022521" w:rsidRDefault="002D2A25" w:rsidP="002D2A25">
      <w:pPr>
        <w:rPr>
          <w:rFonts w:eastAsia="Times New Roman"/>
          <w:lang w:eastAsia="ru-RU"/>
        </w:rPr>
      </w:pPr>
      <w:r w:rsidRPr="00022521">
        <w:rPr>
          <w:rFonts w:eastAsia="Times New Roman"/>
          <w:lang w:eastAsia="ru-RU"/>
        </w:rPr>
        <w:br/>
      </w:r>
      <w:r w:rsidRPr="00022521">
        <w:rPr>
          <w:rFonts w:eastAsia="Times New Roman"/>
          <w:b/>
          <w:bCs/>
          <w:i/>
          <w:iCs/>
          <w:lang w:eastAsia="ru-RU"/>
        </w:rPr>
        <w:t>Оборудование</w:t>
      </w:r>
      <w:r w:rsidRPr="00022521">
        <w:rPr>
          <w:rFonts w:eastAsia="Times New Roman"/>
          <w:lang w:eastAsia="ru-RU"/>
        </w:rPr>
        <w:t xml:space="preserve"> отвечает современным требованиям и обеспечивает использование ИКТ: </w:t>
      </w:r>
    </w:p>
    <w:p w:rsidR="002D2A25" w:rsidRPr="00022521" w:rsidRDefault="002D2A25" w:rsidP="00790773">
      <w:pPr>
        <w:numPr>
          <w:ilvl w:val="0"/>
          <w:numId w:val="123"/>
        </w:numPr>
        <w:spacing w:after="200"/>
        <w:jc w:val="left"/>
        <w:rPr>
          <w:rFonts w:eastAsia="Times New Roman"/>
          <w:lang w:eastAsia="ru-RU"/>
        </w:rPr>
      </w:pPr>
      <w:r w:rsidRPr="00022521">
        <w:rPr>
          <w:rFonts w:eastAsia="Times New Roman"/>
          <w:lang w:eastAsia="ru-RU"/>
        </w:rPr>
        <w:t xml:space="preserve">в учебной деятельности; </w:t>
      </w:r>
    </w:p>
    <w:p w:rsidR="002D2A25" w:rsidRPr="00022521" w:rsidRDefault="002D2A25" w:rsidP="00790773">
      <w:pPr>
        <w:numPr>
          <w:ilvl w:val="0"/>
          <w:numId w:val="123"/>
        </w:numPr>
        <w:spacing w:after="200"/>
        <w:jc w:val="left"/>
        <w:rPr>
          <w:rFonts w:eastAsia="Times New Roman"/>
          <w:lang w:eastAsia="ru-RU"/>
        </w:rPr>
      </w:pPr>
      <w:r w:rsidRPr="00022521">
        <w:rPr>
          <w:rFonts w:eastAsia="Times New Roman"/>
          <w:lang w:eastAsia="ru-RU"/>
        </w:rPr>
        <w:t xml:space="preserve">во внеурочной деятельности; </w:t>
      </w:r>
    </w:p>
    <w:p w:rsidR="002D2A25" w:rsidRPr="00022521" w:rsidRDefault="002D2A25" w:rsidP="00790773">
      <w:pPr>
        <w:numPr>
          <w:ilvl w:val="0"/>
          <w:numId w:val="123"/>
        </w:numPr>
        <w:spacing w:after="200"/>
        <w:jc w:val="left"/>
        <w:rPr>
          <w:rFonts w:eastAsia="Times New Roman"/>
          <w:lang w:eastAsia="ru-RU"/>
        </w:rPr>
      </w:pPr>
      <w:r w:rsidRPr="00022521">
        <w:rPr>
          <w:rFonts w:eastAsia="Times New Roman"/>
          <w:lang w:eastAsia="ru-RU"/>
        </w:rPr>
        <w:t xml:space="preserve">в исследовательской и проектной деятельности; </w:t>
      </w:r>
    </w:p>
    <w:p w:rsidR="002D2A25" w:rsidRPr="00022521" w:rsidRDefault="002D2A25" w:rsidP="00790773">
      <w:pPr>
        <w:numPr>
          <w:ilvl w:val="0"/>
          <w:numId w:val="123"/>
        </w:numPr>
        <w:spacing w:after="200"/>
        <w:jc w:val="left"/>
        <w:rPr>
          <w:rFonts w:eastAsia="Times New Roman"/>
          <w:lang w:eastAsia="ru-RU"/>
        </w:rPr>
      </w:pPr>
      <w:r w:rsidRPr="00022521">
        <w:rPr>
          <w:rFonts w:eastAsia="Times New Roman"/>
          <w:lang w:eastAsia="ru-RU"/>
        </w:rPr>
        <w:t xml:space="preserve">при измерении, контроле и оценке результатов образования; </w:t>
      </w:r>
    </w:p>
    <w:p w:rsidR="002D2A25" w:rsidRPr="00022521" w:rsidRDefault="002D2A25" w:rsidP="00790773">
      <w:pPr>
        <w:numPr>
          <w:ilvl w:val="0"/>
          <w:numId w:val="123"/>
        </w:numPr>
        <w:spacing w:after="200"/>
        <w:jc w:val="left"/>
        <w:rPr>
          <w:rFonts w:eastAsia="Times New Roman"/>
          <w:lang w:eastAsia="ru-RU"/>
        </w:rPr>
      </w:pPr>
      <w:r w:rsidRPr="00022521">
        <w:rPr>
          <w:rFonts w:eastAsia="Times New Roman"/>
          <w:lang w:eastAsia="ru-RU"/>
        </w:rPr>
        <w:lastRenderedPageBreak/>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2D2A25" w:rsidRPr="00022521" w:rsidRDefault="002D2A25" w:rsidP="002D2A25">
      <w:pPr>
        <w:rPr>
          <w:rFonts w:eastAsia="Times New Roman"/>
          <w:lang w:eastAsia="ru-RU"/>
        </w:rPr>
      </w:pPr>
      <w:r w:rsidRPr="00022521">
        <w:rPr>
          <w:rFonts w:eastAsia="Times New Roman"/>
          <w:b/>
          <w:bCs/>
          <w:color w:val="000000"/>
          <w:lang w:eastAsia="ru-RU"/>
        </w:rPr>
        <w:t> </w:t>
      </w:r>
    </w:p>
    <w:p w:rsidR="002D2A25" w:rsidRPr="00022521" w:rsidRDefault="002D2A25" w:rsidP="002D2A25"/>
    <w:p w:rsidR="0054653F" w:rsidRPr="00022521" w:rsidRDefault="0054653F" w:rsidP="0054653F">
      <w:pPr>
        <w:rPr>
          <w:rFonts w:eastAsia="Times New Roman"/>
          <w:lang w:eastAsia="ru-RU"/>
        </w:rPr>
      </w:pPr>
    </w:p>
    <w:p w:rsidR="00CC1328" w:rsidRDefault="00C958B5" w:rsidP="00CC1328">
      <w:pPr>
        <w:autoSpaceDE w:val="0"/>
        <w:autoSpaceDN w:val="0"/>
        <w:adjustRightInd w:val="0"/>
        <w:jc w:val="left"/>
        <w:rPr>
          <w:rFonts w:eastAsiaTheme="minorHAnsi"/>
          <w:b/>
          <w:bCs/>
          <w:color w:val="000000"/>
          <w:u w:val="single"/>
          <w:lang w:eastAsia="en-US"/>
        </w:rPr>
      </w:pPr>
      <w:r w:rsidRPr="00C958B5">
        <w:rPr>
          <w:rFonts w:eastAsia="Times New Roman"/>
          <w:u w:val="single"/>
          <w:lang w:eastAsia="ru-RU"/>
        </w:rPr>
        <w:t>Раздел 8.</w:t>
      </w:r>
      <w:r w:rsidR="00CC1328" w:rsidRPr="00C958B5">
        <w:rPr>
          <w:rFonts w:eastAsiaTheme="minorHAnsi"/>
          <w:b/>
          <w:bCs/>
          <w:color w:val="000000"/>
          <w:u w:val="single"/>
          <w:lang w:eastAsia="en-US"/>
        </w:rPr>
        <w:t>Термины и понятия основной образовательной программы</w:t>
      </w:r>
    </w:p>
    <w:p w:rsidR="00C958B5" w:rsidRPr="00C958B5" w:rsidRDefault="00C958B5" w:rsidP="00CC1328">
      <w:pPr>
        <w:autoSpaceDE w:val="0"/>
        <w:autoSpaceDN w:val="0"/>
        <w:adjustRightInd w:val="0"/>
        <w:jc w:val="left"/>
        <w:rPr>
          <w:rFonts w:eastAsiaTheme="minorHAnsi"/>
          <w:b/>
          <w:bCs/>
          <w:color w:val="000000"/>
          <w:u w:val="single"/>
          <w:lang w:eastAsia="en-US"/>
        </w:rPr>
      </w:pP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Для более грамотной и эффективной работы </w:t>
      </w:r>
      <w:proofErr w:type="gramStart"/>
      <w:r w:rsidRPr="00C958B5">
        <w:rPr>
          <w:rFonts w:eastAsiaTheme="minorHAnsi"/>
          <w:color w:val="000000"/>
          <w:lang w:eastAsia="en-US"/>
        </w:rPr>
        <w:t>с</w:t>
      </w:r>
      <w:proofErr w:type="gramEnd"/>
      <w:r w:rsidRPr="00C958B5">
        <w:rPr>
          <w:rFonts w:eastAsiaTheme="minorHAnsi"/>
          <w:color w:val="000000"/>
          <w:lang w:eastAsia="en-US"/>
        </w:rPr>
        <w:t xml:space="preserve"> данной основной образовательной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программой начального общего образования целесообразно договориться о рабочих</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терминах</w:t>
      </w:r>
      <w:proofErr w:type="gramEnd"/>
      <w:r w:rsidRPr="00C958B5">
        <w:rPr>
          <w:rFonts w:eastAsiaTheme="minorHAnsi"/>
          <w:color w:val="000000"/>
          <w:lang w:eastAsia="en-US"/>
        </w:rPr>
        <w:t xml:space="preserve"> и понятиях, используемых в тексте ООП.</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8.1.Качество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Качество образование </w:t>
      </w:r>
      <w:r w:rsidRPr="00C958B5">
        <w:rPr>
          <w:rFonts w:eastAsiaTheme="minorHAnsi"/>
          <w:color w:val="000000"/>
          <w:lang w:eastAsia="en-US"/>
        </w:rPr>
        <w:t>– это уровень успешности, социализации младшего школь-</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ника</w:t>
      </w:r>
      <w:proofErr w:type="spellEnd"/>
      <w:r w:rsidRPr="00C958B5">
        <w:rPr>
          <w:rFonts w:eastAsiaTheme="minorHAnsi"/>
          <w:color w:val="000000"/>
          <w:lang w:eastAsia="en-US"/>
        </w:rPr>
        <w:t>, а также уровень условий освоения им образовательной программы ступени школь-</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ного</w:t>
      </w:r>
      <w:proofErr w:type="spellEnd"/>
      <w:r w:rsidRPr="00C958B5">
        <w:rPr>
          <w:rFonts w:eastAsiaTheme="minorHAnsi"/>
          <w:color w:val="000000"/>
          <w:lang w:eastAsia="en-US"/>
        </w:rPr>
        <w:t xml:space="preserve"> образования.</w:t>
      </w:r>
    </w:p>
    <w:p w:rsidR="00CC1328" w:rsidRPr="00C958B5" w:rsidRDefault="00CC1328" w:rsidP="00CC1328">
      <w:pPr>
        <w:autoSpaceDE w:val="0"/>
        <w:autoSpaceDN w:val="0"/>
        <w:adjustRightInd w:val="0"/>
        <w:jc w:val="left"/>
        <w:rPr>
          <w:rFonts w:eastAsiaTheme="minorHAnsi"/>
          <w:color w:val="000000"/>
          <w:lang w:eastAsia="en-US"/>
        </w:rPr>
      </w:pP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Социализация </w:t>
      </w:r>
      <w:r w:rsidRPr="00C958B5">
        <w:rPr>
          <w:rFonts w:eastAsiaTheme="minorHAnsi"/>
          <w:color w:val="000000"/>
          <w:lang w:eastAsia="en-US"/>
        </w:rPr>
        <w:t xml:space="preserve">– совокупность взаимосвязанных процессов усвоения и </w:t>
      </w:r>
      <w:proofErr w:type="spellStart"/>
      <w:r w:rsidRPr="00C958B5">
        <w:rPr>
          <w:rFonts w:eastAsiaTheme="minorHAnsi"/>
          <w:color w:val="000000"/>
          <w:lang w:eastAsia="en-US"/>
        </w:rPr>
        <w:t>воспроизводст</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ва</w:t>
      </w:r>
      <w:proofErr w:type="spellEnd"/>
      <w:r w:rsidRPr="00C958B5">
        <w:rPr>
          <w:rFonts w:eastAsiaTheme="minorHAnsi"/>
          <w:color w:val="000000"/>
          <w:lang w:eastAsia="en-US"/>
        </w:rPr>
        <w:t xml:space="preserve"> индивидом необходимого и достаточного для полноценного включения в </w:t>
      </w:r>
      <w:proofErr w:type="spellStart"/>
      <w:r w:rsidRPr="00C958B5">
        <w:rPr>
          <w:rFonts w:eastAsiaTheme="minorHAnsi"/>
          <w:color w:val="000000"/>
          <w:lang w:eastAsia="en-US"/>
        </w:rPr>
        <w:t>обществен</w:t>
      </w:r>
      <w:proofErr w:type="spellEnd"/>
      <w:r w:rsidRPr="00C958B5">
        <w:rPr>
          <w:rFonts w:eastAsiaTheme="minorHAnsi"/>
          <w:color w:val="000000"/>
          <w:lang w:eastAsia="en-US"/>
        </w:rPr>
        <w:t>-</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ную</w:t>
      </w:r>
      <w:proofErr w:type="spellEnd"/>
      <w:r w:rsidRPr="00C958B5">
        <w:rPr>
          <w:rFonts w:eastAsiaTheme="minorHAnsi"/>
          <w:color w:val="000000"/>
          <w:lang w:eastAsia="en-US"/>
        </w:rPr>
        <w:t xml:space="preserve"> жизнь </w:t>
      </w:r>
      <w:proofErr w:type="spellStart"/>
      <w:r w:rsidRPr="00C958B5">
        <w:rPr>
          <w:rFonts w:eastAsiaTheme="minorHAnsi"/>
          <w:color w:val="000000"/>
          <w:lang w:eastAsia="en-US"/>
        </w:rPr>
        <w:t>социокультурного</w:t>
      </w:r>
      <w:proofErr w:type="spellEnd"/>
      <w:r w:rsidRPr="00C958B5">
        <w:rPr>
          <w:rFonts w:eastAsiaTheme="minorHAnsi"/>
          <w:color w:val="000000"/>
          <w:lang w:eastAsia="en-US"/>
        </w:rPr>
        <w:t xml:space="preserve"> опыта.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Успешность </w:t>
      </w:r>
      <w:r w:rsidRPr="00C958B5">
        <w:rPr>
          <w:rFonts w:eastAsiaTheme="minorHAnsi"/>
          <w:color w:val="000000"/>
          <w:lang w:eastAsia="en-US"/>
        </w:rPr>
        <w:t xml:space="preserve">– уровень социальных достижений, признаваемый достойным </w:t>
      </w:r>
      <w:proofErr w:type="gramStart"/>
      <w:r w:rsidRPr="00C958B5">
        <w:rPr>
          <w:rFonts w:eastAsiaTheme="minorHAnsi"/>
          <w:color w:val="000000"/>
          <w:lang w:eastAsia="en-US"/>
        </w:rPr>
        <w:t>в</w:t>
      </w:r>
      <w:proofErr w:type="gramEnd"/>
      <w:r w:rsidRPr="00C958B5">
        <w:rPr>
          <w:rFonts w:eastAsiaTheme="minorHAnsi"/>
          <w:color w:val="000000"/>
          <w:lang w:eastAsia="en-US"/>
        </w:rPr>
        <w:t xml:space="preserve"> данной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стране и культуре в сочетании с самоощущением человека, проявленным в результате вы-</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сокой</w:t>
      </w:r>
      <w:proofErr w:type="spellEnd"/>
      <w:r w:rsidRPr="00C958B5">
        <w:rPr>
          <w:rFonts w:eastAsiaTheme="minorHAnsi"/>
          <w:color w:val="000000"/>
          <w:lang w:eastAsia="en-US"/>
        </w:rPr>
        <w:t xml:space="preserve"> самооценки собственных достижений (личностных, социальных, финансовых, про-</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фессиональных</w:t>
      </w:r>
      <w:proofErr w:type="spellEnd"/>
      <w:r w:rsidRPr="00C958B5">
        <w:rPr>
          <w:rFonts w:eastAsiaTheme="minorHAnsi"/>
          <w:color w:val="000000"/>
          <w:lang w:eastAsia="en-US"/>
        </w:rPr>
        <w:t xml:space="preserve"> и др.).</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Условия освоения </w:t>
      </w:r>
      <w:r w:rsidRPr="00C958B5">
        <w:rPr>
          <w:rFonts w:eastAsiaTheme="minorHAnsi"/>
          <w:color w:val="000000"/>
          <w:lang w:eastAsia="en-US"/>
        </w:rPr>
        <w:t xml:space="preserve">– соответствие содержания образования, </w:t>
      </w:r>
      <w:proofErr w:type="gramStart"/>
      <w:r w:rsidRPr="00C958B5">
        <w:rPr>
          <w:rFonts w:eastAsiaTheme="minorHAnsi"/>
          <w:color w:val="000000"/>
          <w:lang w:eastAsia="en-US"/>
        </w:rPr>
        <w:t>педагогических</w:t>
      </w:r>
      <w:proofErr w:type="gramEnd"/>
      <w:r w:rsidRPr="00C958B5">
        <w:rPr>
          <w:rFonts w:eastAsiaTheme="minorHAnsi"/>
          <w:color w:val="000000"/>
          <w:lang w:eastAsia="en-US"/>
        </w:rPr>
        <w:t xml:space="preserve"> </w:t>
      </w:r>
      <w:proofErr w:type="spellStart"/>
      <w:r w:rsidRPr="00C958B5">
        <w:rPr>
          <w:rFonts w:eastAsiaTheme="minorHAnsi"/>
          <w:color w:val="000000"/>
          <w:lang w:eastAsia="en-US"/>
        </w:rPr>
        <w:t>техноло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гий</w:t>
      </w:r>
      <w:proofErr w:type="spellEnd"/>
      <w:r w:rsidRPr="00C958B5">
        <w:rPr>
          <w:rFonts w:eastAsiaTheme="minorHAnsi"/>
          <w:color w:val="000000"/>
          <w:lang w:eastAsia="en-US"/>
        </w:rPr>
        <w:t xml:space="preserve"> возрастным возможностям и особенностям младшего школьника, временные затраты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для достижения образовательных результатов, эффективность использования </w:t>
      </w:r>
      <w:proofErr w:type="spellStart"/>
      <w:r w:rsidRPr="00C958B5">
        <w:rPr>
          <w:rFonts w:eastAsiaTheme="minorHAnsi"/>
          <w:color w:val="000000"/>
          <w:lang w:eastAsia="en-US"/>
        </w:rPr>
        <w:t>информа</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ционно-образовательной</w:t>
      </w:r>
      <w:proofErr w:type="spellEnd"/>
      <w:r w:rsidRPr="00C958B5">
        <w:rPr>
          <w:rFonts w:eastAsiaTheme="minorHAnsi"/>
          <w:color w:val="000000"/>
          <w:lang w:eastAsia="en-US"/>
        </w:rPr>
        <w:t xml:space="preserve"> среды в ходе образовательного процесса, уровень </w:t>
      </w:r>
      <w:proofErr w:type="spellStart"/>
      <w:r w:rsidRPr="00C958B5">
        <w:rPr>
          <w:rFonts w:eastAsiaTheme="minorHAnsi"/>
          <w:color w:val="000000"/>
          <w:lang w:eastAsia="en-US"/>
        </w:rPr>
        <w:t>профессио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нализма</w:t>
      </w:r>
      <w:proofErr w:type="spellEnd"/>
      <w:r w:rsidRPr="00C958B5">
        <w:rPr>
          <w:rFonts w:eastAsiaTheme="minorHAnsi"/>
          <w:color w:val="000000"/>
          <w:lang w:eastAsia="en-US"/>
        </w:rPr>
        <w:t xml:space="preserve"> педагогов, реализующих вместе с детьми </w:t>
      </w:r>
      <w:proofErr w:type="gramStart"/>
      <w:r w:rsidRPr="00C958B5">
        <w:rPr>
          <w:rFonts w:eastAsiaTheme="minorHAnsi"/>
          <w:color w:val="000000"/>
          <w:lang w:eastAsia="en-US"/>
        </w:rPr>
        <w:t>данную</w:t>
      </w:r>
      <w:proofErr w:type="gramEnd"/>
      <w:r w:rsidRPr="00C958B5">
        <w:rPr>
          <w:rFonts w:eastAsiaTheme="minorHAnsi"/>
          <w:color w:val="000000"/>
          <w:lang w:eastAsia="en-US"/>
        </w:rPr>
        <w:t xml:space="preserve"> ООП.</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8.2.Результаты образования (образовательные результаты)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Результаты образования </w:t>
      </w:r>
      <w:r w:rsidRPr="00C958B5">
        <w:rPr>
          <w:rFonts w:eastAsiaTheme="minorHAnsi"/>
          <w:color w:val="000000"/>
          <w:lang w:eastAsia="en-US"/>
        </w:rPr>
        <w:t xml:space="preserve">– измеряемые достижения </w:t>
      </w:r>
      <w:proofErr w:type="gramStart"/>
      <w:r w:rsidRPr="00C958B5">
        <w:rPr>
          <w:rFonts w:eastAsiaTheme="minorHAnsi"/>
          <w:color w:val="000000"/>
          <w:lang w:eastAsia="en-US"/>
        </w:rPr>
        <w:t>обучающихся</w:t>
      </w:r>
      <w:proofErr w:type="gramEnd"/>
      <w:r w:rsidRPr="00C958B5">
        <w:rPr>
          <w:rFonts w:eastAsiaTheme="minorHAnsi"/>
          <w:color w:val="000000"/>
          <w:lang w:eastAsia="en-US"/>
        </w:rPr>
        <w:t>, отражающие со-</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ответствие</w:t>
      </w:r>
      <w:proofErr w:type="spellEnd"/>
      <w:r w:rsidRPr="00C958B5">
        <w:rPr>
          <w:rFonts w:eastAsiaTheme="minorHAnsi"/>
          <w:color w:val="000000"/>
          <w:lang w:eastAsia="en-US"/>
        </w:rPr>
        <w:t xml:space="preserve"> результатов образования требованиям, предъявляемым со стороны государства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через Федеральные государственные образовательные стандарты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ими компетентностями (</w:t>
      </w:r>
      <w:proofErr w:type="spellStart"/>
      <w:r w:rsidRPr="00C958B5">
        <w:rPr>
          <w:rFonts w:eastAsiaTheme="minorHAnsi"/>
          <w:color w:val="000000"/>
          <w:lang w:eastAsia="en-US"/>
        </w:rPr>
        <w:t>внепредметными</w:t>
      </w:r>
      <w:proofErr w:type="spellEnd"/>
      <w:r w:rsidRPr="00C958B5">
        <w:rPr>
          <w:rFonts w:eastAsiaTheme="minorHAnsi"/>
          <w:color w:val="000000"/>
          <w:lang w:eastAsia="en-US"/>
        </w:rPr>
        <w:t xml:space="preserve"> и предметными), социальным опытом, </w:t>
      </w:r>
      <w:proofErr w:type="spellStart"/>
      <w:r w:rsidRPr="00C958B5">
        <w:rPr>
          <w:rFonts w:eastAsiaTheme="minorHAnsi"/>
          <w:color w:val="000000"/>
          <w:lang w:eastAsia="en-US"/>
        </w:rPr>
        <w:t>индиви</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дуальный прогресс обучающегося, сохранение здоровья </w:t>
      </w:r>
      <w:proofErr w:type="gramStart"/>
      <w:r w:rsidRPr="00C958B5">
        <w:rPr>
          <w:rFonts w:eastAsiaTheme="minorHAnsi"/>
          <w:color w:val="000000"/>
          <w:lang w:eastAsia="en-US"/>
        </w:rPr>
        <w:t>обучающихся</w:t>
      </w:r>
      <w:proofErr w:type="gramEnd"/>
      <w:r w:rsidRPr="00C958B5">
        <w:rPr>
          <w:rFonts w:eastAsiaTheme="minorHAnsi"/>
          <w:color w:val="000000"/>
          <w:lang w:eastAsia="en-US"/>
        </w:rPr>
        <w:t>, другие измеряемые характеристики.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Сквозные</w:t>
      </w:r>
      <w:r w:rsidR="00C958B5">
        <w:rPr>
          <w:rFonts w:eastAsiaTheme="minorHAnsi"/>
          <w:b/>
          <w:bCs/>
          <w:color w:val="000000"/>
          <w:lang w:eastAsia="en-US"/>
        </w:rPr>
        <w:t xml:space="preserve"> </w:t>
      </w:r>
      <w:r w:rsidRPr="00C958B5">
        <w:rPr>
          <w:rFonts w:eastAsiaTheme="minorHAnsi"/>
          <w:color w:val="000000"/>
          <w:lang w:eastAsia="en-US"/>
        </w:rPr>
        <w:t>образовательные результаты – базовые результаты образования, отражающие достижения обучающихся на всех уровнях образования, ступенях обучения.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Сквозные образовательные результаты могут измеряться </w:t>
      </w:r>
      <w:proofErr w:type="gramStart"/>
      <w:r w:rsidRPr="00C958B5">
        <w:rPr>
          <w:rFonts w:eastAsiaTheme="minorHAnsi"/>
          <w:color w:val="000000"/>
          <w:lang w:eastAsia="en-US"/>
        </w:rPr>
        <w:t>через</w:t>
      </w:r>
      <w:proofErr w:type="gramEnd"/>
      <w:r w:rsidRPr="00C958B5">
        <w:rPr>
          <w:rFonts w:eastAsiaTheme="minorHAnsi"/>
          <w:color w:val="000000"/>
          <w:lang w:eastAsia="en-US"/>
        </w:rPr>
        <w:t>:</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образовательную самостоятельность, подразумевающую умения обучающегося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создавать и использовать средства для собственного личностного развития;</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образовательную ответственность – умение принимать для себя решения о готовности действовать в определенных нестандартных ситуациях.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Ключевые (</w:t>
      </w:r>
      <w:proofErr w:type="spellStart"/>
      <w:r w:rsidRPr="00C958B5">
        <w:rPr>
          <w:rFonts w:eastAsiaTheme="minorHAnsi"/>
          <w:b/>
          <w:bCs/>
          <w:color w:val="000000"/>
          <w:lang w:eastAsia="en-US"/>
        </w:rPr>
        <w:t>внепредметные</w:t>
      </w:r>
      <w:proofErr w:type="spellEnd"/>
      <w:r w:rsidRPr="00C958B5">
        <w:rPr>
          <w:rFonts w:eastAsiaTheme="minorHAnsi"/>
          <w:b/>
          <w:bCs/>
          <w:color w:val="000000"/>
          <w:lang w:eastAsia="en-US"/>
        </w:rPr>
        <w:t xml:space="preserve">) компетентности </w:t>
      </w:r>
      <w:r w:rsidRPr="00C958B5">
        <w:rPr>
          <w:rFonts w:eastAsiaTheme="minorHAnsi"/>
          <w:color w:val="000000"/>
          <w:lang w:eastAsia="en-US"/>
        </w:rPr>
        <w:t>– универсальные общие способы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действия, средства, формы мышления, формы кооперации и коммуникации, необходимые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человеку для осуществления успешной деятельности в современном мире.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lastRenderedPageBreak/>
        <w:t xml:space="preserve">Учебно-предметные компетентности </w:t>
      </w:r>
      <w:r w:rsidRPr="00C958B5">
        <w:rPr>
          <w:rFonts w:eastAsiaTheme="minorHAnsi"/>
          <w:color w:val="000000"/>
          <w:lang w:eastAsia="en-US"/>
        </w:rPr>
        <w:t xml:space="preserve">– набор предметных средств и способов действий, позволяющих </w:t>
      </w:r>
      <w:proofErr w:type="gramStart"/>
      <w:r w:rsidRPr="00C958B5">
        <w:rPr>
          <w:rFonts w:eastAsiaTheme="minorHAnsi"/>
          <w:color w:val="000000"/>
          <w:lang w:eastAsia="en-US"/>
        </w:rPr>
        <w:t>обучающемуся</w:t>
      </w:r>
      <w:proofErr w:type="gramEnd"/>
      <w:r w:rsidRPr="00C958B5">
        <w:rPr>
          <w:rFonts w:eastAsiaTheme="minorHAnsi"/>
          <w:color w:val="000000"/>
          <w:lang w:eastAsia="en-US"/>
        </w:rPr>
        <w:t xml:space="preserve"> успешно решать как учебные, так и </w:t>
      </w:r>
      <w:proofErr w:type="spellStart"/>
      <w:r w:rsidRPr="00C958B5">
        <w:rPr>
          <w:rFonts w:eastAsiaTheme="minorHAnsi"/>
          <w:color w:val="000000"/>
          <w:lang w:eastAsia="en-US"/>
        </w:rPr>
        <w:t>внеучебные</w:t>
      </w:r>
      <w:proofErr w:type="spellEnd"/>
      <w:r w:rsidRPr="00C958B5">
        <w:rPr>
          <w:rFonts w:eastAsiaTheme="minorHAnsi"/>
          <w:color w:val="000000"/>
          <w:lang w:eastAsia="en-US"/>
        </w:rPr>
        <w:t xml:space="preserve"> задачи, а также продолжать обучение на последующих ступенях образования.</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b/>
          <w:bCs/>
          <w:color w:val="000000"/>
          <w:lang w:eastAsia="en-US"/>
        </w:rPr>
        <w:t>Внеучебные</w:t>
      </w:r>
      <w:proofErr w:type="spellEnd"/>
      <w:r w:rsidRPr="00C958B5">
        <w:rPr>
          <w:rFonts w:eastAsiaTheme="minorHAnsi"/>
          <w:b/>
          <w:bCs/>
          <w:color w:val="000000"/>
          <w:lang w:eastAsia="en-US"/>
        </w:rPr>
        <w:t xml:space="preserve"> достижения </w:t>
      </w:r>
      <w:r w:rsidRPr="00C958B5">
        <w:rPr>
          <w:rFonts w:eastAsiaTheme="minorHAnsi"/>
          <w:color w:val="000000"/>
          <w:lang w:eastAsia="en-US"/>
        </w:rPr>
        <w:t xml:space="preserve">– образовательные результаты </w:t>
      </w:r>
      <w:proofErr w:type="gramStart"/>
      <w:r w:rsidRPr="00C958B5">
        <w:rPr>
          <w:rFonts w:eastAsiaTheme="minorHAnsi"/>
          <w:color w:val="000000"/>
          <w:lang w:eastAsia="en-US"/>
        </w:rPr>
        <w:t>обучающихся</w:t>
      </w:r>
      <w:proofErr w:type="gramEnd"/>
      <w:r w:rsidRPr="00C958B5">
        <w:rPr>
          <w:rFonts w:eastAsiaTheme="minorHAnsi"/>
          <w:color w:val="000000"/>
          <w:lang w:eastAsia="en-US"/>
        </w:rPr>
        <w:t>, полученные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в разных видах деятельности за пределами </w:t>
      </w:r>
      <w:proofErr w:type="spellStart"/>
      <w:r w:rsidRPr="00C958B5">
        <w:rPr>
          <w:rFonts w:eastAsiaTheme="minorHAnsi"/>
          <w:color w:val="000000"/>
          <w:lang w:eastAsia="en-US"/>
        </w:rPr>
        <w:t>учебно</w:t>
      </w:r>
      <w:proofErr w:type="spellEnd"/>
      <w:r w:rsidRPr="00C958B5">
        <w:rPr>
          <w:rFonts w:eastAsiaTheme="minorHAnsi"/>
          <w:color w:val="000000"/>
          <w:lang w:eastAsia="en-US"/>
        </w:rPr>
        <w:t xml:space="preserve"> - </w:t>
      </w:r>
      <w:proofErr w:type="spellStart"/>
      <w:r w:rsidRPr="00C958B5">
        <w:rPr>
          <w:rFonts w:eastAsiaTheme="minorHAnsi"/>
          <w:color w:val="000000"/>
          <w:lang w:eastAsia="en-US"/>
        </w:rPr>
        <w:t>предменых</w:t>
      </w:r>
      <w:proofErr w:type="spellEnd"/>
      <w:r w:rsidRPr="00C958B5">
        <w:rPr>
          <w:rFonts w:eastAsiaTheme="minorHAnsi"/>
          <w:color w:val="000000"/>
          <w:lang w:eastAsia="en-US"/>
        </w:rPr>
        <w:t xml:space="preserve"> программ </w:t>
      </w:r>
      <w:proofErr w:type="gramStart"/>
      <w:r w:rsidRPr="00C958B5">
        <w:rPr>
          <w:rFonts w:eastAsiaTheme="minorHAnsi"/>
          <w:color w:val="000000"/>
          <w:lang w:eastAsia="en-US"/>
        </w:rPr>
        <w:t>школьного</w:t>
      </w:r>
      <w:proofErr w:type="gramEnd"/>
      <w:r w:rsidRPr="00C958B5">
        <w:rPr>
          <w:rFonts w:eastAsiaTheme="minorHAnsi"/>
          <w:color w:val="000000"/>
          <w:lang w:eastAsia="en-US"/>
        </w:rPr>
        <w:t xml:space="preserve"> об-</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разования</w:t>
      </w:r>
      <w:proofErr w:type="spellEnd"/>
      <w:r w:rsidRPr="00C958B5">
        <w:rPr>
          <w:rFonts w:eastAsiaTheme="minorHAnsi"/>
          <w:color w:val="000000"/>
          <w:lang w:eastAsia="en-US"/>
        </w:rPr>
        <w:t xml:space="preserve"> как в стенах образовательного учреждения, так и за его пределами.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Социальный опыт </w:t>
      </w:r>
      <w:proofErr w:type="gramStart"/>
      <w:r w:rsidRPr="00C958B5">
        <w:rPr>
          <w:rFonts w:eastAsiaTheme="minorHAnsi"/>
          <w:b/>
          <w:bCs/>
          <w:color w:val="000000"/>
          <w:lang w:eastAsia="en-US"/>
        </w:rPr>
        <w:t>обучающегося</w:t>
      </w:r>
      <w:proofErr w:type="gramEnd"/>
      <w:r w:rsidRPr="00C958B5">
        <w:rPr>
          <w:rFonts w:eastAsiaTheme="minorHAnsi"/>
          <w:b/>
          <w:bCs/>
          <w:color w:val="000000"/>
          <w:lang w:eastAsia="en-US"/>
        </w:rPr>
        <w:t xml:space="preserve"> </w:t>
      </w:r>
      <w:r w:rsidRPr="00C958B5">
        <w:rPr>
          <w:rFonts w:eastAsiaTheme="minorHAnsi"/>
          <w:color w:val="000000"/>
          <w:lang w:eastAsia="en-US"/>
        </w:rPr>
        <w:t>– опыт, приобретенный обучающимся в ходе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взаимодействия с окружающим миром, включая опыт по осознанию </w:t>
      </w:r>
      <w:proofErr w:type="gramStart"/>
      <w:r w:rsidRPr="00C958B5">
        <w:rPr>
          <w:rFonts w:eastAsiaTheme="minorHAnsi"/>
          <w:color w:val="000000"/>
          <w:lang w:eastAsia="en-US"/>
        </w:rPr>
        <w:t>своих</w:t>
      </w:r>
      <w:proofErr w:type="gramEnd"/>
      <w:r w:rsidRPr="00C958B5">
        <w:rPr>
          <w:rFonts w:eastAsiaTheme="minorHAnsi"/>
          <w:color w:val="000000"/>
          <w:lang w:eastAsia="en-US"/>
        </w:rPr>
        <w:t xml:space="preserve"> социальных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позиций и социальных коммуникаций, </w:t>
      </w:r>
      <w:proofErr w:type="gramStart"/>
      <w:r w:rsidRPr="00C958B5">
        <w:rPr>
          <w:rFonts w:eastAsiaTheme="minorHAnsi"/>
          <w:color w:val="000000"/>
          <w:lang w:eastAsia="en-US"/>
        </w:rPr>
        <w:t>позволяющий</w:t>
      </w:r>
      <w:proofErr w:type="gramEnd"/>
      <w:r w:rsidRPr="00C958B5">
        <w:rPr>
          <w:rFonts w:eastAsiaTheme="minorHAnsi"/>
          <w:color w:val="000000"/>
          <w:lang w:eastAsia="en-US"/>
        </w:rPr>
        <w:t xml:space="preserve"> одновременно осознавать и действо-</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вать</w:t>
      </w:r>
      <w:proofErr w:type="spellEnd"/>
      <w:r w:rsidRPr="00C958B5">
        <w:rPr>
          <w:rFonts w:eastAsiaTheme="minorHAnsi"/>
          <w:color w:val="000000"/>
          <w:lang w:eastAsia="en-US"/>
        </w:rPr>
        <w:t xml:space="preserve"> в той или иной сфере.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Индивидуальный прогресс обучающегося </w:t>
      </w:r>
      <w:r w:rsidRPr="00C958B5">
        <w:rPr>
          <w:rFonts w:eastAsiaTheme="minorHAnsi"/>
          <w:color w:val="000000"/>
          <w:lang w:eastAsia="en-US"/>
        </w:rPr>
        <w:t>– динамика образовательных достижений обучающегося за определенный период времени по одним и тем же показателям.</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8.3.Обеспечение результативности и качества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Обеспечение результативности и качества образования </w:t>
      </w:r>
      <w:r w:rsidRPr="00C958B5">
        <w:rPr>
          <w:rFonts w:eastAsiaTheme="minorHAnsi"/>
          <w:color w:val="000000"/>
          <w:lang w:eastAsia="en-US"/>
        </w:rPr>
        <w:t>– процесс формирования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и реализации </w:t>
      </w:r>
      <w:proofErr w:type="gramStart"/>
      <w:r w:rsidRPr="00C958B5">
        <w:rPr>
          <w:rFonts w:eastAsiaTheme="minorHAnsi"/>
          <w:color w:val="000000"/>
          <w:lang w:eastAsia="en-US"/>
        </w:rPr>
        <w:t>психолого-педагогических</w:t>
      </w:r>
      <w:proofErr w:type="gramEnd"/>
      <w:r w:rsidRPr="00C958B5">
        <w:rPr>
          <w:rFonts w:eastAsiaTheme="minorHAnsi"/>
          <w:color w:val="000000"/>
          <w:lang w:eastAsia="en-US"/>
        </w:rPr>
        <w:t xml:space="preserve">, правовых, экономических, финансовых, </w:t>
      </w:r>
      <w:proofErr w:type="spellStart"/>
      <w:r w:rsidRPr="00C958B5">
        <w:rPr>
          <w:rFonts w:eastAsiaTheme="minorHAnsi"/>
          <w:color w:val="000000"/>
          <w:lang w:eastAsia="en-US"/>
        </w:rPr>
        <w:t>инфор</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мационных</w:t>
      </w:r>
      <w:proofErr w:type="spellEnd"/>
      <w:r w:rsidRPr="00C958B5">
        <w:rPr>
          <w:rFonts w:eastAsiaTheme="minorHAnsi"/>
          <w:color w:val="000000"/>
          <w:lang w:eastAsia="en-US"/>
        </w:rPr>
        <w:t xml:space="preserve">, социальных, кадровых и иных механизмов и условий, обеспечивающих </w:t>
      </w:r>
      <w:proofErr w:type="spellStart"/>
      <w:r w:rsidRPr="00C958B5">
        <w:rPr>
          <w:rFonts w:eastAsiaTheme="minorHAnsi"/>
          <w:color w:val="000000"/>
          <w:lang w:eastAsia="en-US"/>
        </w:rPr>
        <w:t>наи</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более полное соответствие образования требованиям граждан, общества, государства.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Образовательный стандарт </w:t>
      </w:r>
      <w:r w:rsidRPr="00C958B5">
        <w:rPr>
          <w:rFonts w:eastAsiaTheme="minorHAnsi"/>
          <w:color w:val="000000"/>
          <w:lang w:eastAsia="en-US"/>
        </w:rPr>
        <w:t>– совокупность требований к результатам, условиям 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структуре образовательной программы, </w:t>
      </w:r>
      <w:proofErr w:type="gramStart"/>
      <w:r w:rsidRPr="00C958B5">
        <w:rPr>
          <w:rFonts w:eastAsiaTheme="minorHAnsi"/>
          <w:color w:val="000000"/>
          <w:lang w:eastAsia="en-US"/>
        </w:rPr>
        <w:t>обязательных</w:t>
      </w:r>
      <w:proofErr w:type="gramEnd"/>
      <w:r w:rsidRPr="00C958B5">
        <w:rPr>
          <w:rFonts w:eastAsiaTheme="minorHAnsi"/>
          <w:color w:val="000000"/>
          <w:lang w:eastAsia="en-US"/>
        </w:rPr>
        <w:t xml:space="preserve"> при реализации основных </w:t>
      </w:r>
      <w:proofErr w:type="spellStart"/>
      <w:r w:rsidRPr="00C958B5">
        <w:rPr>
          <w:rFonts w:eastAsiaTheme="minorHAnsi"/>
          <w:color w:val="000000"/>
          <w:lang w:eastAsia="en-US"/>
        </w:rPr>
        <w:t>образова</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тельных программ начального общего, основного общего, среднего (полного) общего, </w:t>
      </w:r>
      <w:proofErr w:type="gramStart"/>
      <w:r w:rsidRPr="00C958B5">
        <w:rPr>
          <w:rFonts w:eastAsiaTheme="minorHAnsi"/>
          <w:color w:val="000000"/>
          <w:lang w:eastAsia="en-US"/>
        </w:rPr>
        <w:t>на</w:t>
      </w:r>
      <w:proofErr w:type="gram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чального</w:t>
      </w:r>
      <w:proofErr w:type="spellEnd"/>
      <w:r w:rsidRPr="00C958B5">
        <w:rPr>
          <w:rFonts w:eastAsiaTheme="minorHAnsi"/>
          <w:color w:val="000000"/>
          <w:lang w:eastAsia="en-US"/>
        </w:rPr>
        <w:t xml:space="preserve"> профессионального, среднего профессионального и высшего профессионального</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образования образовательными учреждениями, имеющими государственную аккредитацию.</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b/>
          <w:bCs/>
          <w:color w:val="000000"/>
          <w:lang w:eastAsia="en-US"/>
        </w:rPr>
        <w:t xml:space="preserve">Мониторинговые исследования в сфере образования </w:t>
      </w:r>
      <w:r w:rsidRPr="00C958B5">
        <w:rPr>
          <w:rFonts w:eastAsiaTheme="minorHAnsi"/>
          <w:color w:val="000000"/>
          <w:lang w:eastAsia="en-US"/>
        </w:rPr>
        <w:t>–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 структурами системы образования и внешними по отношению к ней институтами.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Финансовые механизмы, стимулирующие повышение качества образования </w:t>
      </w:r>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финансовое обеспечение реализации образовательной программы (в том числе на кон-</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курсной</w:t>
      </w:r>
      <w:proofErr w:type="spellEnd"/>
      <w:r w:rsidRPr="00C958B5">
        <w:rPr>
          <w:rFonts w:eastAsiaTheme="minorHAnsi"/>
          <w:color w:val="000000"/>
          <w:lang w:eastAsia="en-US"/>
        </w:rPr>
        <w:t xml:space="preserve"> основе), механизмы расчета стоимости образовательных программ, нормативно-</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подушевое</w:t>
      </w:r>
      <w:proofErr w:type="spellEnd"/>
      <w:r w:rsidRPr="00C958B5">
        <w:rPr>
          <w:rFonts w:eastAsiaTheme="minorHAnsi"/>
          <w:color w:val="000000"/>
          <w:lang w:eastAsia="en-US"/>
        </w:rPr>
        <w:t xml:space="preserve"> финансирование, система оплаты труда, зависящая от результативности </w:t>
      </w:r>
      <w:proofErr w:type="spellStart"/>
      <w:r w:rsidRPr="00C958B5">
        <w:rPr>
          <w:rFonts w:eastAsiaTheme="minorHAnsi"/>
          <w:color w:val="000000"/>
          <w:lang w:eastAsia="en-US"/>
        </w:rPr>
        <w:t>дея</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тельности</w:t>
      </w:r>
      <w:proofErr w:type="spellEnd"/>
      <w:r w:rsidRPr="00C958B5">
        <w:rPr>
          <w:rFonts w:eastAsiaTheme="minorHAnsi"/>
          <w:color w:val="000000"/>
          <w:lang w:eastAsia="en-US"/>
        </w:rPr>
        <w:t xml:space="preserve"> педагогического работника, </w:t>
      </w:r>
      <w:proofErr w:type="gramStart"/>
      <w:r w:rsidRPr="00C958B5">
        <w:rPr>
          <w:rFonts w:eastAsiaTheme="minorHAnsi"/>
          <w:color w:val="000000"/>
          <w:lang w:eastAsia="en-US"/>
        </w:rPr>
        <w:t>выраженной</w:t>
      </w:r>
      <w:proofErr w:type="gramEnd"/>
      <w:r w:rsidRPr="00C958B5">
        <w:rPr>
          <w:rFonts w:eastAsiaTheme="minorHAnsi"/>
          <w:color w:val="000000"/>
          <w:lang w:eastAsia="en-US"/>
        </w:rPr>
        <w:t xml:space="preserve"> в качестве и результатах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учащихся.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Система аттестации педагогических работников </w:t>
      </w:r>
      <w:r w:rsidRPr="00C958B5">
        <w:rPr>
          <w:rFonts w:eastAsiaTheme="minorHAnsi"/>
          <w:color w:val="000000"/>
          <w:lang w:eastAsia="en-US"/>
        </w:rPr>
        <w:t>– совокупность средств и способов определения соответствия уровня профессиональной компетентности педагогических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работников требованиям к квалификации, </w:t>
      </w:r>
      <w:proofErr w:type="gramStart"/>
      <w:r w:rsidRPr="00C958B5">
        <w:rPr>
          <w:rFonts w:eastAsiaTheme="minorHAnsi"/>
          <w:color w:val="000000"/>
          <w:lang w:eastAsia="en-US"/>
        </w:rPr>
        <w:t>предполагающая</w:t>
      </w:r>
      <w:proofErr w:type="gramEnd"/>
      <w:r w:rsidRPr="00C958B5">
        <w:rPr>
          <w:rFonts w:eastAsiaTheme="minorHAnsi"/>
          <w:color w:val="000000"/>
          <w:lang w:eastAsia="en-US"/>
        </w:rPr>
        <w:t xml:space="preserve"> обязательное участие </w:t>
      </w:r>
      <w:proofErr w:type="spellStart"/>
      <w:r w:rsidRPr="00C958B5">
        <w:rPr>
          <w:rFonts w:eastAsiaTheme="minorHAnsi"/>
          <w:color w:val="000000"/>
          <w:lang w:eastAsia="en-US"/>
        </w:rPr>
        <w:t>педаго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гической</w:t>
      </w:r>
      <w:proofErr w:type="spellEnd"/>
      <w:r w:rsidRPr="00C958B5">
        <w:rPr>
          <w:rFonts w:eastAsiaTheme="minorHAnsi"/>
          <w:color w:val="000000"/>
          <w:lang w:eastAsia="en-US"/>
        </w:rPr>
        <w:t xml:space="preserve"> общественности в определении такого рода соответствия.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Условия, необходимые для реализации образовательной программы </w:t>
      </w:r>
      <w:r w:rsidRPr="00C958B5">
        <w:rPr>
          <w:rFonts w:eastAsiaTheme="minorHAnsi"/>
          <w:color w:val="000000"/>
          <w:lang w:eastAsia="en-US"/>
        </w:rPr>
        <w:t>– совокупность факторов, оказывающих влияние на эффективность и результативность образовательной программы.</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8.4.Объекты системы оценки результатов и качества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Объекты системы оценки результатов и качества образования – явления, подвергающиеся оценке, в качестве которых выступают:</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 xml:space="preserve">совокупность основных образовательных программ, включающих условия их </w:t>
      </w:r>
      <w:proofErr w:type="spellStart"/>
      <w:r w:rsidR="00CC1328" w:rsidRPr="00C958B5">
        <w:rPr>
          <w:rFonts w:eastAsiaTheme="minorHAnsi"/>
          <w:color w:val="000000"/>
          <w:lang w:eastAsia="en-US"/>
        </w:rPr>
        <w:t>реа</w:t>
      </w:r>
      <w:proofErr w:type="spellEnd"/>
      <w:r w:rsidR="00CC1328"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лизации</w:t>
      </w:r>
      <w:proofErr w:type="spellEnd"/>
      <w:r w:rsidRPr="00C958B5">
        <w:rPr>
          <w:rFonts w:eastAsiaTheme="minorHAnsi"/>
          <w:color w:val="000000"/>
          <w:lang w:eastAsia="en-US"/>
        </w:rPr>
        <w:t xml:space="preserve"> (экономические, финансовые, кадровые, учебно-методические, информационно-</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коммуникационные и иные);</w:t>
      </w:r>
    </w:p>
    <w:p w:rsidR="00CC1328" w:rsidRPr="00C958B5" w:rsidRDefault="00C958B5" w:rsidP="00CC1328">
      <w:pPr>
        <w:autoSpaceDE w:val="0"/>
        <w:autoSpaceDN w:val="0"/>
        <w:adjustRightInd w:val="0"/>
        <w:jc w:val="left"/>
        <w:rPr>
          <w:rFonts w:eastAsiaTheme="minorHAnsi"/>
          <w:color w:val="000000"/>
          <w:lang w:eastAsia="en-US"/>
        </w:rPr>
      </w:pPr>
      <w:proofErr w:type="gramStart"/>
      <w:r>
        <w:rPr>
          <w:rFonts w:eastAsiaTheme="minorHAnsi"/>
          <w:color w:val="000000"/>
          <w:lang w:eastAsia="en-US"/>
        </w:rPr>
        <w:t xml:space="preserve">- </w:t>
      </w:r>
      <w:r w:rsidR="00CC1328" w:rsidRPr="00C958B5">
        <w:rPr>
          <w:rFonts w:eastAsiaTheme="minorHAnsi"/>
          <w:color w:val="000000"/>
          <w:lang w:eastAsia="en-US"/>
        </w:rPr>
        <w:t>результаты и деятельность образовательных учреждений (в том числе результаты и</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деятельность персонала), обеспечивающие эффективность и доступность образования;</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 xml:space="preserve">индивидуальные образовательные достижения (включая </w:t>
      </w:r>
      <w:proofErr w:type="spellStart"/>
      <w:r w:rsidR="00CC1328" w:rsidRPr="00C958B5">
        <w:rPr>
          <w:rFonts w:eastAsiaTheme="minorHAnsi"/>
          <w:color w:val="000000"/>
          <w:lang w:eastAsia="en-US"/>
        </w:rPr>
        <w:t>внеучебные</w:t>
      </w:r>
      <w:proofErr w:type="spellEnd"/>
      <w:r w:rsidR="00CC1328" w:rsidRPr="00C958B5">
        <w:rPr>
          <w:rFonts w:eastAsiaTheme="minorHAnsi"/>
          <w:color w:val="000000"/>
          <w:lang w:eastAsia="en-US"/>
        </w:rPr>
        <w:t xml:space="preserve">), социализация и успешность </w:t>
      </w:r>
      <w:proofErr w:type="gramStart"/>
      <w:r w:rsidR="00CC1328" w:rsidRPr="00C958B5">
        <w:rPr>
          <w:rFonts w:eastAsiaTheme="minorHAnsi"/>
          <w:color w:val="000000"/>
          <w:lang w:eastAsia="en-US"/>
        </w:rPr>
        <w:t>обучающихся</w:t>
      </w:r>
      <w:proofErr w:type="gramEnd"/>
      <w:r w:rsidR="00CC1328"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lastRenderedPageBreak/>
        <w:t xml:space="preserve">Образовательная программа </w:t>
      </w:r>
      <w:r w:rsidRPr="00C958B5">
        <w:rPr>
          <w:rFonts w:eastAsiaTheme="minorHAnsi"/>
          <w:color w:val="000000"/>
          <w:lang w:eastAsia="en-US"/>
        </w:rPr>
        <w:t>– 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Программа развития образовательного учреждения </w:t>
      </w:r>
      <w:r w:rsidRPr="00C958B5">
        <w:rPr>
          <w:rFonts w:eastAsiaTheme="minorHAnsi"/>
          <w:color w:val="000000"/>
          <w:lang w:eastAsia="en-US"/>
        </w:rPr>
        <w:t>– разрабатываемый и утверждаемый на уровне образовательного учреждения в установленном им порядке документ,</w:t>
      </w:r>
      <w:r w:rsidR="00C958B5">
        <w:rPr>
          <w:rFonts w:eastAsiaTheme="minorHAnsi"/>
          <w:color w:val="000000"/>
          <w:lang w:eastAsia="en-US"/>
        </w:rPr>
        <w:t xml:space="preserve"> </w:t>
      </w:r>
      <w:r w:rsidRPr="00C958B5">
        <w:rPr>
          <w:rFonts w:eastAsiaTheme="minorHAnsi"/>
          <w:color w:val="000000"/>
          <w:lang w:eastAsia="en-US"/>
        </w:rPr>
        <w:t>включающий комплексную систему целевых ориентиров деятельности образовательного</w:t>
      </w:r>
      <w:r w:rsidR="00C958B5">
        <w:rPr>
          <w:rFonts w:eastAsiaTheme="minorHAnsi"/>
          <w:color w:val="000000"/>
          <w:lang w:eastAsia="en-US"/>
        </w:rPr>
        <w:t xml:space="preserve"> </w:t>
      </w:r>
      <w:r w:rsidRPr="00C958B5">
        <w:rPr>
          <w:rFonts w:eastAsiaTheme="minorHAnsi"/>
          <w:color w:val="000000"/>
          <w:lang w:eastAsia="en-US"/>
        </w:rPr>
        <w:t>учреждения и планируемых эффективных путей и средств достижения указанных ориентиров.</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Индивидуальная образовательная программа </w:t>
      </w:r>
      <w:proofErr w:type="gramStart"/>
      <w:r w:rsidRPr="00C958B5">
        <w:rPr>
          <w:rFonts w:eastAsiaTheme="minorHAnsi"/>
          <w:b/>
          <w:bCs/>
          <w:color w:val="000000"/>
          <w:lang w:eastAsia="en-US"/>
        </w:rPr>
        <w:t>обучающегося</w:t>
      </w:r>
      <w:proofErr w:type="gramEnd"/>
      <w:r w:rsidRPr="00C958B5">
        <w:rPr>
          <w:rFonts w:eastAsiaTheme="minorHAnsi"/>
          <w:b/>
          <w:bCs/>
          <w:color w:val="000000"/>
          <w:lang w:eastAsia="en-US"/>
        </w:rPr>
        <w:t xml:space="preserve"> </w:t>
      </w:r>
      <w:r w:rsidRPr="00C958B5">
        <w:rPr>
          <w:rFonts w:eastAsiaTheme="minorHAnsi"/>
          <w:color w:val="000000"/>
          <w:lang w:eastAsia="en-US"/>
        </w:rPr>
        <w:t>– персональный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путь реализации личностного потенциала обучающегося, который обеспечивается </w:t>
      </w:r>
      <w:proofErr w:type="spellStart"/>
      <w:r w:rsidRPr="00C958B5">
        <w:rPr>
          <w:rFonts w:eastAsiaTheme="minorHAnsi"/>
          <w:color w:val="000000"/>
          <w:lang w:eastAsia="en-US"/>
        </w:rPr>
        <w:t>выбо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ром обучающимися (совместно с педагогами и родителями) содержания </w:t>
      </w:r>
      <w:proofErr w:type="gramStart"/>
      <w:r w:rsidRPr="00C958B5">
        <w:rPr>
          <w:rFonts w:eastAsiaTheme="minorHAnsi"/>
          <w:color w:val="000000"/>
          <w:lang w:eastAsia="en-US"/>
        </w:rPr>
        <w:t>учебных</w:t>
      </w:r>
      <w:proofErr w:type="gramEnd"/>
      <w:r w:rsidRPr="00C958B5">
        <w:rPr>
          <w:rFonts w:eastAsiaTheme="minorHAnsi"/>
          <w:color w:val="000000"/>
          <w:lang w:eastAsia="en-US"/>
        </w:rPr>
        <w:t xml:space="preserve"> </w:t>
      </w:r>
      <w:proofErr w:type="spellStart"/>
      <w:r w:rsidRPr="00C958B5">
        <w:rPr>
          <w:rFonts w:eastAsiaTheme="minorHAnsi"/>
          <w:color w:val="000000"/>
          <w:lang w:eastAsia="en-US"/>
        </w:rPr>
        <w:t>дисцип</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лин</w:t>
      </w:r>
      <w:proofErr w:type="spellEnd"/>
      <w:r w:rsidRPr="00C958B5">
        <w:rPr>
          <w:rFonts w:eastAsiaTheme="minorHAnsi"/>
          <w:color w:val="000000"/>
          <w:lang w:eastAsia="en-US"/>
        </w:rPr>
        <w:t xml:space="preserve"> (курсов), своего стиля обучения, оптимального темпа и ритма, способов предъявления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 оценки результатов, а также разные виды внеурочной деятельности и способы их оценки.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Деятельность образовательной организации (учреждения) </w:t>
      </w:r>
      <w:r w:rsidRPr="00C958B5">
        <w:rPr>
          <w:rFonts w:eastAsiaTheme="minorHAnsi"/>
          <w:color w:val="000000"/>
          <w:lang w:eastAsia="en-US"/>
        </w:rPr>
        <w:t>– процесс и результат</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его реализации, осуществляемый организацией, реализующей одну или несколько </w:t>
      </w:r>
      <w:proofErr w:type="spellStart"/>
      <w:r w:rsidRPr="00C958B5">
        <w:rPr>
          <w:rFonts w:eastAsiaTheme="minorHAnsi"/>
          <w:color w:val="000000"/>
          <w:lang w:eastAsia="en-US"/>
        </w:rPr>
        <w:t>образо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вательных</w:t>
      </w:r>
      <w:proofErr w:type="spellEnd"/>
      <w:r w:rsidRPr="00C958B5">
        <w:rPr>
          <w:rFonts w:eastAsiaTheme="minorHAnsi"/>
          <w:color w:val="000000"/>
          <w:lang w:eastAsia="en-US"/>
        </w:rPr>
        <w:t xml:space="preserve"> программ.</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Индивидуальные образовательные достижения </w:t>
      </w:r>
      <w:proofErr w:type="gramStart"/>
      <w:r w:rsidRPr="00C958B5">
        <w:rPr>
          <w:rFonts w:eastAsiaTheme="minorHAnsi"/>
          <w:b/>
          <w:bCs/>
          <w:color w:val="000000"/>
          <w:lang w:eastAsia="en-US"/>
        </w:rPr>
        <w:t>обучающихся</w:t>
      </w:r>
      <w:proofErr w:type="gramEnd"/>
      <w:r w:rsidRPr="00C958B5">
        <w:rPr>
          <w:rFonts w:eastAsiaTheme="minorHAnsi"/>
          <w:b/>
          <w:bCs/>
          <w:color w:val="000000"/>
          <w:lang w:eastAsia="en-US"/>
        </w:rPr>
        <w:t xml:space="preserve"> </w:t>
      </w:r>
      <w:r w:rsidRPr="00C958B5">
        <w:rPr>
          <w:rFonts w:eastAsiaTheme="minorHAnsi"/>
          <w:color w:val="000000"/>
          <w:lang w:eastAsia="en-US"/>
        </w:rPr>
        <w:t>– совокупность</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 xml:space="preserve">учебных и </w:t>
      </w:r>
      <w:proofErr w:type="spellStart"/>
      <w:r w:rsidRPr="00C958B5">
        <w:rPr>
          <w:rFonts w:eastAsiaTheme="minorHAnsi"/>
          <w:color w:val="000000"/>
          <w:lang w:eastAsia="en-US"/>
        </w:rPr>
        <w:t>внеучебных</w:t>
      </w:r>
      <w:proofErr w:type="spellEnd"/>
      <w:r w:rsidRPr="00C958B5">
        <w:rPr>
          <w:rFonts w:eastAsiaTheme="minorHAnsi"/>
          <w:color w:val="000000"/>
          <w:lang w:eastAsia="en-US"/>
        </w:rPr>
        <w:t xml:space="preserve"> результатов, полученных в образовательных учреждениях (</w:t>
      </w:r>
      <w:proofErr w:type="spellStart"/>
      <w:r w:rsidRPr="00C958B5">
        <w:rPr>
          <w:rFonts w:eastAsiaTheme="minorHAnsi"/>
          <w:color w:val="000000"/>
          <w:lang w:eastAsia="en-US"/>
        </w:rPr>
        <w:t>органи</w:t>
      </w:r>
      <w:proofErr w:type="spellEnd"/>
      <w:r w:rsidRPr="00C958B5">
        <w:rPr>
          <w:rFonts w:eastAsiaTheme="minorHAnsi"/>
          <w:color w:val="000000"/>
          <w:lang w:eastAsia="en-US"/>
        </w:rPr>
        <w:t>-</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зациях</w:t>
      </w:r>
      <w:proofErr w:type="spellEnd"/>
      <w:r w:rsidRPr="00C958B5">
        <w:rPr>
          <w:rFonts w:eastAsiaTheme="minorHAnsi"/>
          <w:color w:val="000000"/>
          <w:lang w:eastAsia="en-US"/>
        </w:rPr>
        <w:t>) обучающимися за определенный период времени.</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Условия реализации образовательных программ</w:t>
      </w:r>
      <w:r w:rsidRPr="00C958B5">
        <w:rPr>
          <w:rFonts w:eastAsiaTheme="minorHAnsi"/>
          <w:color w:val="000000"/>
          <w:lang w:eastAsia="en-US"/>
        </w:rPr>
        <w:t>:</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Кадровые условия </w:t>
      </w:r>
      <w:r w:rsidR="00CC1328" w:rsidRPr="00C958B5">
        <w:rPr>
          <w:rFonts w:eastAsiaTheme="minorHAnsi"/>
          <w:color w:val="000000"/>
          <w:lang w:eastAsia="en-US"/>
        </w:rPr>
        <w:t>– совокупность требований к кадровому составу соответствую-</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щего</w:t>
      </w:r>
      <w:proofErr w:type="spellEnd"/>
      <w:r w:rsidRPr="00C958B5">
        <w:rPr>
          <w:rFonts w:eastAsiaTheme="minorHAnsi"/>
          <w:color w:val="000000"/>
          <w:lang w:eastAsia="en-US"/>
        </w:rPr>
        <w:t xml:space="preserve"> образовательного учреждения, </w:t>
      </w:r>
      <w:proofErr w:type="gramStart"/>
      <w:r w:rsidRPr="00C958B5">
        <w:rPr>
          <w:rFonts w:eastAsiaTheme="minorHAnsi"/>
          <w:color w:val="000000"/>
          <w:lang w:eastAsia="en-US"/>
        </w:rPr>
        <w:t>включающих</w:t>
      </w:r>
      <w:proofErr w:type="gramEnd"/>
      <w:r w:rsidRPr="00C958B5">
        <w:rPr>
          <w:rFonts w:eastAsiaTheme="minorHAnsi"/>
          <w:color w:val="000000"/>
          <w:lang w:eastAsia="en-US"/>
        </w:rPr>
        <w:t xml:space="preserve"> требования к укомплектованности об-</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разовательного</w:t>
      </w:r>
      <w:proofErr w:type="spellEnd"/>
      <w:r w:rsidRPr="00C958B5">
        <w:rPr>
          <w:rFonts w:eastAsiaTheme="minorHAnsi"/>
          <w:color w:val="000000"/>
          <w:lang w:eastAsia="en-US"/>
        </w:rPr>
        <w:t xml:space="preserve"> учреждения </w:t>
      </w:r>
      <w:proofErr w:type="gramStart"/>
      <w:r w:rsidRPr="00C958B5">
        <w:rPr>
          <w:rFonts w:eastAsiaTheme="minorHAnsi"/>
          <w:color w:val="000000"/>
          <w:lang w:eastAsia="en-US"/>
        </w:rPr>
        <w:t>квалифицированными</w:t>
      </w:r>
      <w:proofErr w:type="gramEnd"/>
      <w:r w:rsidRPr="00C958B5">
        <w:rPr>
          <w:rFonts w:eastAsiaTheme="minorHAnsi"/>
          <w:color w:val="000000"/>
          <w:lang w:eastAsia="en-US"/>
        </w:rPr>
        <w:t xml:space="preserve"> педагогическими, руководящими 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иными работниками, к уровню их квалификации, а также к организации </w:t>
      </w:r>
      <w:proofErr w:type="gramStart"/>
      <w:r w:rsidRPr="00C958B5">
        <w:rPr>
          <w:rFonts w:eastAsiaTheme="minorHAnsi"/>
          <w:color w:val="000000"/>
          <w:lang w:eastAsia="en-US"/>
        </w:rPr>
        <w:t>непрерывного</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профессионального развития через систему повышения квалификации и самообразование;</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Финансовые условия </w:t>
      </w:r>
      <w:r w:rsidR="00CC1328" w:rsidRPr="00C958B5">
        <w:rPr>
          <w:rFonts w:eastAsiaTheme="minorHAnsi"/>
          <w:color w:val="000000"/>
          <w:lang w:eastAsia="en-US"/>
        </w:rPr>
        <w:t xml:space="preserve">– совокупность требований к финансовым условиям </w:t>
      </w:r>
      <w:proofErr w:type="spellStart"/>
      <w:r w:rsidR="00CC1328" w:rsidRPr="00C958B5">
        <w:rPr>
          <w:rFonts w:eastAsiaTheme="minorHAnsi"/>
          <w:color w:val="000000"/>
          <w:lang w:eastAsia="en-US"/>
        </w:rPr>
        <w:t>реализа</w:t>
      </w:r>
      <w:proofErr w:type="spellEnd"/>
      <w:r w:rsidR="00CC1328"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ции</w:t>
      </w:r>
      <w:proofErr w:type="spellEnd"/>
      <w:r w:rsidRPr="00C958B5">
        <w:rPr>
          <w:rFonts w:eastAsiaTheme="minorHAnsi"/>
          <w:color w:val="000000"/>
          <w:lang w:eastAsia="en-US"/>
        </w:rPr>
        <w:t xml:space="preserve"> образовательных программ, включая соответствующие нормативы расходов на </w:t>
      </w:r>
      <w:proofErr w:type="spellStart"/>
      <w:r w:rsidRPr="00C958B5">
        <w:rPr>
          <w:rFonts w:eastAsiaTheme="minorHAnsi"/>
          <w:color w:val="000000"/>
          <w:lang w:eastAsia="en-US"/>
        </w:rPr>
        <w:t>реали</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зацию</w:t>
      </w:r>
      <w:proofErr w:type="spellEnd"/>
      <w:r w:rsidRPr="00C958B5">
        <w:rPr>
          <w:rFonts w:eastAsiaTheme="minorHAnsi"/>
          <w:color w:val="000000"/>
          <w:lang w:eastAsia="en-US"/>
        </w:rPr>
        <w:t xml:space="preserve"> указанных программ;</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Материально-технические условия </w:t>
      </w:r>
      <w:r w:rsidR="00CC1328" w:rsidRPr="00C958B5">
        <w:rPr>
          <w:rFonts w:eastAsiaTheme="minorHAnsi"/>
          <w:color w:val="000000"/>
          <w:lang w:eastAsia="en-US"/>
        </w:rPr>
        <w:t>– совокупность требований к обеспечению</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учебного процесса оборудованием, помещениями и иными видами имущества;</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Учебно-методическое обеспечение </w:t>
      </w:r>
      <w:r w:rsidR="00CC1328" w:rsidRPr="00C958B5">
        <w:rPr>
          <w:rFonts w:eastAsiaTheme="minorHAnsi"/>
          <w:color w:val="000000"/>
          <w:lang w:eastAsia="en-US"/>
        </w:rPr>
        <w:t>образовательной программы – совокупность</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требований, перечень необходимой учебной и методической литературы, </w:t>
      </w:r>
      <w:proofErr w:type="spellStart"/>
      <w:r w:rsidRPr="00C958B5">
        <w:rPr>
          <w:rFonts w:eastAsiaTheme="minorHAnsi"/>
          <w:color w:val="000000"/>
          <w:lang w:eastAsia="en-US"/>
        </w:rPr>
        <w:t>информацион</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ных</w:t>
      </w:r>
      <w:proofErr w:type="spellEnd"/>
      <w:r w:rsidRPr="00C958B5">
        <w:rPr>
          <w:rFonts w:eastAsiaTheme="minorHAnsi"/>
          <w:color w:val="000000"/>
          <w:lang w:eastAsia="en-US"/>
        </w:rPr>
        <w:t xml:space="preserve"> баз, иных ресурсов, необходимых для </w:t>
      </w:r>
      <w:proofErr w:type="gramStart"/>
      <w:r w:rsidRPr="00C958B5">
        <w:rPr>
          <w:rFonts w:eastAsiaTheme="minorHAnsi"/>
          <w:color w:val="000000"/>
          <w:lang w:eastAsia="en-US"/>
        </w:rPr>
        <w:t>эффективного</w:t>
      </w:r>
      <w:proofErr w:type="gramEnd"/>
      <w:r w:rsidRPr="00C958B5">
        <w:rPr>
          <w:rFonts w:eastAsiaTheme="minorHAnsi"/>
          <w:color w:val="000000"/>
          <w:lang w:eastAsia="en-US"/>
        </w:rPr>
        <w:t xml:space="preserve"> и качественного </w:t>
      </w:r>
      <w:proofErr w:type="spellStart"/>
      <w:r w:rsidRPr="00C958B5">
        <w:rPr>
          <w:rFonts w:eastAsiaTheme="minorHAnsi"/>
          <w:color w:val="000000"/>
          <w:lang w:eastAsia="en-US"/>
        </w:rPr>
        <w:t>образовательно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го процесса в рамках основной образовательной программы.</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Информационное оснащение </w:t>
      </w:r>
      <w:r w:rsidR="00CC1328" w:rsidRPr="00C958B5">
        <w:rPr>
          <w:rFonts w:eastAsiaTheme="minorHAnsi"/>
          <w:color w:val="000000"/>
          <w:lang w:eastAsia="en-US"/>
        </w:rPr>
        <w:t xml:space="preserve">и обеспечение реализации образовательной </w:t>
      </w:r>
      <w:proofErr w:type="gramStart"/>
      <w:r w:rsidR="00CC1328" w:rsidRPr="00C958B5">
        <w:rPr>
          <w:rFonts w:eastAsiaTheme="minorHAnsi"/>
          <w:color w:val="000000"/>
          <w:lang w:eastAsia="en-US"/>
        </w:rPr>
        <w:t>про</w:t>
      </w:r>
      <w:proofErr w:type="gramEnd"/>
      <w:r w:rsidR="00CC1328"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граммы – совокупность требований, направленных на обеспечение </w:t>
      </w:r>
      <w:proofErr w:type="gramStart"/>
      <w:r w:rsidRPr="00C958B5">
        <w:rPr>
          <w:rFonts w:eastAsiaTheme="minorHAnsi"/>
          <w:color w:val="000000"/>
          <w:lang w:eastAsia="en-US"/>
        </w:rPr>
        <w:t>широкого</w:t>
      </w:r>
      <w:proofErr w:type="gramEnd"/>
      <w:r w:rsidRPr="00C958B5">
        <w:rPr>
          <w:rFonts w:eastAsiaTheme="minorHAnsi"/>
          <w:color w:val="000000"/>
          <w:lang w:eastAsia="en-US"/>
        </w:rPr>
        <w:t>, постоянно-</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го и устойчивого доступа для всех участников образовательного процесса к информации </w:t>
      </w:r>
      <w:proofErr w:type="gramStart"/>
      <w:r w:rsidRPr="00C958B5">
        <w:rPr>
          <w:rFonts w:eastAsiaTheme="minorHAnsi"/>
          <w:color w:val="000000"/>
          <w:lang w:eastAsia="en-US"/>
        </w:rPr>
        <w:t>в</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сети Интернет.</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Психолого-педагогические условия </w:t>
      </w:r>
      <w:r w:rsidR="00CC1328" w:rsidRPr="00C958B5">
        <w:rPr>
          <w:rFonts w:eastAsiaTheme="minorHAnsi"/>
          <w:color w:val="000000"/>
          <w:lang w:eastAsia="en-US"/>
        </w:rPr>
        <w:t>– совокупность требований к содержанию,</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способам и формам образовательного процесса, </w:t>
      </w:r>
      <w:proofErr w:type="gramStart"/>
      <w:r w:rsidRPr="00C958B5">
        <w:rPr>
          <w:rFonts w:eastAsiaTheme="minorHAnsi"/>
          <w:color w:val="000000"/>
          <w:lang w:eastAsia="en-US"/>
        </w:rPr>
        <w:t>соответствующих</w:t>
      </w:r>
      <w:proofErr w:type="gramEnd"/>
      <w:r w:rsidRPr="00C958B5">
        <w:rPr>
          <w:rFonts w:eastAsiaTheme="minorHAnsi"/>
          <w:color w:val="000000"/>
          <w:lang w:eastAsia="en-US"/>
        </w:rPr>
        <w:t xml:space="preserve"> возрастным возможно-</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стям</w:t>
      </w:r>
      <w:proofErr w:type="spellEnd"/>
      <w:r w:rsidRPr="00C958B5">
        <w:rPr>
          <w:rFonts w:eastAsiaTheme="minorHAnsi"/>
          <w:color w:val="000000"/>
          <w:lang w:eastAsia="en-US"/>
        </w:rPr>
        <w:t xml:space="preserve"> </w:t>
      </w:r>
      <w:proofErr w:type="gramStart"/>
      <w:r w:rsidRPr="00C958B5">
        <w:rPr>
          <w:rFonts w:eastAsiaTheme="minorHAnsi"/>
          <w:color w:val="000000"/>
          <w:lang w:eastAsia="en-US"/>
        </w:rPr>
        <w:t>обучающихся</w:t>
      </w:r>
      <w:proofErr w:type="gramEnd"/>
      <w:r w:rsidRPr="00C958B5">
        <w:rPr>
          <w:rFonts w:eastAsiaTheme="minorHAnsi"/>
          <w:color w:val="000000"/>
          <w:lang w:eastAsia="en-US"/>
        </w:rPr>
        <w:t>, целям и задачам определенной ступени образования.</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i/>
          <w:iCs/>
          <w:color w:val="000000"/>
          <w:lang w:eastAsia="en-US"/>
        </w:rPr>
        <w:t xml:space="preserve">Правовое обеспечение </w:t>
      </w:r>
      <w:r w:rsidR="00CC1328" w:rsidRPr="00C958B5">
        <w:rPr>
          <w:rFonts w:eastAsiaTheme="minorHAnsi"/>
          <w:color w:val="000000"/>
          <w:lang w:eastAsia="en-US"/>
        </w:rPr>
        <w:t>– совокупность нормативных правовых актов, локальных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актов соответствующей образовательной организации, обеспечивающих </w:t>
      </w:r>
      <w:proofErr w:type="gramStart"/>
      <w:r w:rsidRPr="00C958B5">
        <w:rPr>
          <w:rFonts w:eastAsiaTheme="minorHAnsi"/>
          <w:color w:val="000000"/>
          <w:lang w:eastAsia="en-US"/>
        </w:rPr>
        <w:t>качественную</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реализацию основных образовательных программ.</w:t>
      </w:r>
    </w:p>
    <w:p w:rsidR="00CC1328" w:rsidRPr="00C958B5" w:rsidRDefault="00CC1328" w:rsidP="00CC1328">
      <w:pPr>
        <w:autoSpaceDE w:val="0"/>
        <w:autoSpaceDN w:val="0"/>
        <w:adjustRightInd w:val="0"/>
        <w:jc w:val="left"/>
        <w:rPr>
          <w:rFonts w:eastAsiaTheme="minorHAnsi"/>
          <w:color w:val="000000"/>
          <w:lang w:eastAsia="en-US"/>
        </w:rPr>
      </w:pP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8.5. Показатели оценки результатов и качества образовательной программы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Показателем оценки результатов и качества образовательной программы может вы-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ступать информация, отражающая преемственность, результативность, эффективность,</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адаптированность</w:t>
      </w:r>
      <w:proofErr w:type="spellEnd"/>
      <w:r w:rsidRPr="00C958B5">
        <w:rPr>
          <w:rFonts w:eastAsiaTheme="minorHAnsi"/>
          <w:color w:val="000000"/>
          <w:lang w:eastAsia="en-US"/>
        </w:rPr>
        <w:t xml:space="preserve">, доступность, </w:t>
      </w:r>
      <w:proofErr w:type="spellStart"/>
      <w:r w:rsidRPr="00C958B5">
        <w:rPr>
          <w:rFonts w:eastAsiaTheme="minorHAnsi"/>
          <w:color w:val="000000"/>
          <w:lang w:eastAsia="en-US"/>
        </w:rPr>
        <w:t>инновационность</w:t>
      </w:r>
      <w:proofErr w:type="spellEnd"/>
      <w:r w:rsidRPr="00C958B5">
        <w:rPr>
          <w:rFonts w:eastAsiaTheme="minorHAnsi"/>
          <w:color w:val="000000"/>
          <w:lang w:eastAsia="en-US"/>
        </w:rPr>
        <w:t xml:space="preserve"> образовательной программы, а также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lastRenderedPageBreak/>
        <w:t>иная информация, дающее представление о результатах и качестве образования.</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color w:val="000000"/>
          <w:lang w:eastAsia="en-US"/>
        </w:rPr>
        <w:t xml:space="preserve">Результативность </w:t>
      </w:r>
      <w:r w:rsidR="00CC1328" w:rsidRPr="00C958B5">
        <w:rPr>
          <w:rFonts w:eastAsiaTheme="minorHAnsi"/>
          <w:color w:val="000000"/>
          <w:lang w:eastAsia="en-US"/>
        </w:rPr>
        <w:t>– совокупность образовательных результатов с описанием</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уровней их достижения, которые могут быть достигнуты в ходе реализации </w:t>
      </w:r>
      <w:proofErr w:type="spellStart"/>
      <w:r w:rsidRPr="00C958B5">
        <w:rPr>
          <w:rFonts w:eastAsiaTheme="minorHAnsi"/>
          <w:color w:val="000000"/>
          <w:lang w:eastAsia="en-US"/>
        </w:rPr>
        <w:t>образователь</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ной программы;</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color w:val="000000"/>
          <w:lang w:eastAsia="en-US"/>
        </w:rPr>
        <w:t xml:space="preserve">Эффективность </w:t>
      </w:r>
      <w:r w:rsidR="00CC1328" w:rsidRPr="00C958B5">
        <w:rPr>
          <w:rFonts w:eastAsiaTheme="minorHAnsi"/>
          <w:color w:val="000000"/>
          <w:lang w:eastAsia="en-US"/>
        </w:rPr>
        <w:t>– комплекс мер, направленных на минимизацию (оптимизацию)</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временных затрат педагогических и детских действий для достижения конечных </w:t>
      </w:r>
      <w:proofErr w:type="spellStart"/>
      <w:r w:rsidRPr="00C958B5">
        <w:rPr>
          <w:rFonts w:eastAsiaTheme="minorHAnsi"/>
          <w:color w:val="000000"/>
          <w:lang w:eastAsia="en-US"/>
        </w:rPr>
        <w:t>резуль</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татов реализации образовательной программы;</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proofErr w:type="spellStart"/>
      <w:r w:rsidR="00CC1328" w:rsidRPr="00C958B5">
        <w:rPr>
          <w:rFonts w:eastAsiaTheme="minorHAnsi"/>
          <w:b/>
          <w:bCs/>
          <w:color w:val="000000"/>
          <w:lang w:eastAsia="en-US"/>
        </w:rPr>
        <w:t>Адаптированность</w:t>
      </w:r>
      <w:proofErr w:type="spellEnd"/>
      <w:r w:rsidR="00CC1328" w:rsidRPr="00C958B5">
        <w:rPr>
          <w:rFonts w:eastAsiaTheme="minorHAnsi"/>
          <w:b/>
          <w:bCs/>
          <w:color w:val="000000"/>
          <w:lang w:eastAsia="en-US"/>
        </w:rPr>
        <w:t xml:space="preserve"> </w:t>
      </w:r>
      <w:r w:rsidR="00CC1328" w:rsidRPr="00C958B5">
        <w:rPr>
          <w:rFonts w:eastAsiaTheme="minorHAnsi"/>
          <w:color w:val="000000"/>
          <w:lang w:eastAsia="en-US"/>
        </w:rPr>
        <w:t xml:space="preserve">– сформированный комплекс рабочих учебных и </w:t>
      </w:r>
      <w:proofErr w:type="spellStart"/>
      <w:r w:rsidR="00CC1328" w:rsidRPr="00C958B5">
        <w:rPr>
          <w:rFonts w:eastAsiaTheme="minorHAnsi"/>
          <w:color w:val="000000"/>
          <w:lang w:eastAsia="en-US"/>
        </w:rPr>
        <w:t>внеучебных</w:t>
      </w:r>
      <w:proofErr w:type="spell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программ, разработанных и используемых ОУ с учетом возрастных и личностных </w:t>
      </w:r>
      <w:proofErr w:type="spellStart"/>
      <w:r w:rsidRPr="00C958B5">
        <w:rPr>
          <w:rFonts w:eastAsiaTheme="minorHAnsi"/>
          <w:color w:val="000000"/>
          <w:lang w:eastAsia="en-US"/>
        </w:rPr>
        <w:t>особен</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ностей</w:t>
      </w:r>
      <w:proofErr w:type="spellEnd"/>
      <w:r w:rsidRPr="00C958B5">
        <w:rPr>
          <w:rFonts w:eastAsiaTheme="minorHAnsi"/>
          <w:color w:val="000000"/>
          <w:lang w:eastAsia="en-US"/>
        </w:rPr>
        <w:t xml:space="preserve">, потенциальных возможностей и социальных потребностей обучающихся и </w:t>
      </w:r>
      <w:proofErr w:type="spellStart"/>
      <w:r w:rsidRPr="00C958B5">
        <w:rPr>
          <w:rFonts w:eastAsiaTheme="minorHAnsi"/>
          <w:color w:val="000000"/>
          <w:lang w:eastAsia="en-US"/>
        </w:rPr>
        <w:t>воспи</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танников</w:t>
      </w:r>
      <w:proofErr w:type="spellEnd"/>
      <w:r w:rsidRPr="00C958B5">
        <w:rPr>
          <w:rFonts w:eastAsiaTheme="minorHAnsi"/>
          <w:color w:val="000000"/>
          <w:lang w:eastAsia="en-US"/>
        </w:rPr>
        <w:t>.</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color w:val="000000"/>
          <w:lang w:eastAsia="en-US"/>
        </w:rPr>
        <w:t xml:space="preserve">Доступность </w:t>
      </w:r>
      <w:r w:rsidR="00CC1328" w:rsidRPr="00C958B5">
        <w:rPr>
          <w:rFonts w:eastAsiaTheme="minorHAnsi"/>
          <w:color w:val="000000"/>
          <w:lang w:eastAsia="en-US"/>
        </w:rPr>
        <w:t xml:space="preserve">– качественный показатель образовательных программ, </w:t>
      </w:r>
      <w:proofErr w:type="spellStart"/>
      <w:r w:rsidR="00CC1328" w:rsidRPr="00C958B5">
        <w:rPr>
          <w:rFonts w:eastAsiaTheme="minorHAnsi"/>
          <w:color w:val="000000"/>
          <w:lang w:eastAsia="en-US"/>
        </w:rPr>
        <w:t>устанавли</w:t>
      </w:r>
      <w:proofErr w:type="spellEnd"/>
      <w:r w:rsidR="00CC1328"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вающий</w:t>
      </w:r>
      <w:proofErr w:type="spellEnd"/>
      <w:r w:rsidRPr="00C958B5">
        <w:rPr>
          <w:rFonts w:eastAsiaTheme="minorHAnsi"/>
          <w:color w:val="000000"/>
          <w:lang w:eastAsia="en-US"/>
        </w:rPr>
        <w:t xml:space="preserve"> соответствие их уровня и уровня интеллектуального развития, потенциальных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возможностей обучающихся и воспитанников образовательного учреждения, а также воз-</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можностей</w:t>
      </w:r>
      <w:proofErr w:type="spellEnd"/>
      <w:r w:rsidRPr="00C958B5">
        <w:rPr>
          <w:rFonts w:eastAsiaTheme="minorHAnsi"/>
          <w:color w:val="000000"/>
          <w:lang w:eastAsia="en-US"/>
        </w:rPr>
        <w:t xml:space="preserve"> освоения образовательной программы в разных формах (очной, заочной, экс-</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тернат</w:t>
      </w:r>
      <w:proofErr w:type="spellEnd"/>
      <w:r w:rsidRPr="00C958B5">
        <w:rPr>
          <w:rFonts w:eastAsiaTheme="minorHAnsi"/>
          <w:color w:val="000000"/>
          <w:lang w:eastAsia="en-US"/>
        </w:rPr>
        <w:t>, семейной с дистанционной поддержкой).</w:t>
      </w:r>
      <w:proofErr w:type="gramEnd"/>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proofErr w:type="spellStart"/>
      <w:r w:rsidR="00CC1328" w:rsidRPr="00C958B5">
        <w:rPr>
          <w:rFonts w:eastAsiaTheme="minorHAnsi"/>
          <w:b/>
          <w:bCs/>
          <w:color w:val="000000"/>
          <w:lang w:eastAsia="en-US"/>
        </w:rPr>
        <w:t>Инновационность</w:t>
      </w:r>
      <w:proofErr w:type="spellEnd"/>
      <w:r w:rsidR="00CC1328" w:rsidRPr="00C958B5">
        <w:rPr>
          <w:rFonts w:eastAsiaTheme="minorHAnsi"/>
          <w:b/>
          <w:bCs/>
          <w:color w:val="000000"/>
          <w:lang w:eastAsia="en-US"/>
        </w:rPr>
        <w:t xml:space="preserve"> </w:t>
      </w:r>
      <w:r w:rsidR="00CC1328" w:rsidRPr="00C958B5">
        <w:rPr>
          <w:rFonts w:eastAsiaTheme="minorHAnsi"/>
          <w:color w:val="000000"/>
          <w:lang w:eastAsia="en-US"/>
        </w:rPr>
        <w:t xml:space="preserve">– качественный показатель, устанавливающий соответствие целей, задач, содержания образовательных программ прогнозируемым результатам </w:t>
      </w:r>
      <w:proofErr w:type="spellStart"/>
      <w:r w:rsidR="00CC1328" w:rsidRPr="00C958B5">
        <w:rPr>
          <w:rFonts w:eastAsiaTheme="minorHAnsi"/>
          <w:color w:val="000000"/>
          <w:lang w:eastAsia="en-US"/>
        </w:rPr>
        <w:t>иннова</w:t>
      </w:r>
      <w:proofErr w:type="spellEnd"/>
      <w:r w:rsidR="00CC1328"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ционных</w:t>
      </w:r>
      <w:proofErr w:type="spellEnd"/>
      <w:r w:rsidRPr="00C958B5">
        <w:rPr>
          <w:rFonts w:eastAsiaTheme="minorHAnsi"/>
          <w:color w:val="000000"/>
          <w:lang w:eastAsia="en-US"/>
        </w:rPr>
        <w:t xml:space="preserve"> направлений и программ развития образовательного учреждения;</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proofErr w:type="spellStart"/>
      <w:r w:rsidR="00CC1328" w:rsidRPr="00C958B5">
        <w:rPr>
          <w:rFonts w:eastAsiaTheme="minorHAnsi"/>
          <w:b/>
          <w:bCs/>
          <w:color w:val="000000"/>
          <w:lang w:eastAsia="en-US"/>
        </w:rPr>
        <w:t>Ресурсность</w:t>
      </w:r>
      <w:proofErr w:type="spellEnd"/>
      <w:r w:rsidR="00CC1328" w:rsidRPr="00C958B5">
        <w:rPr>
          <w:rFonts w:eastAsiaTheme="minorHAnsi"/>
          <w:b/>
          <w:bCs/>
          <w:color w:val="000000"/>
          <w:lang w:eastAsia="en-US"/>
        </w:rPr>
        <w:t xml:space="preserve"> </w:t>
      </w:r>
      <w:r w:rsidR="00CC1328" w:rsidRPr="00C958B5">
        <w:rPr>
          <w:rFonts w:eastAsiaTheme="minorHAnsi"/>
          <w:color w:val="000000"/>
          <w:lang w:eastAsia="en-US"/>
        </w:rPr>
        <w:t>– оптимальный комплекс условий, необходимых для достижения ос-</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новных</w:t>
      </w:r>
      <w:proofErr w:type="spellEnd"/>
      <w:r w:rsidRPr="00C958B5">
        <w:rPr>
          <w:rFonts w:eastAsiaTheme="minorHAnsi"/>
          <w:color w:val="000000"/>
          <w:lang w:eastAsia="en-US"/>
        </w:rPr>
        <w:t xml:space="preserve"> образовательных результатов.</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6.6. Показатели оценки результатов и качества индивидуальных образовательных</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достижений обучающихся</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proofErr w:type="spellStart"/>
      <w:r w:rsidR="00CC1328" w:rsidRPr="00C958B5">
        <w:rPr>
          <w:rFonts w:eastAsiaTheme="minorHAnsi"/>
          <w:b/>
          <w:bCs/>
          <w:color w:val="000000"/>
          <w:lang w:eastAsia="en-US"/>
        </w:rPr>
        <w:t>Интегративность</w:t>
      </w:r>
      <w:proofErr w:type="spellEnd"/>
      <w:r w:rsidR="00CC1328" w:rsidRPr="00C958B5">
        <w:rPr>
          <w:rFonts w:eastAsiaTheme="minorHAnsi"/>
          <w:b/>
          <w:bCs/>
          <w:color w:val="000000"/>
          <w:lang w:eastAsia="en-US"/>
        </w:rPr>
        <w:t xml:space="preserve"> </w:t>
      </w:r>
      <w:r w:rsidR="00CC1328" w:rsidRPr="00C958B5">
        <w:rPr>
          <w:rFonts w:eastAsiaTheme="minorHAnsi"/>
          <w:color w:val="000000"/>
          <w:lang w:eastAsia="en-US"/>
        </w:rPr>
        <w:t>– соотношение разных аспектов образовательных результатов</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 xml:space="preserve">(предметные, </w:t>
      </w:r>
      <w:proofErr w:type="spellStart"/>
      <w:r w:rsidRPr="00C958B5">
        <w:rPr>
          <w:rFonts w:eastAsiaTheme="minorHAnsi"/>
          <w:color w:val="000000"/>
          <w:lang w:eastAsia="en-US"/>
        </w:rPr>
        <w:t>компетентностные</w:t>
      </w:r>
      <w:proofErr w:type="spellEnd"/>
      <w:r w:rsidRPr="00C958B5">
        <w:rPr>
          <w:rFonts w:eastAsiaTheme="minorHAnsi"/>
          <w:color w:val="000000"/>
          <w:lang w:eastAsia="en-US"/>
        </w:rPr>
        <w:t xml:space="preserve"> (универсальные способы деятельности), социальный</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опыт (</w:t>
      </w:r>
      <w:proofErr w:type="spellStart"/>
      <w:r w:rsidRPr="00C958B5">
        <w:rPr>
          <w:rFonts w:eastAsiaTheme="minorHAnsi"/>
          <w:color w:val="000000"/>
          <w:lang w:eastAsia="en-US"/>
        </w:rPr>
        <w:t>внеучебные</w:t>
      </w:r>
      <w:proofErr w:type="spellEnd"/>
      <w:r w:rsidRPr="00C958B5">
        <w:rPr>
          <w:rFonts w:eastAsiaTheme="minorHAnsi"/>
          <w:color w:val="000000"/>
          <w:lang w:eastAsia="en-US"/>
        </w:rPr>
        <w:t xml:space="preserve"> и внешкольные достижения) при оценке </w:t>
      </w:r>
      <w:proofErr w:type="gramStart"/>
      <w:r w:rsidRPr="00C958B5">
        <w:rPr>
          <w:rFonts w:eastAsiaTheme="minorHAnsi"/>
          <w:color w:val="000000"/>
          <w:lang w:eastAsia="en-US"/>
        </w:rPr>
        <w:t>индивидуальных</w:t>
      </w:r>
      <w:proofErr w:type="gramEnd"/>
      <w:r w:rsidRPr="00C958B5">
        <w:rPr>
          <w:rFonts w:eastAsiaTheme="minorHAnsi"/>
          <w:color w:val="000000"/>
          <w:lang w:eastAsia="en-US"/>
        </w:rPr>
        <w:t xml:space="preserve"> </w:t>
      </w:r>
      <w:proofErr w:type="spellStart"/>
      <w:r w:rsidRPr="00C958B5">
        <w:rPr>
          <w:rFonts w:eastAsiaTheme="minorHAnsi"/>
          <w:color w:val="000000"/>
          <w:lang w:eastAsia="en-US"/>
        </w:rPr>
        <w:t>образова</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тельных достижений школьников и качества образования (социализация, успешность);</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color w:val="000000"/>
          <w:lang w:eastAsia="en-US"/>
        </w:rPr>
        <w:t xml:space="preserve">Динамизм </w:t>
      </w:r>
      <w:r w:rsidR="00CC1328" w:rsidRPr="00C958B5">
        <w:rPr>
          <w:rFonts w:eastAsiaTheme="minorHAnsi"/>
          <w:color w:val="000000"/>
          <w:lang w:eastAsia="en-US"/>
        </w:rPr>
        <w:t>– учет индивидуального прогресса при подведении итогов результатов</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образования учащегося за определенный период времени;</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color w:val="000000"/>
          <w:lang w:eastAsia="en-US"/>
        </w:rPr>
        <w:t xml:space="preserve">Инициативность и ответственность </w:t>
      </w:r>
      <w:r w:rsidR="00CC1328" w:rsidRPr="00C958B5">
        <w:rPr>
          <w:rFonts w:eastAsiaTheme="minorHAnsi"/>
          <w:color w:val="000000"/>
          <w:lang w:eastAsia="en-US"/>
        </w:rPr>
        <w:t>– возможность учащихся предъявлять ре-</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зультаты</w:t>
      </w:r>
      <w:proofErr w:type="spellEnd"/>
      <w:r w:rsidRPr="00C958B5">
        <w:rPr>
          <w:rFonts w:eastAsiaTheme="minorHAnsi"/>
          <w:color w:val="000000"/>
          <w:lang w:eastAsia="en-US"/>
        </w:rPr>
        <w:t xml:space="preserve"> своего труда на оценку другому (взрослому, одноклассникам) по </w:t>
      </w:r>
      <w:proofErr w:type="gramStart"/>
      <w:r w:rsidRPr="00C958B5">
        <w:rPr>
          <w:rFonts w:eastAsiaTheme="minorHAnsi"/>
          <w:color w:val="000000"/>
          <w:lang w:eastAsia="en-US"/>
        </w:rPr>
        <w:t>собственной</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инициативе;</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proofErr w:type="spellStart"/>
      <w:r w:rsidR="00CC1328" w:rsidRPr="00C958B5">
        <w:rPr>
          <w:rFonts w:eastAsiaTheme="minorHAnsi"/>
          <w:b/>
          <w:bCs/>
          <w:color w:val="000000"/>
          <w:lang w:eastAsia="en-US"/>
        </w:rPr>
        <w:t>Презентационность</w:t>
      </w:r>
      <w:proofErr w:type="spellEnd"/>
      <w:r w:rsidR="00CC1328" w:rsidRPr="00C958B5">
        <w:rPr>
          <w:rFonts w:eastAsiaTheme="minorHAnsi"/>
          <w:b/>
          <w:bCs/>
          <w:color w:val="000000"/>
          <w:lang w:eastAsia="en-US"/>
        </w:rPr>
        <w:t xml:space="preserve"> </w:t>
      </w:r>
      <w:r w:rsidR="00CC1328" w:rsidRPr="00C958B5">
        <w:rPr>
          <w:rFonts w:eastAsiaTheme="minorHAnsi"/>
          <w:color w:val="000000"/>
          <w:lang w:eastAsia="en-US"/>
        </w:rPr>
        <w:t>– наличие специального места (натурального ил</w:t>
      </w:r>
      <w:proofErr w:type="gramStart"/>
      <w:r w:rsidR="00CC1328" w:rsidRPr="00C958B5">
        <w:rPr>
          <w:rFonts w:eastAsiaTheme="minorHAnsi"/>
          <w:color w:val="000000"/>
          <w:lang w:eastAsia="en-US"/>
        </w:rPr>
        <w:t>и(</w:t>
      </w:r>
      <w:proofErr w:type="gramEnd"/>
      <w:r w:rsidR="00CC1328" w:rsidRPr="00C958B5">
        <w:rPr>
          <w:rFonts w:eastAsiaTheme="minorHAnsi"/>
          <w:color w:val="000000"/>
          <w:lang w:eastAsia="en-US"/>
        </w:rPr>
        <w:t>и) виртуального) для публичного предъявления учащимися своих образовательных достижений;</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proofErr w:type="spellStart"/>
      <w:r w:rsidR="00CC1328" w:rsidRPr="00C958B5">
        <w:rPr>
          <w:rFonts w:eastAsiaTheme="minorHAnsi"/>
          <w:b/>
          <w:bCs/>
          <w:color w:val="000000"/>
          <w:lang w:eastAsia="en-US"/>
        </w:rPr>
        <w:t>Технологизм</w:t>
      </w:r>
      <w:proofErr w:type="spellEnd"/>
      <w:r w:rsidR="00CC1328" w:rsidRPr="00C958B5">
        <w:rPr>
          <w:rFonts w:eastAsiaTheme="minorHAnsi"/>
          <w:b/>
          <w:bCs/>
          <w:color w:val="000000"/>
          <w:lang w:eastAsia="en-US"/>
        </w:rPr>
        <w:t xml:space="preserve"> </w:t>
      </w:r>
      <w:r w:rsidR="00CC1328" w:rsidRPr="00C958B5">
        <w:rPr>
          <w:rFonts w:eastAsiaTheme="minorHAnsi"/>
          <w:color w:val="000000"/>
          <w:lang w:eastAsia="en-US"/>
        </w:rPr>
        <w:t>– наличие в образовательном учреждении общей (единой) системы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оценки индивидуальных образовательных результатов, обоснованное использование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разных оценочных шкал, процедур, форм оценки и их соотношение.</w:t>
      </w:r>
    </w:p>
    <w:p w:rsidR="00CC1328" w:rsidRPr="00C958B5" w:rsidRDefault="00C958B5"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b/>
          <w:bCs/>
          <w:color w:val="000000"/>
          <w:lang w:eastAsia="en-US"/>
        </w:rPr>
        <w:t xml:space="preserve">Открытость </w:t>
      </w:r>
      <w:r w:rsidR="00CC1328" w:rsidRPr="00C958B5">
        <w:rPr>
          <w:rFonts w:eastAsiaTheme="minorHAnsi"/>
          <w:color w:val="000000"/>
          <w:lang w:eastAsia="en-US"/>
        </w:rPr>
        <w:t xml:space="preserve">– возможность участия всех субъектов образовательного процесса </w:t>
      </w:r>
      <w:proofErr w:type="gramStart"/>
      <w:r w:rsidR="00CC1328" w:rsidRPr="00C958B5">
        <w:rPr>
          <w:rFonts w:eastAsiaTheme="minorHAnsi"/>
          <w:color w:val="000000"/>
          <w:lang w:eastAsia="en-US"/>
        </w:rPr>
        <w:t>в</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оценке индивидуальных результатов и качества образования школьников.</w:t>
      </w:r>
    </w:p>
    <w:p w:rsidR="00CC1328" w:rsidRPr="00C958B5" w:rsidRDefault="00CC1328" w:rsidP="00CC1328">
      <w:pPr>
        <w:autoSpaceDE w:val="0"/>
        <w:autoSpaceDN w:val="0"/>
        <w:adjustRightInd w:val="0"/>
        <w:jc w:val="left"/>
        <w:rPr>
          <w:rFonts w:eastAsiaTheme="minorHAnsi"/>
          <w:color w:val="000000"/>
          <w:lang w:eastAsia="en-US"/>
        </w:rPr>
      </w:pP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8.7.Показатели оценки условий реализации образовательных программ</w:t>
      </w:r>
    </w:p>
    <w:p w:rsidR="00CC1328" w:rsidRPr="00C958B5" w:rsidRDefault="00C958B5" w:rsidP="00CC1328">
      <w:pPr>
        <w:autoSpaceDE w:val="0"/>
        <w:autoSpaceDN w:val="0"/>
        <w:adjustRightInd w:val="0"/>
        <w:jc w:val="left"/>
        <w:rPr>
          <w:rFonts w:eastAsiaTheme="minorHAnsi"/>
          <w:color w:val="333333"/>
          <w:lang w:eastAsia="en-US"/>
        </w:rPr>
      </w:pPr>
      <w:r>
        <w:rPr>
          <w:rFonts w:eastAsiaTheme="minorHAnsi"/>
          <w:color w:val="333333"/>
          <w:lang w:eastAsia="en-US"/>
        </w:rPr>
        <w:t xml:space="preserve">- </w:t>
      </w:r>
      <w:r w:rsidR="00CC1328" w:rsidRPr="00C958B5">
        <w:rPr>
          <w:rFonts w:eastAsiaTheme="minorHAnsi"/>
          <w:b/>
          <w:bCs/>
          <w:color w:val="333333"/>
          <w:lang w:eastAsia="en-US"/>
        </w:rPr>
        <w:t xml:space="preserve">Санитарно-гигиеническое благополучие образовательной среды </w:t>
      </w:r>
      <w:r w:rsidR="00CC1328" w:rsidRPr="00C958B5">
        <w:rPr>
          <w:rFonts w:eastAsiaTheme="minorHAnsi"/>
          <w:color w:val="333333"/>
          <w:lang w:eastAsia="en-US"/>
        </w:rPr>
        <w:t>- соответствие</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условий физического воспитания гигиеническим требованиям; обеспеченность горячим</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 xml:space="preserve">и </w:t>
      </w:r>
      <w:proofErr w:type="spellStart"/>
      <w:r w:rsidRPr="00C958B5">
        <w:rPr>
          <w:rFonts w:eastAsiaTheme="minorHAnsi"/>
          <w:color w:val="333333"/>
          <w:lang w:eastAsia="en-US"/>
        </w:rPr>
        <w:t>полидеятельностное</w:t>
      </w:r>
      <w:proofErr w:type="spellEnd"/>
      <w:r w:rsidRPr="00C958B5">
        <w:rPr>
          <w:rFonts w:eastAsiaTheme="minorHAnsi"/>
          <w:color w:val="333333"/>
          <w:lang w:eastAsia="en-US"/>
        </w:rPr>
        <w:t xml:space="preserve"> пространство; состояние здоровья учащихся;</w:t>
      </w:r>
    </w:p>
    <w:p w:rsidR="00CC1328" w:rsidRPr="00C958B5" w:rsidRDefault="00C958B5" w:rsidP="00CC1328">
      <w:pPr>
        <w:autoSpaceDE w:val="0"/>
        <w:autoSpaceDN w:val="0"/>
        <w:adjustRightInd w:val="0"/>
        <w:jc w:val="left"/>
        <w:rPr>
          <w:rFonts w:eastAsiaTheme="minorHAnsi"/>
          <w:color w:val="333333"/>
          <w:lang w:eastAsia="en-US"/>
        </w:rPr>
      </w:pPr>
      <w:proofErr w:type="gramStart"/>
      <w:r>
        <w:rPr>
          <w:rFonts w:eastAsiaTheme="minorHAnsi"/>
          <w:color w:val="333333"/>
          <w:lang w:eastAsia="en-US"/>
        </w:rPr>
        <w:t xml:space="preserve">- </w:t>
      </w:r>
      <w:r w:rsidR="00CC1328" w:rsidRPr="00C958B5">
        <w:rPr>
          <w:rFonts w:eastAsiaTheme="minorHAnsi"/>
          <w:b/>
          <w:bCs/>
          <w:color w:val="333333"/>
          <w:lang w:eastAsia="en-US"/>
        </w:rPr>
        <w:t xml:space="preserve">Кадровый потенциал </w:t>
      </w:r>
      <w:r w:rsidR="00CC1328" w:rsidRPr="00C958B5">
        <w:rPr>
          <w:rFonts w:eastAsiaTheme="minorHAnsi"/>
          <w:color w:val="333333"/>
          <w:lang w:eastAsia="en-US"/>
        </w:rPr>
        <w:t xml:space="preserve">– наличие педагогов, способных реализовать ООП (по </w:t>
      </w:r>
      <w:proofErr w:type="spellStart"/>
      <w:r w:rsidR="00CC1328" w:rsidRPr="00C958B5">
        <w:rPr>
          <w:rFonts w:eastAsiaTheme="minorHAnsi"/>
          <w:color w:val="333333"/>
          <w:lang w:eastAsia="en-US"/>
        </w:rPr>
        <w:t>ква</w:t>
      </w:r>
      <w:proofErr w:type="spellEnd"/>
      <w:r w:rsidR="00CC1328" w:rsidRPr="00C958B5">
        <w:rPr>
          <w:rFonts w:eastAsiaTheme="minorHAnsi"/>
          <w:color w:val="333333"/>
          <w:lang w:eastAsia="en-US"/>
        </w:rPr>
        <w:t>-</w:t>
      </w:r>
      <w:proofErr w:type="gramEnd"/>
    </w:p>
    <w:p w:rsidR="00CC1328" w:rsidRPr="00C958B5" w:rsidRDefault="00CC1328" w:rsidP="00CC1328">
      <w:pPr>
        <w:autoSpaceDE w:val="0"/>
        <w:autoSpaceDN w:val="0"/>
        <w:adjustRightInd w:val="0"/>
        <w:jc w:val="left"/>
        <w:rPr>
          <w:rFonts w:eastAsiaTheme="minorHAnsi"/>
          <w:color w:val="333333"/>
          <w:lang w:eastAsia="en-US"/>
        </w:rPr>
      </w:pPr>
      <w:proofErr w:type="spellStart"/>
      <w:r w:rsidRPr="00C958B5">
        <w:rPr>
          <w:rFonts w:eastAsiaTheme="minorHAnsi"/>
          <w:color w:val="333333"/>
          <w:lang w:eastAsia="en-US"/>
        </w:rPr>
        <w:t>лификации</w:t>
      </w:r>
      <w:proofErr w:type="spellEnd"/>
      <w:r w:rsidRPr="00C958B5">
        <w:rPr>
          <w:rFonts w:eastAsiaTheme="minorHAnsi"/>
          <w:color w:val="333333"/>
          <w:lang w:eastAsia="en-US"/>
        </w:rPr>
        <w:t xml:space="preserve">, по опыту, повышение квалификации, наличие званий, победители </w:t>
      </w:r>
      <w:proofErr w:type="spellStart"/>
      <w:r w:rsidRPr="00C958B5">
        <w:rPr>
          <w:rFonts w:eastAsiaTheme="minorHAnsi"/>
          <w:color w:val="333333"/>
          <w:lang w:eastAsia="en-US"/>
        </w:rPr>
        <w:t>профес</w:t>
      </w:r>
      <w:proofErr w:type="spellEnd"/>
      <w:r w:rsidRPr="00C958B5">
        <w:rPr>
          <w:rFonts w:eastAsiaTheme="minorHAnsi"/>
          <w:color w:val="333333"/>
          <w:lang w:eastAsia="en-US"/>
        </w:rPr>
        <w:t>-</w:t>
      </w:r>
    </w:p>
    <w:p w:rsidR="00CC1328" w:rsidRPr="00C958B5" w:rsidRDefault="00CC1328" w:rsidP="00CC1328">
      <w:pPr>
        <w:autoSpaceDE w:val="0"/>
        <w:autoSpaceDN w:val="0"/>
        <w:adjustRightInd w:val="0"/>
        <w:jc w:val="left"/>
        <w:rPr>
          <w:rFonts w:eastAsiaTheme="minorHAnsi"/>
          <w:color w:val="333333"/>
          <w:lang w:eastAsia="en-US"/>
        </w:rPr>
      </w:pPr>
      <w:proofErr w:type="spellStart"/>
      <w:r w:rsidRPr="00C958B5">
        <w:rPr>
          <w:rFonts w:eastAsiaTheme="minorHAnsi"/>
          <w:color w:val="333333"/>
          <w:lang w:eastAsia="en-US"/>
        </w:rPr>
        <w:t>сиональных</w:t>
      </w:r>
      <w:proofErr w:type="spellEnd"/>
      <w:r w:rsidRPr="00C958B5">
        <w:rPr>
          <w:rFonts w:eastAsiaTheme="minorHAnsi"/>
          <w:color w:val="333333"/>
          <w:lang w:eastAsia="en-US"/>
        </w:rPr>
        <w:t xml:space="preserve"> конкурсов, участие в проектах, грантах и т.п.;</w:t>
      </w:r>
    </w:p>
    <w:p w:rsidR="00CC1328" w:rsidRPr="00C958B5" w:rsidRDefault="00C958B5" w:rsidP="00CC1328">
      <w:pPr>
        <w:autoSpaceDE w:val="0"/>
        <w:autoSpaceDN w:val="0"/>
        <w:adjustRightInd w:val="0"/>
        <w:jc w:val="left"/>
        <w:rPr>
          <w:rFonts w:eastAsiaTheme="minorHAnsi"/>
          <w:color w:val="333333"/>
          <w:lang w:eastAsia="en-US"/>
        </w:rPr>
      </w:pPr>
      <w:r>
        <w:rPr>
          <w:rFonts w:eastAsiaTheme="minorHAnsi"/>
          <w:color w:val="333333"/>
          <w:lang w:eastAsia="en-US"/>
        </w:rPr>
        <w:t xml:space="preserve">- </w:t>
      </w:r>
      <w:r w:rsidR="00CC1328" w:rsidRPr="00C958B5">
        <w:rPr>
          <w:rFonts w:eastAsiaTheme="minorHAnsi"/>
          <w:b/>
          <w:bCs/>
          <w:color w:val="333333"/>
          <w:lang w:eastAsia="en-US"/>
        </w:rPr>
        <w:t xml:space="preserve">Информационно-техническое обеспечение образовательного процесса </w:t>
      </w:r>
      <w:r w:rsidR="00CC1328" w:rsidRPr="00C958B5">
        <w:rPr>
          <w:rFonts w:eastAsiaTheme="minorHAnsi"/>
          <w:color w:val="333333"/>
          <w:lang w:eastAsia="en-US"/>
        </w:rPr>
        <w:t xml:space="preserve">– </w:t>
      </w:r>
      <w:proofErr w:type="spellStart"/>
      <w:r w:rsidR="00CC1328" w:rsidRPr="00C958B5">
        <w:rPr>
          <w:rFonts w:eastAsiaTheme="minorHAnsi"/>
          <w:color w:val="333333"/>
          <w:lang w:eastAsia="en-US"/>
        </w:rPr>
        <w:t>обос</w:t>
      </w:r>
      <w:proofErr w:type="spellEnd"/>
      <w:r w:rsidR="00CC1328" w:rsidRPr="00C958B5">
        <w:rPr>
          <w:rFonts w:eastAsiaTheme="minorHAnsi"/>
          <w:color w:val="333333"/>
          <w:lang w:eastAsia="en-US"/>
        </w:rPr>
        <w:t>-</w:t>
      </w:r>
    </w:p>
    <w:p w:rsidR="00CC1328" w:rsidRPr="00C958B5" w:rsidRDefault="00CC1328" w:rsidP="00CC1328">
      <w:pPr>
        <w:autoSpaceDE w:val="0"/>
        <w:autoSpaceDN w:val="0"/>
        <w:adjustRightInd w:val="0"/>
        <w:jc w:val="left"/>
        <w:rPr>
          <w:rFonts w:eastAsiaTheme="minorHAnsi"/>
          <w:color w:val="333333"/>
          <w:lang w:eastAsia="en-US"/>
        </w:rPr>
      </w:pPr>
      <w:proofErr w:type="spellStart"/>
      <w:proofErr w:type="gramStart"/>
      <w:r w:rsidRPr="00C958B5">
        <w:rPr>
          <w:rFonts w:eastAsiaTheme="minorHAnsi"/>
          <w:color w:val="333333"/>
          <w:lang w:eastAsia="en-US"/>
        </w:rPr>
        <w:t>нованное</w:t>
      </w:r>
      <w:proofErr w:type="spellEnd"/>
      <w:r w:rsidRPr="00C958B5">
        <w:rPr>
          <w:rFonts w:eastAsiaTheme="minorHAnsi"/>
          <w:color w:val="333333"/>
          <w:lang w:eastAsia="en-US"/>
        </w:rPr>
        <w:t xml:space="preserve"> и эффективное использование информационной среды (локальной среды, сайта,</w:t>
      </w:r>
      <w:proofErr w:type="gramEnd"/>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цифровых образовательных ресурсов, мобильных компьютерных классов, владение ИКТ-</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lastRenderedPageBreak/>
        <w:t xml:space="preserve">технологиями </w:t>
      </w:r>
      <w:proofErr w:type="spellStart"/>
      <w:r w:rsidRPr="00C958B5">
        <w:rPr>
          <w:rFonts w:eastAsiaTheme="minorHAnsi"/>
          <w:color w:val="333333"/>
          <w:lang w:eastAsia="en-US"/>
        </w:rPr>
        <w:t>педагогогами</w:t>
      </w:r>
      <w:proofErr w:type="spellEnd"/>
      <w:r w:rsidRPr="00C958B5">
        <w:rPr>
          <w:rFonts w:eastAsiaTheme="minorHAnsi"/>
          <w:color w:val="333333"/>
          <w:lang w:eastAsia="en-US"/>
        </w:rPr>
        <w:t>) в образовательном процессе;</w:t>
      </w:r>
    </w:p>
    <w:p w:rsidR="00CC1328" w:rsidRPr="00C958B5" w:rsidRDefault="00C958B5" w:rsidP="00CC1328">
      <w:pPr>
        <w:autoSpaceDE w:val="0"/>
        <w:autoSpaceDN w:val="0"/>
        <w:adjustRightInd w:val="0"/>
        <w:jc w:val="left"/>
        <w:rPr>
          <w:rFonts w:eastAsiaTheme="minorHAnsi"/>
          <w:color w:val="333333"/>
          <w:lang w:eastAsia="en-US"/>
        </w:rPr>
      </w:pPr>
      <w:r>
        <w:rPr>
          <w:rFonts w:eastAsiaTheme="minorHAnsi"/>
          <w:color w:val="333333"/>
          <w:lang w:eastAsia="en-US"/>
        </w:rPr>
        <w:t xml:space="preserve">- </w:t>
      </w:r>
      <w:r w:rsidR="00CC1328" w:rsidRPr="00C958B5">
        <w:rPr>
          <w:rFonts w:eastAsiaTheme="minorHAnsi"/>
          <w:b/>
          <w:bCs/>
          <w:color w:val="333333"/>
          <w:lang w:eastAsia="en-US"/>
        </w:rPr>
        <w:t xml:space="preserve">Правовое обеспечение реализации ООП </w:t>
      </w:r>
      <w:r w:rsidR="00CC1328" w:rsidRPr="00C958B5">
        <w:rPr>
          <w:rFonts w:eastAsiaTheme="minorHAnsi"/>
          <w:color w:val="333333"/>
          <w:lang w:eastAsia="en-US"/>
        </w:rPr>
        <w:t xml:space="preserve">– наличие </w:t>
      </w:r>
      <w:proofErr w:type="gramStart"/>
      <w:r w:rsidR="00CC1328" w:rsidRPr="00C958B5">
        <w:rPr>
          <w:rFonts w:eastAsiaTheme="minorHAnsi"/>
          <w:color w:val="333333"/>
          <w:lang w:eastAsia="en-US"/>
        </w:rPr>
        <w:t>локальных</w:t>
      </w:r>
      <w:proofErr w:type="gramEnd"/>
      <w:r w:rsidR="00CC1328" w:rsidRPr="00C958B5">
        <w:rPr>
          <w:rFonts w:eastAsiaTheme="minorHAnsi"/>
          <w:color w:val="333333"/>
          <w:lang w:eastAsia="en-US"/>
        </w:rPr>
        <w:t xml:space="preserve"> нормативно-</w:t>
      </w:r>
    </w:p>
    <w:p w:rsidR="00CC1328" w:rsidRPr="00C958B5" w:rsidRDefault="00C958B5" w:rsidP="00CC1328">
      <w:pPr>
        <w:autoSpaceDE w:val="0"/>
        <w:autoSpaceDN w:val="0"/>
        <w:adjustRightInd w:val="0"/>
        <w:jc w:val="left"/>
        <w:rPr>
          <w:rFonts w:eastAsiaTheme="minorHAnsi"/>
          <w:color w:val="333333"/>
          <w:lang w:eastAsia="en-US"/>
        </w:rPr>
      </w:pPr>
      <w:r>
        <w:rPr>
          <w:rFonts w:eastAsiaTheme="minorHAnsi"/>
          <w:color w:val="333333"/>
          <w:lang w:eastAsia="en-US"/>
        </w:rPr>
        <w:t>п</w:t>
      </w:r>
      <w:r w:rsidR="00CC1328" w:rsidRPr="00C958B5">
        <w:rPr>
          <w:rFonts w:eastAsiaTheme="minorHAnsi"/>
          <w:color w:val="333333"/>
          <w:lang w:eastAsia="en-US"/>
        </w:rPr>
        <w:t>равовых</w:t>
      </w:r>
      <w:proofErr w:type="gramStart"/>
      <w:r>
        <w:rPr>
          <w:rFonts w:eastAsiaTheme="minorHAnsi"/>
          <w:color w:val="333333"/>
          <w:lang w:eastAsia="en-US"/>
        </w:rPr>
        <w:t xml:space="preserve"> </w:t>
      </w:r>
      <w:r w:rsidR="00CC1328" w:rsidRPr="00C958B5">
        <w:rPr>
          <w:rFonts w:eastAsiaTheme="minorHAnsi"/>
          <w:color w:val="000000"/>
          <w:lang w:eastAsia="en-US"/>
        </w:rPr>
        <w:t>,</w:t>
      </w:r>
      <w:proofErr w:type="gramEnd"/>
      <w:r w:rsidR="00CC1328" w:rsidRPr="00C958B5">
        <w:rPr>
          <w:rFonts w:eastAsiaTheme="minorHAnsi"/>
          <w:color w:val="000000"/>
          <w:lang w:eastAsia="en-US"/>
        </w:rPr>
        <w:t>актов и их использование всеми субъектами образовательного процесса</w:t>
      </w:r>
      <w:r w:rsidR="00CC1328" w:rsidRPr="00C958B5">
        <w:rPr>
          <w:rFonts w:eastAsiaTheme="minorHAnsi"/>
          <w:color w:val="333333"/>
          <w:lang w:eastAsia="en-US"/>
        </w:rPr>
        <w:t>;</w:t>
      </w:r>
    </w:p>
    <w:p w:rsidR="00CC1328" w:rsidRPr="00C958B5" w:rsidRDefault="00525463" w:rsidP="00CC1328">
      <w:pPr>
        <w:autoSpaceDE w:val="0"/>
        <w:autoSpaceDN w:val="0"/>
        <w:adjustRightInd w:val="0"/>
        <w:jc w:val="left"/>
        <w:rPr>
          <w:rFonts w:eastAsiaTheme="minorHAnsi"/>
          <w:color w:val="333333"/>
          <w:lang w:eastAsia="en-US"/>
        </w:rPr>
      </w:pPr>
      <w:r>
        <w:rPr>
          <w:rFonts w:eastAsiaTheme="minorHAnsi"/>
          <w:color w:val="333333"/>
          <w:lang w:eastAsia="en-US"/>
        </w:rPr>
        <w:t xml:space="preserve">- </w:t>
      </w:r>
      <w:r w:rsidR="00CC1328" w:rsidRPr="00C958B5">
        <w:rPr>
          <w:rFonts w:eastAsiaTheme="minorHAnsi"/>
          <w:b/>
          <w:bCs/>
          <w:color w:val="333333"/>
          <w:lang w:eastAsia="en-US"/>
        </w:rPr>
        <w:t xml:space="preserve">Управление образовательным процессом </w:t>
      </w:r>
      <w:r w:rsidR="00CC1328" w:rsidRPr="00C958B5">
        <w:rPr>
          <w:rFonts w:eastAsiaTheme="minorHAnsi"/>
          <w:color w:val="333333"/>
          <w:lang w:eastAsia="en-US"/>
        </w:rPr>
        <w:t xml:space="preserve">– наличие баланса между </w:t>
      </w:r>
      <w:proofErr w:type="gramStart"/>
      <w:r w:rsidR="00CC1328" w:rsidRPr="00C958B5">
        <w:rPr>
          <w:rFonts w:eastAsiaTheme="minorHAnsi"/>
          <w:color w:val="333333"/>
          <w:lang w:eastAsia="en-US"/>
        </w:rPr>
        <w:t>внешней</w:t>
      </w:r>
      <w:proofErr w:type="gramEnd"/>
      <w:r w:rsidR="00CC1328" w:rsidRPr="00C958B5">
        <w:rPr>
          <w:rFonts w:eastAsiaTheme="minorHAnsi"/>
          <w:color w:val="333333"/>
          <w:lang w:eastAsia="en-US"/>
        </w:rPr>
        <w:t xml:space="preserve"> и</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 xml:space="preserve">внутренней оценкой (самооценкой) деятельности всех субъектов </w:t>
      </w:r>
      <w:proofErr w:type="gramStart"/>
      <w:r w:rsidRPr="00C958B5">
        <w:rPr>
          <w:rFonts w:eastAsiaTheme="minorHAnsi"/>
          <w:color w:val="333333"/>
          <w:lang w:eastAsia="en-US"/>
        </w:rPr>
        <w:t>образовательного</w:t>
      </w:r>
      <w:proofErr w:type="gramEnd"/>
      <w:r w:rsidRPr="00C958B5">
        <w:rPr>
          <w:rFonts w:eastAsiaTheme="minorHAnsi"/>
          <w:color w:val="333333"/>
          <w:lang w:eastAsia="en-US"/>
        </w:rPr>
        <w:t xml:space="preserve"> про-</w:t>
      </w:r>
    </w:p>
    <w:p w:rsidR="00CC1328" w:rsidRPr="00C958B5" w:rsidRDefault="00CC1328" w:rsidP="00CC1328">
      <w:pPr>
        <w:autoSpaceDE w:val="0"/>
        <w:autoSpaceDN w:val="0"/>
        <w:adjustRightInd w:val="0"/>
        <w:jc w:val="left"/>
        <w:rPr>
          <w:rFonts w:eastAsiaTheme="minorHAnsi"/>
          <w:color w:val="333333"/>
          <w:lang w:eastAsia="en-US"/>
        </w:rPr>
      </w:pPr>
      <w:proofErr w:type="spellStart"/>
      <w:r w:rsidRPr="00C958B5">
        <w:rPr>
          <w:rFonts w:eastAsiaTheme="minorHAnsi"/>
          <w:color w:val="333333"/>
          <w:lang w:eastAsia="en-US"/>
        </w:rPr>
        <w:t>цесса</w:t>
      </w:r>
      <w:proofErr w:type="spellEnd"/>
      <w:r w:rsidRPr="00C958B5">
        <w:rPr>
          <w:rFonts w:eastAsiaTheme="minorHAnsi"/>
          <w:color w:val="333333"/>
          <w:lang w:eastAsia="en-US"/>
        </w:rPr>
        <w:t xml:space="preserve"> при реализации ООП, участие общественности (в том числе родительской) </w:t>
      </w:r>
      <w:proofErr w:type="gramStart"/>
      <w:r w:rsidRPr="00C958B5">
        <w:rPr>
          <w:rFonts w:eastAsiaTheme="minorHAnsi"/>
          <w:color w:val="333333"/>
          <w:lang w:eastAsia="en-US"/>
        </w:rPr>
        <w:t>в</w:t>
      </w:r>
      <w:proofErr w:type="gramEnd"/>
    </w:p>
    <w:p w:rsidR="00CC1328" w:rsidRPr="00C958B5" w:rsidRDefault="00CC1328" w:rsidP="00CC1328">
      <w:pPr>
        <w:autoSpaceDE w:val="0"/>
        <w:autoSpaceDN w:val="0"/>
        <w:adjustRightInd w:val="0"/>
        <w:jc w:val="left"/>
        <w:rPr>
          <w:rFonts w:eastAsiaTheme="minorHAnsi"/>
          <w:color w:val="333333"/>
          <w:lang w:eastAsia="en-US"/>
        </w:rPr>
      </w:pPr>
      <w:proofErr w:type="gramStart"/>
      <w:r w:rsidRPr="00C958B5">
        <w:rPr>
          <w:rFonts w:eastAsiaTheme="minorHAnsi"/>
          <w:color w:val="333333"/>
          <w:lang w:eastAsia="en-US"/>
        </w:rPr>
        <w:t>управлении</w:t>
      </w:r>
      <w:proofErr w:type="gramEnd"/>
      <w:r w:rsidRPr="00C958B5">
        <w:rPr>
          <w:rFonts w:eastAsiaTheme="minorHAnsi"/>
          <w:color w:val="333333"/>
          <w:lang w:eastAsia="en-US"/>
        </w:rPr>
        <w:t xml:space="preserve"> образовательным процессом;</w:t>
      </w:r>
    </w:p>
    <w:p w:rsidR="00CC1328" w:rsidRPr="00C958B5" w:rsidRDefault="00525463" w:rsidP="00CC1328">
      <w:pPr>
        <w:autoSpaceDE w:val="0"/>
        <w:autoSpaceDN w:val="0"/>
        <w:adjustRightInd w:val="0"/>
        <w:jc w:val="left"/>
        <w:rPr>
          <w:rFonts w:eastAsiaTheme="minorHAnsi"/>
          <w:color w:val="333333"/>
          <w:lang w:eastAsia="en-US"/>
        </w:rPr>
      </w:pPr>
      <w:r>
        <w:rPr>
          <w:rFonts w:eastAsiaTheme="minorHAnsi"/>
          <w:color w:val="333333"/>
          <w:lang w:eastAsia="en-US"/>
        </w:rPr>
        <w:t xml:space="preserve">- </w:t>
      </w:r>
      <w:r w:rsidR="00CC1328" w:rsidRPr="00C958B5">
        <w:rPr>
          <w:rFonts w:eastAsiaTheme="minorHAnsi"/>
          <w:b/>
          <w:bCs/>
          <w:color w:val="333333"/>
          <w:lang w:eastAsia="en-US"/>
        </w:rPr>
        <w:t xml:space="preserve">Материально-техническое обеспечение образовательного процесса </w:t>
      </w:r>
      <w:r w:rsidR="00CC1328" w:rsidRPr="00C958B5">
        <w:rPr>
          <w:rFonts w:eastAsiaTheme="minorHAnsi"/>
          <w:color w:val="333333"/>
          <w:lang w:eastAsia="en-US"/>
        </w:rPr>
        <w:t xml:space="preserve">– </w:t>
      </w:r>
      <w:proofErr w:type="spellStart"/>
      <w:r w:rsidR="00CC1328" w:rsidRPr="00C958B5">
        <w:rPr>
          <w:rFonts w:eastAsiaTheme="minorHAnsi"/>
          <w:color w:val="333333"/>
          <w:lang w:eastAsia="en-US"/>
        </w:rPr>
        <w:t>обосно</w:t>
      </w:r>
      <w:proofErr w:type="spellEnd"/>
      <w:r w:rsidR="00CC1328" w:rsidRPr="00C958B5">
        <w:rPr>
          <w:rFonts w:eastAsiaTheme="minorHAnsi"/>
          <w:color w:val="333333"/>
          <w:lang w:eastAsia="en-US"/>
        </w:rPr>
        <w:t>-</w:t>
      </w:r>
    </w:p>
    <w:p w:rsidR="00CC1328" w:rsidRPr="00C958B5" w:rsidRDefault="00CC1328" w:rsidP="00CC1328">
      <w:pPr>
        <w:autoSpaceDE w:val="0"/>
        <w:autoSpaceDN w:val="0"/>
        <w:adjustRightInd w:val="0"/>
        <w:jc w:val="left"/>
        <w:rPr>
          <w:rFonts w:eastAsiaTheme="minorHAnsi"/>
          <w:color w:val="333333"/>
          <w:lang w:eastAsia="en-US"/>
        </w:rPr>
      </w:pPr>
      <w:proofErr w:type="spellStart"/>
      <w:r w:rsidRPr="00C958B5">
        <w:rPr>
          <w:rFonts w:eastAsiaTheme="minorHAnsi"/>
          <w:color w:val="333333"/>
          <w:lang w:eastAsia="en-US"/>
        </w:rPr>
        <w:t>ванность</w:t>
      </w:r>
      <w:proofErr w:type="spellEnd"/>
      <w:r w:rsidRPr="00C958B5">
        <w:rPr>
          <w:rFonts w:eastAsiaTheme="minorHAnsi"/>
          <w:color w:val="333333"/>
          <w:lang w:eastAsia="en-US"/>
        </w:rPr>
        <w:t xml:space="preserve"> использования помещений и оборудования для реализации ООП.</w:t>
      </w:r>
    </w:p>
    <w:p w:rsidR="00CC1328" w:rsidRPr="00C958B5" w:rsidRDefault="00525463" w:rsidP="00CC1328">
      <w:pPr>
        <w:autoSpaceDE w:val="0"/>
        <w:autoSpaceDN w:val="0"/>
        <w:adjustRightInd w:val="0"/>
        <w:jc w:val="left"/>
        <w:rPr>
          <w:rFonts w:eastAsiaTheme="minorHAnsi"/>
          <w:color w:val="333333"/>
          <w:lang w:eastAsia="en-US"/>
        </w:rPr>
      </w:pPr>
      <w:r>
        <w:rPr>
          <w:rFonts w:eastAsiaTheme="minorHAnsi"/>
          <w:color w:val="000000"/>
          <w:lang w:eastAsia="en-US"/>
        </w:rPr>
        <w:t xml:space="preserve">- </w:t>
      </w:r>
      <w:r w:rsidR="00CC1328" w:rsidRPr="00C958B5">
        <w:rPr>
          <w:rFonts w:eastAsiaTheme="minorHAnsi"/>
          <w:b/>
          <w:bCs/>
          <w:color w:val="333333"/>
          <w:lang w:eastAsia="en-US"/>
        </w:rPr>
        <w:t xml:space="preserve">Учебно-методическое обеспечение образовательного процесса </w:t>
      </w:r>
      <w:r w:rsidR="00CC1328" w:rsidRPr="00C958B5">
        <w:rPr>
          <w:rFonts w:eastAsiaTheme="minorHAnsi"/>
          <w:color w:val="333333"/>
          <w:lang w:eastAsia="en-US"/>
        </w:rPr>
        <w:t>– обоснование</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использования списка учебников для реализации задач ООП; наличие и оптимальность</w:t>
      </w:r>
    </w:p>
    <w:p w:rsidR="00CC1328" w:rsidRPr="00C958B5" w:rsidRDefault="00CC1328" w:rsidP="00CC1328">
      <w:pPr>
        <w:autoSpaceDE w:val="0"/>
        <w:autoSpaceDN w:val="0"/>
        <w:adjustRightInd w:val="0"/>
        <w:jc w:val="left"/>
        <w:rPr>
          <w:rFonts w:eastAsiaTheme="minorHAnsi"/>
          <w:color w:val="333333"/>
          <w:lang w:eastAsia="en-US"/>
        </w:rPr>
      </w:pPr>
      <w:r w:rsidRPr="00C958B5">
        <w:rPr>
          <w:rFonts w:eastAsiaTheme="minorHAnsi"/>
          <w:color w:val="333333"/>
          <w:lang w:eastAsia="en-US"/>
        </w:rPr>
        <w:t xml:space="preserve">других учебных и дидактических материалов, включая </w:t>
      </w:r>
      <w:proofErr w:type="gramStart"/>
      <w:r w:rsidRPr="00C958B5">
        <w:rPr>
          <w:rFonts w:eastAsiaTheme="minorHAnsi"/>
          <w:color w:val="333333"/>
          <w:lang w:eastAsia="en-US"/>
        </w:rPr>
        <w:t>цифровые</w:t>
      </w:r>
      <w:proofErr w:type="gramEnd"/>
      <w:r w:rsidRPr="00C958B5">
        <w:rPr>
          <w:rFonts w:eastAsiaTheme="minorHAnsi"/>
          <w:color w:val="333333"/>
          <w:lang w:eastAsia="en-US"/>
        </w:rPr>
        <w:t xml:space="preserve"> образовательные </w:t>
      </w:r>
      <w:proofErr w:type="spellStart"/>
      <w:r w:rsidRPr="00C958B5">
        <w:rPr>
          <w:rFonts w:eastAsiaTheme="minorHAnsi"/>
          <w:color w:val="333333"/>
          <w:lang w:eastAsia="en-US"/>
        </w:rPr>
        <w:t>ресур</w:t>
      </w:r>
      <w:proofErr w:type="spellEnd"/>
      <w:r w:rsidRPr="00C958B5">
        <w:rPr>
          <w:rFonts w:eastAsiaTheme="minorHAnsi"/>
          <w:color w:val="333333"/>
          <w:lang w:eastAsia="en-US"/>
        </w:rPr>
        <w:t>-</w:t>
      </w:r>
    </w:p>
    <w:p w:rsidR="00CC1328" w:rsidRPr="00C958B5" w:rsidRDefault="00CC1328" w:rsidP="00CC1328">
      <w:pPr>
        <w:autoSpaceDE w:val="0"/>
        <w:autoSpaceDN w:val="0"/>
        <w:adjustRightInd w:val="0"/>
        <w:jc w:val="left"/>
        <w:rPr>
          <w:rFonts w:eastAsiaTheme="minorHAnsi"/>
          <w:color w:val="333333"/>
          <w:lang w:eastAsia="en-US"/>
        </w:rPr>
      </w:pPr>
      <w:proofErr w:type="spellStart"/>
      <w:r w:rsidRPr="00C958B5">
        <w:rPr>
          <w:rFonts w:eastAsiaTheme="minorHAnsi"/>
          <w:color w:val="333333"/>
          <w:lang w:eastAsia="en-US"/>
        </w:rPr>
        <w:t>сы</w:t>
      </w:r>
      <w:proofErr w:type="spellEnd"/>
      <w:r w:rsidRPr="00C958B5">
        <w:rPr>
          <w:rFonts w:eastAsiaTheme="minorHAnsi"/>
          <w:color w:val="333333"/>
          <w:lang w:eastAsia="en-US"/>
        </w:rPr>
        <w:t>, частота их использования учащимися на индивидуальном уровне.</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 xml:space="preserve">8.8. Показатели оценки результатов и качества деятельности образовательной </w:t>
      </w:r>
      <w:proofErr w:type="spellStart"/>
      <w:r w:rsidRPr="00C958B5">
        <w:rPr>
          <w:rFonts w:eastAsiaTheme="minorHAnsi"/>
          <w:b/>
          <w:bCs/>
          <w:color w:val="000000"/>
          <w:lang w:eastAsia="en-US"/>
        </w:rPr>
        <w:t>орга</w:t>
      </w:r>
      <w:proofErr w:type="spellEnd"/>
      <w:r w:rsidRPr="00C958B5">
        <w:rPr>
          <w:rFonts w:eastAsiaTheme="minorHAnsi"/>
          <w:b/>
          <w:bCs/>
          <w:color w:val="000000"/>
          <w:lang w:eastAsia="en-US"/>
        </w:rPr>
        <w:t>-</w:t>
      </w:r>
    </w:p>
    <w:p w:rsidR="00CC1328" w:rsidRPr="00C958B5" w:rsidRDefault="00CC1328" w:rsidP="00CC1328">
      <w:pPr>
        <w:autoSpaceDE w:val="0"/>
        <w:autoSpaceDN w:val="0"/>
        <w:adjustRightInd w:val="0"/>
        <w:jc w:val="left"/>
        <w:rPr>
          <w:rFonts w:eastAsiaTheme="minorHAnsi"/>
          <w:b/>
          <w:bCs/>
          <w:color w:val="000000"/>
          <w:lang w:eastAsia="en-US"/>
        </w:rPr>
      </w:pPr>
      <w:proofErr w:type="spellStart"/>
      <w:r w:rsidRPr="00C958B5">
        <w:rPr>
          <w:rFonts w:eastAsiaTheme="minorHAnsi"/>
          <w:b/>
          <w:bCs/>
          <w:color w:val="000000"/>
          <w:lang w:eastAsia="en-US"/>
        </w:rPr>
        <w:t>низации</w:t>
      </w:r>
      <w:proofErr w:type="spellEnd"/>
      <w:r w:rsidRPr="00C958B5">
        <w:rPr>
          <w:rFonts w:eastAsiaTheme="minorHAnsi"/>
          <w:b/>
          <w:bCs/>
          <w:color w:val="000000"/>
          <w:lang w:eastAsia="en-US"/>
        </w:rPr>
        <w:t xml:space="preserve"> (учреждения)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Показатели оценки результатов и качества деятельности образовательной организации (учреждения) складываются из совокупности показателей по отдельным направлениям: оценка образовательной программы, оценка программы развития учреждения, оценка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учебных достижений школьников, оценка труда педагогов учреждения и оценка условий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реализации образовательных программ в учреждении.</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8.9. Субъекты и инструменты оценивания результатов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Инструменты оценивания результатов образования – способы определения степени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соответствия образования требованиям, предъявляемым государством через ФГОС.</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В качестве инструментов оценивания результатов образования в соответствии с нор-</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мативными</w:t>
      </w:r>
      <w:proofErr w:type="spellEnd"/>
      <w:r w:rsidRPr="00C958B5">
        <w:rPr>
          <w:rFonts w:eastAsiaTheme="minorHAnsi"/>
          <w:color w:val="000000"/>
          <w:lang w:eastAsia="en-US"/>
        </w:rPr>
        <w:t xml:space="preserve"> актами Российской Федерации и субъектов Российской Федерации </w:t>
      </w:r>
      <w:proofErr w:type="spellStart"/>
      <w:r w:rsidRPr="00C958B5">
        <w:rPr>
          <w:rFonts w:eastAsiaTheme="minorHAnsi"/>
          <w:color w:val="000000"/>
          <w:lang w:eastAsia="en-US"/>
        </w:rPr>
        <w:t>применя</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ются</w:t>
      </w:r>
      <w:proofErr w:type="spellEnd"/>
      <w:r w:rsidRPr="00C958B5">
        <w:rPr>
          <w:rFonts w:eastAsiaTheme="minorHAnsi"/>
          <w:color w:val="000000"/>
          <w:lang w:eastAsia="en-US"/>
        </w:rPr>
        <w:t xml:space="preserve">: стартовая диагностика, олимпиады, международные и мониторинговые </w:t>
      </w:r>
      <w:proofErr w:type="spellStart"/>
      <w:r w:rsidRPr="00C958B5">
        <w:rPr>
          <w:rFonts w:eastAsiaTheme="minorHAnsi"/>
          <w:color w:val="000000"/>
          <w:lang w:eastAsia="en-US"/>
        </w:rPr>
        <w:t>исследова</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ния</w:t>
      </w:r>
      <w:proofErr w:type="spellEnd"/>
      <w:r w:rsidRPr="00C958B5">
        <w:rPr>
          <w:rFonts w:eastAsiaTheme="minorHAnsi"/>
          <w:color w:val="000000"/>
          <w:lang w:eastAsia="en-US"/>
        </w:rPr>
        <w:t xml:space="preserve">, экспертиза оценки формирования ключевых компетентностей </w:t>
      </w:r>
      <w:proofErr w:type="gramStart"/>
      <w:r w:rsidRPr="00C958B5">
        <w:rPr>
          <w:rFonts w:eastAsiaTheme="minorHAnsi"/>
          <w:color w:val="000000"/>
          <w:lang w:eastAsia="en-US"/>
        </w:rPr>
        <w:t>у</w:t>
      </w:r>
      <w:proofErr w:type="gramEnd"/>
      <w:r w:rsidRPr="00C958B5">
        <w:rPr>
          <w:rFonts w:eastAsiaTheme="minorHAnsi"/>
          <w:color w:val="000000"/>
          <w:lang w:eastAsia="en-US"/>
        </w:rPr>
        <w:t xml:space="preserve"> обучающихся, </w:t>
      </w:r>
      <w:proofErr w:type="spellStart"/>
      <w:r w:rsidRPr="00C958B5">
        <w:rPr>
          <w:rFonts w:eastAsiaTheme="minorHAnsi"/>
          <w:color w:val="000000"/>
          <w:lang w:eastAsia="en-US"/>
        </w:rPr>
        <w:t>пуб</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личный доклад, внешний мониторинг состояния здоровья </w:t>
      </w:r>
      <w:proofErr w:type="gramStart"/>
      <w:r w:rsidRPr="00C958B5">
        <w:rPr>
          <w:rFonts w:eastAsiaTheme="minorHAnsi"/>
          <w:color w:val="000000"/>
          <w:lang w:eastAsia="en-US"/>
        </w:rPr>
        <w:t>обучающихся</w:t>
      </w:r>
      <w:proofErr w:type="gramEnd"/>
      <w:r w:rsidRPr="00C958B5">
        <w:rPr>
          <w:rFonts w:eastAsiaTheme="minorHAnsi"/>
          <w:color w:val="000000"/>
          <w:lang w:eastAsia="en-US"/>
        </w:rPr>
        <w:t>, и иные способы.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В качестве субъектов оценивания результатов образования могут выступать заказчики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 потребители образовательных услуг.</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Стартовая диагностика </w:t>
      </w:r>
      <w:r w:rsidRPr="00C958B5">
        <w:rPr>
          <w:rFonts w:eastAsiaTheme="minorHAnsi"/>
          <w:color w:val="000000"/>
          <w:lang w:eastAsia="en-US"/>
        </w:rPr>
        <w:t>– оценочная процедура, с помощью которой определяется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исходный (стартовый) уровень знаний, умений и навыков, а также уровень развития </w:t>
      </w:r>
      <w:proofErr w:type="spellStart"/>
      <w:r w:rsidRPr="00C958B5">
        <w:rPr>
          <w:rFonts w:eastAsiaTheme="minorHAnsi"/>
          <w:color w:val="000000"/>
          <w:lang w:eastAsia="en-US"/>
        </w:rPr>
        <w:t>обу</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чающихся</w:t>
      </w:r>
      <w:proofErr w:type="gramEnd"/>
      <w:r w:rsidRPr="00C958B5">
        <w:rPr>
          <w:rFonts w:eastAsiaTheme="minorHAnsi"/>
          <w:color w:val="000000"/>
          <w:lang w:eastAsia="en-US"/>
        </w:rPr>
        <w:t xml:space="preserve"> на переходе с одной ступени образования на другую, на начало обучения в</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учебном году;</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Итоговая (промежуточная) диагностика </w:t>
      </w:r>
      <w:r w:rsidRPr="00C958B5">
        <w:rPr>
          <w:rFonts w:eastAsiaTheme="minorHAnsi"/>
          <w:color w:val="000000"/>
          <w:lang w:eastAsia="en-US"/>
        </w:rPr>
        <w:t xml:space="preserve">– оценочная процедура, с помощью </w:t>
      </w:r>
      <w:proofErr w:type="gramStart"/>
      <w:r w:rsidRPr="00C958B5">
        <w:rPr>
          <w:rFonts w:eastAsiaTheme="minorHAnsi"/>
          <w:color w:val="000000"/>
          <w:lang w:eastAsia="en-US"/>
        </w:rPr>
        <w:t>ко</w:t>
      </w:r>
      <w:proofErr w:type="gram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торой определяется уровень знаний, умений и навыков, а также уровень развития </w:t>
      </w:r>
      <w:proofErr w:type="spellStart"/>
      <w:r w:rsidRPr="00C958B5">
        <w:rPr>
          <w:rFonts w:eastAsiaTheme="minorHAnsi"/>
          <w:color w:val="000000"/>
          <w:lang w:eastAsia="en-US"/>
        </w:rPr>
        <w:t>обу</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чающихся</w:t>
      </w:r>
      <w:proofErr w:type="gramEnd"/>
      <w:r w:rsidRPr="00C958B5">
        <w:rPr>
          <w:rFonts w:eastAsiaTheme="minorHAnsi"/>
          <w:color w:val="000000"/>
          <w:lang w:eastAsia="en-US"/>
        </w:rPr>
        <w:t xml:space="preserve"> за определенный промежуток времени в сравнении со стартовой </w:t>
      </w:r>
      <w:proofErr w:type="spellStart"/>
      <w:r w:rsidRPr="00C958B5">
        <w:rPr>
          <w:rFonts w:eastAsiaTheme="minorHAnsi"/>
          <w:color w:val="000000"/>
          <w:lang w:eastAsia="en-US"/>
        </w:rPr>
        <w:t>диагности</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кой;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Олимпиада </w:t>
      </w:r>
      <w:r w:rsidRPr="00C958B5">
        <w:rPr>
          <w:rFonts w:eastAsiaTheme="minorHAnsi"/>
          <w:color w:val="000000"/>
          <w:lang w:eastAsia="en-US"/>
        </w:rPr>
        <w:t>– форма независимого публичного состязания учащихся, требующая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предъявления ими своих образовательных достижений, </w:t>
      </w:r>
      <w:proofErr w:type="gramStart"/>
      <w:r w:rsidRPr="00C958B5">
        <w:rPr>
          <w:rFonts w:eastAsiaTheme="minorHAnsi"/>
          <w:color w:val="000000"/>
          <w:lang w:eastAsia="en-US"/>
        </w:rPr>
        <w:t>предполагающая</w:t>
      </w:r>
      <w:proofErr w:type="gramEnd"/>
      <w:r w:rsidRPr="00C958B5">
        <w:rPr>
          <w:rFonts w:eastAsiaTheme="minorHAnsi"/>
          <w:color w:val="000000"/>
          <w:lang w:eastAsia="en-US"/>
        </w:rPr>
        <w:t xml:space="preserve"> очный или </w:t>
      </w:r>
      <w:proofErr w:type="spellStart"/>
      <w:r w:rsidRPr="00C958B5">
        <w:rPr>
          <w:rFonts w:eastAsiaTheme="minorHAnsi"/>
          <w:color w:val="000000"/>
          <w:lang w:eastAsia="en-US"/>
        </w:rPr>
        <w:t>дис</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танционный</w:t>
      </w:r>
      <w:proofErr w:type="spellEnd"/>
      <w:r w:rsidRPr="00C958B5">
        <w:rPr>
          <w:rFonts w:eastAsiaTheme="minorHAnsi"/>
          <w:color w:val="000000"/>
          <w:lang w:eastAsia="en-US"/>
        </w:rPr>
        <w:t xml:space="preserve"> формат участия.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Международные исследования </w:t>
      </w:r>
      <w:r w:rsidRPr="00C958B5">
        <w:rPr>
          <w:rFonts w:eastAsiaTheme="minorHAnsi"/>
          <w:color w:val="000000"/>
          <w:lang w:eastAsia="en-US"/>
        </w:rPr>
        <w:t xml:space="preserve">– одна из форм оценочных процедур, которая </w:t>
      </w:r>
      <w:proofErr w:type="spellStart"/>
      <w:r w:rsidRPr="00C958B5">
        <w:rPr>
          <w:rFonts w:eastAsiaTheme="minorHAnsi"/>
          <w:color w:val="000000"/>
          <w:lang w:eastAsia="en-US"/>
        </w:rPr>
        <w:t>ис</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пользуется странами для проведения сравнительных оценок и определения тенденций </w:t>
      </w:r>
      <w:proofErr w:type="gramStart"/>
      <w:r w:rsidRPr="00C958B5">
        <w:rPr>
          <w:rFonts w:eastAsiaTheme="minorHAnsi"/>
          <w:color w:val="000000"/>
          <w:lang w:eastAsia="en-US"/>
        </w:rPr>
        <w:t>в</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мировом</w:t>
      </w:r>
      <w:proofErr w:type="gramEnd"/>
      <w:r w:rsidRPr="00C958B5">
        <w:rPr>
          <w:rFonts w:eastAsiaTheme="minorHAnsi"/>
          <w:color w:val="000000"/>
          <w:lang w:eastAsia="en-US"/>
        </w:rPr>
        <w:t xml:space="preserve"> образовательном пространстве.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Мониторинговые исследования </w:t>
      </w:r>
      <w:r w:rsidRPr="00C958B5">
        <w:rPr>
          <w:rFonts w:eastAsiaTheme="minorHAnsi"/>
          <w:color w:val="000000"/>
          <w:lang w:eastAsia="en-US"/>
        </w:rPr>
        <w:t xml:space="preserve">– оценочные процедуры, направленные на </w:t>
      </w:r>
      <w:proofErr w:type="spellStart"/>
      <w:r w:rsidRPr="00C958B5">
        <w:rPr>
          <w:rFonts w:eastAsiaTheme="minorHAnsi"/>
          <w:color w:val="000000"/>
          <w:lang w:eastAsia="en-US"/>
        </w:rPr>
        <w:t>отсле</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живание</w:t>
      </w:r>
      <w:proofErr w:type="spellEnd"/>
      <w:r w:rsidRPr="00C958B5">
        <w:rPr>
          <w:rFonts w:eastAsiaTheme="minorHAnsi"/>
          <w:color w:val="000000"/>
          <w:lang w:eastAsia="en-US"/>
        </w:rPr>
        <w:t xml:space="preserve"> основных механизмов и результатов образовательной политики на разном уровне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(федерации, региона, муниципалитета и образовательного учреждения) </w:t>
      </w:r>
      <w:proofErr w:type="gramStart"/>
      <w:r w:rsidRPr="00C958B5">
        <w:rPr>
          <w:rFonts w:eastAsiaTheme="minorHAnsi"/>
          <w:color w:val="000000"/>
          <w:lang w:eastAsia="en-US"/>
        </w:rPr>
        <w:t>с</w:t>
      </w:r>
      <w:proofErr w:type="gramEnd"/>
      <w:r w:rsidRPr="00C958B5">
        <w:rPr>
          <w:rFonts w:eastAsiaTheme="minorHAnsi"/>
          <w:color w:val="000000"/>
          <w:lang w:eastAsia="en-US"/>
        </w:rPr>
        <w:t xml:space="preserve"> определенной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периодичностью.</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Потребители образовательных услуг </w:t>
      </w:r>
      <w:r w:rsidRPr="00C958B5">
        <w:rPr>
          <w:rFonts w:eastAsiaTheme="minorHAnsi"/>
          <w:color w:val="000000"/>
          <w:lang w:eastAsia="en-US"/>
        </w:rPr>
        <w:t>– организации или граждане, получающие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образовательные услуги на возмездной или безвозмездной основе.</w:t>
      </w: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8.10.Субъекты и инструменты оценивания качества образования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Инструменты оценивания качества образования – способы определения степени </w:t>
      </w:r>
      <w:proofErr w:type="gramStart"/>
      <w:r w:rsidRPr="00C958B5">
        <w:rPr>
          <w:rFonts w:eastAsiaTheme="minorHAnsi"/>
          <w:color w:val="000000"/>
          <w:lang w:eastAsia="en-US"/>
        </w:rPr>
        <w:t>со</w:t>
      </w:r>
      <w:proofErr w:type="gram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lastRenderedPageBreak/>
        <w:t>циализации</w:t>
      </w:r>
      <w:proofErr w:type="spellEnd"/>
      <w:r w:rsidRPr="00C958B5">
        <w:rPr>
          <w:rFonts w:eastAsiaTheme="minorHAnsi"/>
          <w:color w:val="000000"/>
          <w:lang w:eastAsia="en-US"/>
        </w:rPr>
        <w:t xml:space="preserve"> и успешности учащихся и выпускников образовательных учреждений (</w:t>
      </w:r>
      <w:proofErr w:type="spellStart"/>
      <w:r w:rsidRPr="00C958B5">
        <w:rPr>
          <w:rFonts w:eastAsiaTheme="minorHAnsi"/>
          <w:color w:val="000000"/>
          <w:lang w:eastAsia="en-US"/>
        </w:rPr>
        <w:t>орга</w:t>
      </w:r>
      <w:proofErr w:type="spellEnd"/>
      <w:r w:rsidRPr="00C958B5">
        <w:rPr>
          <w:rFonts w:eastAsiaTheme="minorHAnsi"/>
          <w:color w:val="000000"/>
          <w:lang w:eastAsia="en-US"/>
        </w:rPr>
        <w:t>-</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низаций</w:t>
      </w:r>
      <w:proofErr w:type="spellEnd"/>
      <w:r w:rsidRPr="00C958B5">
        <w:rPr>
          <w:rFonts w:eastAsiaTheme="minorHAnsi"/>
          <w:color w:val="000000"/>
          <w:lang w:eastAsia="en-US"/>
        </w:rPr>
        <w:t>).</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В качестве инструментов оценивания качества образования </w:t>
      </w:r>
      <w:proofErr w:type="gramStart"/>
      <w:r w:rsidRPr="00C958B5">
        <w:rPr>
          <w:rFonts w:eastAsiaTheme="minorHAnsi"/>
          <w:color w:val="000000"/>
          <w:lang w:eastAsia="en-US"/>
        </w:rPr>
        <w:t>могут</w:t>
      </w:r>
      <w:proofErr w:type="gramEnd"/>
      <w:r w:rsidRPr="00C958B5">
        <w:rPr>
          <w:rFonts w:eastAsiaTheme="minorHAnsi"/>
          <w:color w:val="000000"/>
          <w:lang w:eastAsia="en-US"/>
        </w:rPr>
        <w:t xml:space="preserve"> применяются: экс-</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пертная</w:t>
      </w:r>
      <w:proofErr w:type="spellEnd"/>
      <w:r w:rsidRPr="00C958B5">
        <w:rPr>
          <w:rFonts w:eastAsiaTheme="minorHAnsi"/>
          <w:color w:val="000000"/>
          <w:lang w:eastAsia="en-US"/>
        </w:rPr>
        <w:t xml:space="preserve"> оценка, </w:t>
      </w:r>
      <w:proofErr w:type="spellStart"/>
      <w:r w:rsidRPr="00C958B5">
        <w:rPr>
          <w:rFonts w:eastAsiaTheme="minorHAnsi"/>
          <w:color w:val="000000"/>
          <w:lang w:eastAsia="en-US"/>
        </w:rPr>
        <w:t>портфолио</w:t>
      </w:r>
      <w:proofErr w:type="spellEnd"/>
      <w:r w:rsidRPr="00C958B5">
        <w:rPr>
          <w:rFonts w:eastAsiaTheme="minorHAnsi"/>
          <w:color w:val="000000"/>
          <w:lang w:eastAsia="en-US"/>
        </w:rPr>
        <w:t xml:space="preserve">, </w:t>
      </w:r>
      <w:proofErr w:type="spellStart"/>
      <w:r w:rsidRPr="00C958B5">
        <w:rPr>
          <w:rFonts w:eastAsiaTheme="minorHAnsi"/>
          <w:color w:val="000000"/>
          <w:lang w:eastAsia="en-US"/>
        </w:rPr>
        <w:t>формативная</w:t>
      </w:r>
      <w:proofErr w:type="spellEnd"/>
      <w:r w:rsidRPr="00C958B5">
        <w:rPr>
          <w:rFonts w:eastAsiaTheme="minorHAnsi"/>
          <w:color w:val="000000"/>
          <w:lang w:eastAsia="en-US"/>
        </w:rPr>
        <w:t xml:space="preserve"> оценка, самооценка.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В качестве субъектов оценивания качества образования могут выступать потребители </w:t>
      </w:r>
      <w:proofErr w:type="gramStart"/>
      <w:r w:rsidRPr="00C958B5">
        <w:rPr>
          <w:rFonts w:eastAsiaTheme="minorHAnsi"/>
          <w:color w:val="000000"/>
          <w:lang w:eastAsia="en-US"/>
        </w:rPr>
        <w:t>об</w:t>
      </w:r>
      <w:proofErr w:type="gram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разовательных</w:t>
      </w:r>
      <w:proofErr w:type="spellEnd"/>
      <w:r w:rsidRPr="00C958B5">
        <w:rPr>
          <w:rFonts w:eastAsiaTheme="minorHAnsi"/>
          <w:color w:val="000000"/>
          <w:lang w:eastAsia="en-US"/>
        </w:rPr>
        <w:t xml:space="preserve"> услуг, институты внешней оценки качества.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Институты внешней оценки качества </w:t>
      </w:r>
      <w:r w:rsidRPr="00C958B5">
        <w:rPr>
          <w:rFonts w:eastAsiaTheme="minorHAnsi"/>
          <w:color w:val="000000"/>
          <w:lang w:eastAsia="en-US"/>
        </w:rPr>
        <w:t xml:space="preserve">– потребители образовательных услуг и </w:t>
      </w:r>
      <w:proofErr w:type="spellStart"/>
      <w:r w:rsidRPr="00C958B5">
        <w:rPr>
          <w:rFonts w:eastAsiaTheme="minorHAnsi"/>
          <w:color w:val="000000"/>
          <w:lang w:eastAsia="en-US"/>
        </w:rPr>
        <w:t>орга</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низации</w:t>
      </w:r>
      <w:proofErr w:type="spellEnd"/>
      <w:r w:rsidRPr="00C958B5">
        <w:rPr>
          <w:rFonts w:eastAsiaTheme="minorHAnsi"/>
          <w:color w:val="000000"/>
          <w:lang w:eastAsia="en-US"/>
        </w:rPr>
        <w:t>, не являющиеся частью структуры системы образования, проводящие оценочные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процедуры в рамках системы оценки качества образования по заказу участников </w:t>
      </w:r>
      <w:proofErr w:type="spellStart"/>
      <w:r w:rsidRPr="00C958B5">
        <w:rPr>
          <w:rFonts w:eastAsiaTheme="minorHAnsi"/>
          <w:color w:val="000000"/>
          <w:lang w:eastAsia="en-US"/>
        </w:rPr>
        <w:t>образо</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вательных</w:t>
      </w:r>
      <w:proofErr w:type="spellEnd"/>
      <w:r w:rsidRPr="00C958B5">
        <w:rPr>
          <w:rFonts w:eastAsiaTheme="minorHAnsi"/>
          <w:color w:val="000000"/>
          <w:lang w:eastAsia="en-US"/>
        </w:rPr>
        <w:t xml:space="preserve"> отношений.</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b/>
          <w:bCs/>
          <w:color w:val="000000"/>
          <w:lang w:eastAsia="en-US"/>
        </w:rPr>
        <w:t>Портфолио</w:t>
      </w:r>
      <w:proofErr w:type="spellEnd"/>
      <w:r w:rsidRPr="00C958B5">
        <w:rPr>
          <w:rFonts w:eastAsiaTheme="minorHAnsi"/>
          <w:b/>
          <w:bCs/>
          <w:color w:val="000000"/>
          <w:lang w:eastAsia="en-US"/>
        </w:rPr>
        <w:t xml:space="preserve"> </w:t>
      </w:r>
      <w:r w:rsidRPr="00C958B5">
        <w:rPr>
          <w:rFonts w:eastAsiaTheme="minorHAnsi"/>
          <w:color w:val="000000"/>
          <w:lang w:eastAsia="en-US"/>
        </w:rPr>
        <w:t>– комплект документов, представляющих совокупность подтверждаемых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индивидуальных учебных и </w:t>
      </w:r>
      <w:proofErr w:type="spellStart"/>
      <w:r w:rsidRPr="00C958B5">
        <w:rPr>
          <w:rFonts w:eastAsiaTheme="minorHAnsi"/>
          <w:color w:val="000000"/>
          <w:lang w:eastAsia="en-US"/>
        </w:rPr>
        <w:t>внеучебных</w:t>
      </w:r>
      <w:proofErr w:type="spellEnd"/>
      <w:r w:rsidRPr="00C958B5">
        <w:rPr>
          <w:rFonts w:eastAsiaTheme="minorHAnsi"/>
          <w:color w:val="000000"/>
          <w:lang w:eastAsia="en-US"/>
        </w:rPr>
        <w:t xml:space="preserve"> достижений обучающихся, выполняющих роль</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индивидуальной накопительной оценки;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Экспертная оценка </w:t>
      </w:r>
      <w:r w:rsidRPr="00C958B5">
        <w:rPr>
          <w:rFonts w:eastAsiaTheme="minorHAnsi"/>
          <w:color w:val="000000"/>
          <w:lang w:eastAsia="en-US"/>
        </w:rPr>
        <w:t xml:space="preserve">– одна из форм оценочных процедур, направленная на определение качества </w:t>
      </w:r>
      <w:proofErr w:type="spellStart"/>
      <w:r w:rsidRPr="00C958B5">
        <w:rPr>
          <w:rFonts w:eastAsiaTheme="minorHAnsi"/>
          <w:color w:val="000000"/>
          <w:lang w:eastAsia="en-US"/>
        </w:rPr>
        <w:t>экспертируемого</w:t>
      </w:r>
      <w:proofErr w:type="spellEnd"/>
      <w:r w:rsidRPr="00C958B5">
        <w:rPr>
          <w:rFonts w:eastAsiaTheme="minorHAnsi"/>
          <w:color w:val="000000"/>
          <w:lang w:eastAsia="en-US"/>
        </w:rPr>
        <w:t xml:space="preserve"> объекта (процесса), предполагающая выдачу рекомендаций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по его совершенствованию, </w:t>
      </w:r>
      <w:proofErr w:type="gramStart"/>
      <w:r w:rsidRPr="00C958B5">
        <w:rPr>
          <w:rFonts w:eastAsiaTheme="minorHAnsi"/>
          <w:color w:val="000000"/>
          <w:lang w:eastAsia="en-US"/>
        </w:rPr>
        <w:t>используемая</w:t>
      </w:r>
      <w:proofErr w:type="gramEnd"/>
      <w:r w:rsidRPr="00C958B5">
        <w:rPr>
          <w:rFonts w:eastAsiaTheme="minorHAnsi"/>
          <w:color w:val="000000"/>
          <w:lang w:eastAsia="en-US"/>
        </w:rPr>
        <w:t xml:space="preserve"> экспертами в тех случаях, когда </w:t>
      </w:r>
      <w:proofErr w:type="spellStart"/>
      <w:r w:rsidRPr="00C958B5">
        <w:rPr>
          <w:rFonts w:eastAsiaTheme="minorHAnsi"/>
          <w:color w:val="000000"/>
          <w:lang w:eastAsia="en-US"/>
        </w:rPr>
        <w:t>образователь</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ный</w:t>
      </w:r>
      <w:proofErr w:type="spellEnd"/>
      <w:r w:rsidRPr="00C958B5">
        <w:rPr>
          <w:rFonts w:eastAsiaTheme="minorHAnsi"/>
          <w:color w:val="000000"/>
          <w:lang w:eastAsia="en-US"/>
        </w:rPr>
        <w:t xml:space="preserve"> результат или процесс не поддается измерению;</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Формирующая оценка </w:t>
      </w:r>
      <w:r w:rsidRPr="00C958B5">
        <w:rPr>
          <w:rFonts w:eastAsiaTheme="minorHAnsi"/>
          <w:color w:val="000000"/>
          <w:lang w:eastAsia="en-US"/>
        </w:rPr>
        <w:t xml:space="preserve">– </w:t>
      </w:r>
      <w:proofErr w:type="gramStart"/>
      <w:r w:rsidRPr="00C958B5">
        <w:rPr>
          <w:rFonts w:eastAsiaTheme="minorHAnsi"/>
          <w:color w:val="000000"/>
          <w:lang w:eastAsia="en-US"/>
        </w:rPr>
        <w:t>оценочная процедура, способствующая развитию обучаю</w:t>
      </w:r>
      <w:proofErr w:type="gram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щихся</w:t>
      </w:r>
      <w:proofErr w:type="spellEnd"/>
      <w:r w:rsidRPr="00C958B5">
        <w:rPr>
          <w:rFonts w:eastAsiaTheme="minorHAnsi"/>
          <w:color w:val="000000"/>
          <w:lang w:eastAsia="en-US"/>
        </w:rPr>
        <w:t xml:space="preserve">, с </w:t>
      </w:r>
      <w:proofErr w:type="gramStart"/>
      <w:r w:rsidRPr="00C958B5">
        <w:rPr>
          <w:rFonts w:eastAsiaTheme="minorHAnsi"/>
          <w:color w:val="000000"/>
          <w:lang w:eastAsia="en-US"/>
        </w:rPr>
        <w:t>помощью</w:t>
      </w:r>
      <w:proofErr w:type="gramEnd"/>
      <w:r w:rsidRPr="00C958B5">
        <w:rPr>
          <w:rFonts w:eastAsiaTheme="minorHAnsi"/>
          <w:color w:val="000000"/>
          <w:lang w:eastAsia="en-US"/>
        </w:rPr>
        <w:t xml:space="preserve"> которой педагог получает и анализирует информацию о результатах</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обучения учащихся для </w:t>
      </w:r>
      <w:proofErr w:type="spellStart"/>
      <w:r w:rsidRPr="00C958B5">
        <w:rPr>
          <w:rFonts w:eastAsiaTheme="minorHAnsi"/>
          <w:color w:val="000000"/>
          <w:lang w:eastAsia="en-US"/>
        </w:rPr>
        <w:t>дадтнейшей</w:t>
      </w:r>
      <w:proofErr w:type="spellEnd"/>
      <w:r w:rsidRPr="00C958B5">
        <w:rPr>
          <w:rFonts w:eastAsiaTheme="minorHAnsi"/>
          <w:color w:val="000000"/>
          <w:lang w:eastAsia="en-US"/>
        </w:rPr>
        <w:t xml:space="preserve"> коррекции своей педагогической деятельности.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Самооценка </w:t>
      </w:r>
      <w:r w:rsidRPr="00C958B5">
        <w:rPr>
          <w:rFonts w:eastAsiaTheme="minorHAnsi"/>
          <w:color w:val="000000"/>
          <w:lang w:eastAsia="en-US"/>
        </w:rPr>
        <w:t>– одна из форм оценочных процедур личности самой себя, своих воз-</w:t>
      </w:r>
    </w:p>
    <w:p w:rsidR="00CC1328"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можностей</w:t>
      </w:r>
      <w:proofErr w:type="spellEnd"/>
      <w:r w:rsidRPr="00C958B5">
        <w:rPr>
          <w:rFonts w:eastAsiaTheme="minorHAnsi"/>
          <w:color w:val="000000"/>
          <w:lang w:eastAsia="en-US"/>
        </w:rPr>
        <w:t>, качеств и места среди других людей.</w:t>
      </w:r>
    </w:p>
    <w:p w:rsidR="00CF51A7" w:rsidRPr="00C958B5" w:rsidRDefault="00CF51A7" w:rsidP="00CC1328">
      <w:pPr>
        <w:autoSpaceDE w:val="0"/>
        <w:autoSpaceDN w:val="0"/>
        <w:adjustRightInd w:val="0"/>
        <w:jc w:val="left"/>
        <w:rPr>
          <w:rFonts w:eastAsiaTheme="minorHAnsi"/>
          <w:color w:val="000000"/>
          <w:lang w:eastAsia="en-US"/>
        </w:rPr>
      </w:pPr>
    </w:p>
    <w:p w:rsidR="00CC1328" w:rsidRPr="00C958B5" w:rsidRDefault="00CC1328" w:rsidP="00CC1328">
      <w:pPr>
        <w:autoSpaceDE w:val="0"/>
        <w:autoSpaceDN w:val="0"/>
        <w:adjustRightInd w:val="0"/>
        <w:jc w:val="left"/>
        <w:rPr>
          <w:rFonts w:eastAsiaTheme="minorHAnsi"/>
          <w:b/>
          <w:bCs/>
          <w:color w:val="000000"/>
          <w:lang w:eastAsia="en-US"/>
        </w:rPr>
      </w:pPr>
      <w:r w:rsidRPr="00C958B5">
        <w:rPr>
          <w:rFonts w:eastAsiaTheme="minorHAnsi"/>
          <w:b/>
          <w:bCs/>
          <w:color w:val="000000"/>
          <w:lang w:eastAsia="en-US"/>
        </w:rPr>
        <w:t>8.11. Информатизация образовательного процесса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ИКТ – информационно-коммуникационные технологии – средства ИКТ </w:t>
      </w:r>
      <w:r w:rsidRPr="00C958B5">
        <w:rPr>
          <w:rFonts w:eastAsiaTheme="minorHAnsi"/>
          <w:color w:val="000000"/>
          <w:lang w:eastAsia="en-US"/>
        </w:rPr>
        <w:t>(обо-</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рудование</w:t>
      </w:r>
      <w:proofErr w:type="spellEnd"/>
      <w:r w:rsidRPr="00C958B5">
        <w:rPr>
          <w:rFonts w:eastAsiaTheme="minorHAnsi"/>
          <w:color w:val="000000"/>
          <w:lang w:eastAsia="en-US"/>
        </w:rPr>
        <w:t>, каналы связи, доступная через них информация) и способы работы человека с</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ними.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ИКТ-компетентность </w:t>
      </w:r>
      <w:r w:rsidRPr="00C958B5">
        <w:rPr>
          <w:rFonts w:eastAsiaTheme="minorHAnsi"/>
          <w:color w:val="000000"/>
          <w:lang w:eastAsia="en-US"/>
        </w:rPr>
        <w:t xml:space="preserve">– это умение решать задачи (и более общо – жить), </w:t>
      </w:r>
      <w:proofErr w:type="spellStart"/>
      <w:r w:rsidRPr="00C958B5">
        <w:rPr>
          <w:rFonts w:eastAsiaTheme="minorHAnsi"/>
          <w:color w:val="000000"/>
          <w:lang w:eastAsia="en-US"/>
        </w:rPr>
        <w:t>эффек</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тивно</w:t>
      </w:r>
      <w:proofErr w:type="spellEnd"/>
      <w:r w:rsidRPr="00C958B5">
        <w:rPr>
          <w:rFonts w:eastAsiaTheme="minorHAnsi"/>
          <w:color w:val="000000"/>
          <w:lang w:eastAsia="en-US"/>
        </w:rPr>
        <w:t xml:space="preserve"> используя, там, где это полезно, </w:t>
      </w:r>
      <w:proofErr w:type="gramStart"/>
      <w:r w:rsidRPr="00C958B5">
        <w:rPr>
          <w:rFonts w:eastAsiaTheme="minorHAnsi"/>
          <w:color w:val="000000"/>
          <w:lang w:eastAsia="en-US"/>
        </w:rPr>
        <w:t>распространенные</w:t>
      </w:r>
      <w:proofErr w:type="gramEnd"/>
      <w:r w:rsidRPr="00C958B5">
        <w:rPr>
          <w:rFonts w:eastAsiaTheme="minorHAnsi"/>
          <w:color w:val="000000"/>
          <w:lang w:eastAsia="en-US"/>
        </w:rPr>
        <w:t xml:space="preserve"> ИКТ.</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ИКТ-квалификация </w:t>
      </w:r>
      <w:r w:rsidRPr="00C958B5">
        <w:rPr>
          <w:rFonts w:eastAsiaTheme="minorHAnsi"/>
          <w:color w:val="000000"/>
          <w:lang w:eastAsia="en-US"/>
        </w:rPr>
        <w:t>– это умение использовать распространенные средства ИКТ.</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b/>
          <w:bCs/>
          <w:color w:val="000000"/>
          <w:lang w:eastAsia="en-US"/>
        </w:rPr>
        <w:t>Общепользовательская</w:t>
      </w:r>
      <w:proofErr w:type="spellEnd"/>
      <w:r w:rsidRPr="00C958B5">
        <w:rPr>
          <w:rFonts w:eastAsiaTheme="minorHAnsi"/>
          <w:b/>
          <w:bCs/>
          <w:color w:val="000000"/>
          <w:lang w:eastAsia="en-US"/>
        </w:rPr>
        <w:t xml:space="preserve"> ИКТ-компетентность </w:t>
      </w:r>
      <w:r w:rsidRPr="00C958B5">
        <w:rPr>
          <w:rFonts w:eastAsiaTheme="minorHAnsi"/>
          <w:color w:val="000000"/>
          <w:lang w:eastAsia="en-US"/>
        </w:rPr>
        <w:t>– умение решать задачи, возни-</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кающие</w:t>
      </w:r>
      <w:proofErr w:type="spellEnd"/>
      <w:r w:rsidRPr="00C958B5">
        <w:rPr>
          <w:rFonts w:eastAsiaTheme="minorHAnsi"/>
          <w:color w:val="000000"/>
          <w:lang w:eastAsia="en-US"/>
        </w:rPr>
        <w:t xml:space="preserve"> в жизни значительной части населения страны с использованием </w:t>
      </w:r>
      <w:proofErr w:type="gramStart"/>
      <w:r w:rsidRPr="00C958B5">
        <w:rPr>
          <w:rFonts w:eastAsiaTheme="minorHAnsi"/>
          <w:color w:val="000000"/>
          <w:lang w:eastAsia="en-US"/>
        </w:rPr>
        <w:t>доступных</w:t>
      </w:r>
      <w:proofErr w:type="gramEnd"/>
      <w:r w:rsidRPr="00C958B5">
        <w:rPr>
          <w:rFonts w:eastAsiaTheme="minorHAnsi"/>
          <w:color w:val="000000"/>
          <w:lang w:eastAsia="en-US"/>
        </w:rPr>
        <w:t xml:space="preserve"> для</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этой части средств ИКТ.</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ИКТ-компетентность в данной области деятельности </w:t>
      </w:r>
      <w:r w:rsidRPr="00C958B5">
        <w:rPr>
          <w:rFonts w:eastAsiaTheme="minorHAnsi"/>
          <w:color w:val="000000"/>
          <w:lang w:eastAsia="en-US"/>
        </w:rPr>
        <w:t>– умение решать задачи,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часто возникающие в этой области, с использованием обычно </w:t>
      </w:r>
      <w:proofErr w:type="gramStart"/>
      <w:r w:rsidRPr="00C958B5">
        <w:rPr>
          <w:rFonts w:eastAsiaTheme="minorHAnsi"/>
          <w:color w:val="000000"/>
          <w:lang w:eastAsia="en-US"/>
        </w:rPr>
        <w:t>доступных</w:t>
      </w:r>
      <w:proofErr w:type="gramEnd"/>
      <w:r w:rsidRPr="00C958B5">
        <w:rPr>
          <w:rFonts w:eastAsiaTheme="minorHAnsi"/>
          <w:color w:val="000000"/>
          <w:lang w:eastAsia="en-US"/>
        </w:rPr>
        <w:t xml:space="preserve"> в этой деятель-</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ности</w:t>
      </w:r>
      <w:proofErr w:type="spellEnd"/>
      <w:r w:rsidRPr="00C958B5">
        <w:rPr>
          <w:rFonts w:eastAsiaTheme="minorHAnsi"/>
          <w:color w:val="000000"/>
          <w:lang w:eastAsia="en-US"/>
        </w:rPr>
        <w:t xml:space="preserve"> средств ИКТ.</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b/>
          <w:bCs/>
          <w:color w:val="000000"/>
          <w:lang w:eastAsia="en-US"/>
        </w:rPr>
        <w:t>Образовательная</w:t>
      </w:r>
      <w:proofErr w:type="gramEnd"/>
      <w:r w:rsidRPr="00C958B5">
        <w:rPr>
          <w:rFonts w:eastAsiaTheme="minorHAnsi"/>
          <w:b/>
          <w:bCs/>
          <w:color w:val="000000"/>
          <w:lang w:eastAsia="en-US"/>
        </w:rPr>
        <w:t xml:space="preserve"> ИКТ-компетентность по ФГОС </w:t>
      </w:r>
      <w:r w:rsidRPr="00C958B5">
        <w:rPr>
          <w:rFonts w:eastAsiaTheme="minorHAnsi"/>
          <w:color w:val="000000"/>
          <w:lang w:eastAsia="en-US"/>
        </w:rPr>
        <w:t>– умение решать задачи, часто</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возникающие</w:t>
      </w:r>
      <w:proofErr w:type="gramEnd"/>
      <w:r w:rsidRPr="00C958B5">
        <w:rPr>
          <w:rFonts w:eastAsiaTheme="minorHAnsi"/>
          <w:color w:val="000000"/>
          <w:lang w:eastAsia="en-US"/>
        </w:rPr>
        <w:t xml:space="preserve"> перед учащимся в образовательном процессе, соответствующем ФГОС, эф-</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фективно</w:t>
      </w:r>
      <w:proofErr w:type="spellEnd"/>
      <w:r w:rsidRPr="00C958B5">
        <w:rPr>
          <w:rFonts w:eastAsiaTheme="minorHAnsi"/>
          <w:color w:val="000000"/>
          <w:lang w:eastAsia="en-US"/>
        </w:rPr>
        <w:t xml:space="preserve"> используя там, где это полезно, распространенные средства ИКТ. Если говорить</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только об учебном процессе, то возникает понятие </w:t>
      </w:r>
      <w:proofErr w:type="gramStart"/>
      <w:r w:rsidRPr="00C958B5">
        <w:rPr>
          <w:rFonts w:eastAsiaTheme="minorHAnsi"/>
          <w:color w:val="000000"/>
          <w:lang w:eastAsia="en-US"/>
        </w:rPr>
        <w:t>учебной</w:t>
      </w:r>
      <w:proofErr w:type="gramEnd"/>
      <w:r w:rsidRPr="00C958B5">
        <w:rPr>
          <w:rFonts w:eastAsiaTheme="minorHAnsi"/>
          <w:color w:val="000000"/>
          <w:lang w:eastAsia="en-US"/>
        </w:rPr>
        <w:t xml:space="preserve"> </w:t>
      </w:r>
      <w:proofErr w:type="spellStart"/>
      <w:r w:rsidRPr="00C958B5">
        <w:rPr>
          <w:rFonts w:eastAsiaTheme="minorHAnsi"/>
          <w:color w:val="000000"/>
          <w:lang w:eastAsia="en-US"/>
        </w:rPr>
        <w:t>ИКТ-компетентности</w:t>
      </w:r>
      <w:proofErr w:type="spellEnd"/>
      <w:r w:rsidRPr="00C958B5">
        <w:rPr>
          <w:rFonts w:eastAsiaTheme="minorHAnsi"/>
          <w:color w:val="000000"/>
          <w:lang w:eastAsia="en-US"/>
        </w:rPr>
        <w:t xml:space="preserve">. </w:t>
      </w:r>
      <w:proofErr w:type="spellStart"/>
      <w:r w:rsidRPr="00C958B5">
        <w:rPr>
          <w:rFonts w:eastAsiaTheme="minorHAnsi"/>
          <w:color w:val="000000"/>
          <w:lang w:eastAsia="en-US"/>
        </w:rPr>
        <w:t>Соот</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ветственно</w:t>
      </w:r>
      <w:proofErr w:type="spellEnd"/>
      <w:r w:rsidRPr="00C958B5">
        <w:rPr>
          <w:rFonts w:eastAsiaTheme="minorHAnsi"/>
          <w:color w:val="000000"/>
          <w:lang w:eastAsia="en-US"/>
        </w:rPr>
        <w:t xml:space="preserve"> понимается </w:t>
      </w:r>
      <w:proofErr w:type="gramStart"/>
      <w:r w:rsidRPr="00C958B5">
        <w:rPr>
          <w:rFonts w:eastAsiaTheme="minorHAnsi"/>
          <w:color w:val="000000"/>
          <w:lang w:eastAsia="en-US"/>
        </w:rPr>
        <w:t>профессиональная</w:t>
      </w:r>
      <w:proofErr w:type="gramEnd"/>
      <w:r w:rsidRPr="00C958B5">
        <w:rPr>
          <w:rFonts w:eastAsiaTheme="minorHAnsi"/>
          <w:color w:val="000000"/>
          <w:lang w:eastAsia="en-US"/>
        </w:rPr>
        <w:t xml:space="preserve"> ИКТ-компетентность учителя, включающая</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общепедагогическую</w:t>
      </w:r>
      <w:proofErr w:type="gramEnd"/>
      <w:r w:rsidRPr="00C958B5">
        <w:rPr>
          <w:rFonts w:eastAsiaTheme="minorHAnsi"/>
          <w:color w:val="000000"/>
          <w:lang w:eastAsia="en-US"/>
        </w:rPr>
        <w:t xml:space="preserve"> ИКТ-компетентность, ИКТ-компетентность в преподавании, напри-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мер, географии и т. д.</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Цифровые образовательные ресурсы </w:t>
      </w:r>
      <w:r w:rsidRPr="00C958B5">
        <w:rPr>
          <w:rFonts w:eastAsiaTheme="minorHAnsi"/>
          <w:color w:val="000000"/>
          <w:lang w:eastAsia="en-US"/>
        </w:rPr>
        <w:t xml:space="preserve">– </w:t>
      </w:r>
      <w:proofErr w:type="gramStart"/>
      <w:r w:rsidRPr="00C958B5">
        <w:rPr>
          <w:rFonts w:eastAsiaTheme="minorHAnsi"/>
          <w:color w:val="000000"/>
          <w:lang w:eastAsia="en-US"/>
        </w:rPr>
        <w:t>используемая</w:t>
      </w:r>
      <w:proofErr w:type="gramEnd"/>
      <w:r w:rsidRPr="00C958B5">
        <w:rPr>
          <w:rFonts w:eastAsiaTheme="minorHAnsi"/>
          <w:color w:val="000000"/>
          <w:lang w:eastAsia="en-US"/>
        </w:rPr>
        <w:t xml:space="preserve"> в образовательном </w:t>
      </w:r>
      <w:proofErr w:type="spellStart"/>
      <w:r w:rsidRPr="00C958B5">
        <w:rPr>
          <w:rFonts w:eastAsiaTheme="minorHAnsi"/>
          <w:color w:val="000000"/>
          <w:lang w:eastAsia="en-US"/>
        </w:rPr>
        <w:t>процес</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 xml:space="preserve">се, представленная в цифровом виде информация. Отдельные способы такого </w:t>
      </w:r>
      <w:proofErr w:type="spellStart"/>
      <w:r w:rsidRPr="00C958B5">
        <w:rPr>
          <w:rFonts w:eastAsiaTheme="minorHAnsi"/>
          <w:color w:val="000000"/>
          <w:lang w:eastAsia="en-US"/>
        </w:rPr>
        <w:t>использова</w:t>
      </w:r>
      <w:proofErr w:type="spellEnd"/>
      <w:r w:rsidRPr="00C958B5">
        <w:rPr>
          <w:rFonts w:eastAsiaTheme="minorHAnsi"/>
          <w:color w:val="000000"/>
          <w:lang w:eastAsia="en-US"/>
        </w:rPr>
        <w:t>-</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ния</w:t>
      </w:r>
      <w:proofErr w:type="spellEnd"/>
      <w:r w:rsidRPr="00C958B5">
        <w:rPr>
          <w:rFonts w:eastAsiaTheme="minorHAnsi"/>
          <w:color w:val="000000"/>
          <w:lang w:eastAsia="en-US"/>
        </w:rPr>
        <w:t xml:space="preserve"> </w:t>
      </w:r>
      <w:proofErr w:type="gramStart"/>
      <w:r w:rsidRPr="00C958B5">
        <w:rPr>
          <w:rFonts w:eastAsiaTheme="minorHAnsi"/>
          <w:color w:val="000000"/>
          <w:lang w:eastAsia="en-US"/>
        </w:rPr>
        <w:t>основаны</w:t>
      </w:r>
      <w:proofErr w:type="gramEnd"/>
      <w:r w:rsidRPr="00C958B5">
        <w:rPr>
          <w:rFonts w:eastAsiaTheme="minorHAnsi"/>
          <w:color w:val="000000"/>
          <w:lang w:eastAsia="en-US"/>
        </w:rPr>
        <w:t xml:space="preserve"> на следующих функциях:</w:t>
      </w:r>
    </w:p>
    <w:p w:rsidR="00CC1328" w:rsidRPr="00C958B5" w:rsidRDefault="00525463"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 xml:space="preserve">Функция </w:t>
      </w:r>
      <w:r w:rsidR="00CC1328" w:rsidRPr="00C958B5">
        <w:rPr>
          <w:rFonts w:eastAsiaTheme="minorHAnsi"/>
          <w:b/>
          <w:bCs/>
          <w:color w:val="000000"/>
          <w:lang w:eastAsia="en-US"/>
        </w:rPr>
        <w:t xml:space="preserve">источника </w:t>
      </w:r>
      <w:r w:rsidR="00CC1328" w:rsidRPr="00C958B5">
        <w:rPr>
          <w:rFonts w:eastAsiaTheme="minorHAnsi"/>
          <w:color w:val="000000"/>
          <w:lang w:eastAsia="en-US"/>
        </w:rPr>
        <w:t>информации</w:t>
      </w:r>
    </w:p>
    <w:p w:rsidR="00CC1328" w:rsidRPr="00C958B5" w:rsidRDefault="00525463"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 xml:space="preserve">Функция </w:t>
      </w:r>
      <w:r w:rsidR="00CC1328" w:rsidRPr="00C958B5">
        <w:rPr>
          <w:rFonts w:eastAsiaTheme="minorHAnsi"/>
          <w:b/>
          <w:bCs/>
          <w:color w:val="000000"/>
          <w:lang w:eastAsia="en-US"/>
        </w:rPr>
        <w:t xml:space="preserve">инструмента </w:t>
      </w:r>
      <w:r w:rsidR="00CC1328" w:rsidRPr="00C958B5">
        <w:rPr>
          <w:rFonts w:eastAsiaTheme="minorHAnsi"/>
          <w:color w:val="000000"/>
          <w:lang w:eastAsia="en-US"/>
        </w:rPr>
        <w:t>работы с информацией</w:t>
      </w:r>
    </w:p>
    <w:p w:rsidR="00CC1328" w:rsidRPr="00C958B5" w:rsidRDefault="00525463" w:rsidP="00CC1328">
      <w:pPr>
        <w:autoSpaceDE w:val="0"/>
        <w:autoSpaceDN w:val="0"/>
        <w:adjustRightInd w:val="0"/>
        <w:jc w:val="left"/>
        <w:rPr>
          <w:rFonts w:eastAsiaTheme="minorHAnsi"/>
          <w:color w:val="000000"/>
          <w:lang w:eastAsia="en-US"/>
        </w:rPr>
      </w:pPr>
      <w:r>
        <w:rPr>
          <w:rFonts w:eastAsiaTheme="minorHAnsi"/>
          <w:color w:val="000000"/>
          <w:lang w:eastAsia="en-US"/>
        </w:rPr>
        <w:t xml:space="preserve">- </w:t>
      </w:r>
      <w:r w:rsidR="00CC1328" w:rsidRPr="00C958B5">
        <w:rPr>
          <w:rFonts w:eastAsiaTheme="minorHAnsi"/>
          <w:color w:val="000000"/>
          <w:lang w:eastAsia="en-US"/>
        </w:rPr>
        <w:t xml:space="preserve">Функция </w:t>
      </w:r>
      <w:r w:rsidR="00CC1328" w:rsidRPr="00C958B5">
        <w:rPr>
          <w:rFonts w:eastAsiaTheme="minorHAnsi"/>
          <w:b/>
          <w:bCs/>
          <w:color w:val="000000"/>
          <w:lang w:eastAsia="en-US"/>
        </w:rPr>
        <w:t xml:space="preserve">системы организация </w:t>
      </w:r>
      <w:r w:rsidR="00CC1328" w:rsidRPr="00C958B5">
        <w:rPr>
          <w:rFonts w:eastAsiaTheme="minorHAnsi"/>
          <w:color w:val="000000"/>
          <w:lang w:eastAsia="en-US"/>
        </w:rPr>
        <w:t>деятельности.</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например: источники – цифровой видеофильм, или книга с иллюстрациями; инструменты</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lastRenderedPageBreak/>
        <w:t>– редактор текста или виртуальная лаборатория по биологии; системы организации – тес-</w:t>
      </w:r>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товая</w:t>
      </w:r>
      <w:proofErr w:type="spellEnd"/>
      <w:r w:rsidRPr="00C958B5">
        <w:rPr>
          <w:rFonts w:eastAsiaTheme="minorHAnsi"/>
          <w:color w:val="000000"/>
          <w:lang w:eastAsia="en-US"/>
        </w:rPr>
        <w:t xml:space="preserve"> система или система поддержки образовательного процесса (информационная </w:t>
      </w:r>
      <w:proofErr w:type="spellStart"/>
      <w:r w:rsidRPr="00C958B5">
        <w:rPr>
          <w:rFonts w:eastAsiaTheme="minorHAnsi"/>
          <w:color w:val="000000"/>
          <w:lang w:eastAsia="en-US"/>
        </w:rPr>
        <w:t>сре</w:t>
      </w:r>
      <w:proofErr w:type="spellEnd"/>
      <w:r w:rsidRPr="00C958B5">
        <w:rPr>
          <w:rFonts w:eastAsiaTheme="minorHAnsi"/>
          <w:color w:val="000000"/>
          <w:lang w:eastAsia="en-US"/>
        </w:rPr>
        <w:t>-</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да).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Гипермедиа сообщение </w:t>
      </w:r>
      <w:r w:rsidRPr="00C958B5">
        <w:rPr>
          <w:rFonts w:eastAsiaTheme="minorHAnsi"/>
          <w:color w:val="000000"/>
          <w:lang w:eastAsia="en-US"/>
        </w:rPr>
        <w:t xml:space="preserve">– информационный источник, который может включать </w:t>
      </w:r>
      <w:proofErr w:type="gramStart"/>
      <w:r w:rsidRPr="00C958B5">
        <w:rPr>
          <w:rFonts w:eastAsiaTheme="minorHAnsi"/>
          <w:color w:val="000000"/>
          <w:lang w:eastAsia="en-US"/>
        </w:rPr>
        <w:t>в</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себя информационные объекты различного вида: текст, цифровые фотографии и видео-</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фильмы, звук, аналогичные синтезированные объекты, в том числе эксперименты в вир-</w:t>
      </w:r>
    </w:p>
    <w:p w:rsidR="00CC1328" w:rsidRPr="00C958B5" w:rsidRDefault="00CC1328" w:rsidP="00CC1328">
      <w:pPr>
        <w:autoSpaceDE w:val="0"/>
        <w:autoSpaceDN w:val="0"/>
        <w:adjustRightInd w:val="0"/>
        <w:jc w:val="left"/>
        <w:rPr>
          <w:rFonts w:eastAsiaTheme="minorHAnsi"/>
          <w:color w:val="000000"/>
          <w:lang w:eastAsia="en-US"/>
        </w:rPr>
      </w:pPr>
      <w:proofErr w:type="spellStart"/>
      <w:r w:rsidRPr="00C958B5">
        <w:rPr>
          <w:rFonts w:eastAsiaTheme="minorHAnsi"/>
          <w:color w:val="000000"/>
          <w:lang w:eastAsia="en-US"/>
        </w:rPr>
        <w:t>туальных</w:t>
      </w:r>
      <w:proofErr w:type="spellEnd"/>
      <w:r w:rsidRPr="00C958B5">
        <w:rPr>
          <w:rFonts w:eastAsiaTheme="minorHAnsi"/>
          <w:color w:val="000000"/>
          <w:lang w:eastAsia="en-US"/>
        </w:rPr>
        <w:t xml:space="preserve"> </w:t>
      </w:r>
      <w:proofErr w:type="gramStart"/>
      <w:r w:rsidRPr="00C958B5">
        <w:rPr>
          <w:rFonts w:eastAsiaTheme="minorHAnsi"/>
          <w:color w:val="000000"/>
          <w:lang w:eastAsia="en-US"/>
        </w:rPr>
        <w:t>лабораториях</w:t>
      </w:r>
      <w:proofErr w:type="gramEnd"/>
      <w:r w:rsidRPr="00C958B5">
        <w:rPr>
          <w:rFonts w:eastAsiaTheme="minorHAnsi"/>
          <w:color w:val="000000"/>
          <w:lang w:eastAsia="en-US"/>
        </w:rPr>
        <w:t>, связи между элементами информационных объектов. В тексте,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для краткости, иногда используется термин «сообщение», вместо «гипермедиа-</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сообщение».</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b/>
          <w:bCs/>
          <w:color w:val="000000"/>
          <w:lang w:eastAsia="en-US"/>
        </w:rPr>
        <w:t xml:space="preserve">Информационно-образовательная среда образовательного учреждения </w:t>
      </w:r>
      <w:r w:rsidRPr="00C958B5">
        <w:rPr>
          <w:rFonts w:eastAsiaTheme="minorHAnsi"/>
          <w:color w:val="000000"/>
          <w:lang w:eastAsia="en-US"/>
        </w:rPr>
        <w:t>должна</w:t>
      </w:r>
    </w:p>
    <w:p w:rsidR="00CC1328" w:rsidRPr="00C958B5" w:rsidRDefault="00CC1328" w:rsidP="00CC1328">
      <w:pPr>
        <w:autoSpaceDE w:val="0"/>
        <w:autoSpaceDN w:val="0"/>
        <w:adjustRightInd w:val="0"/>
        <w:jc w:val="left"/>
        <w:rPr>
          <w:rFonts w:eastAsiaTheme="minorHAnsi"/>
          <w:color w:val="000000"/>
          <w:lang w:eastAsia="en-US"/>
        </w:rPr>
      </w:pPr>
      <w:proofErr w:type="gramStart"/>
      <w:r w:rsidRPr="00C958B5">
        <w:rPr>
          <w:rFonts w:eastAsiaTheme="minorHAnsi"/>
          <w:color w:val="000000"/>
          <w:lang w:eastAsia="en-US"/>
        </w:rPr>
        <w:t>включать в себя совокупность технологических средств (компьютеры, базы данных, ком-</w:t>
      </w:r>
      <w:proofErr w:type="gramEnd"/>
    </w:p>
    <w:p w:rsidR="00CC1328" w:rsidRPr="00C958B5" w:rsidRDefault="00CC1328" w:rsidP="00CC1328">
      <w:pPr>
        <w:autoSpaceDE w:val="0"/>
        <w:autoSpaceDN w:val="0"/>
        <w:adjustRightInd w:val="0"/>
        <w:jc w:val="left"/>
        <w:rPr>
          <w:rFonts w:eastAsiaTheme="minorHAnsi"/>
          <w:color w:val="000000"/>
          <w:lang w:eastAsia="en-US"/>
        </w:rPr>
      </w:pPr>
      <w:proofErr w:type="spellStart"/>
      <w:proofErr w:type="gramStart"/>
      <w:r w:rsidRPr="00C958B5">
        <w:rPr>
          <w:rFonts w:eastAsiaTheme="minorHAnsi"/>
          <w:color w:val="000000"/>
          <w:lang w:eastAsia="en-US"/>
        </w:rPr>
        <w:t>муникационные</w:t>
      </w:r>
      <w:proofErr w:type="spellEnd"/>
      <w:r w:rsidRPr="00C958B5">
        <w:rPr>
          <w:rFonts w:eastAsiaTheme="minorHAnsi"/>
          <w:color w:val="000000"/>
          <w:lang w:eastAsia="en-US"/>
        </w:rPr>
        <w:t xml:space="preserve"> каналы, программные продукты и др.), культурные и организационные</w:t>
      </w:r>
      <w:proofErr w:type="gramEnd"/>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формы информационного взаимодействия, компетентность участников образовательного</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процесса в решении учебно-познавательных и профессиональных задач с применением</w:t>
      </w:r>
    </w:p>
    <w:p w:rsidR="00CC1328" w:rsidRPr="00C958B5" w:rsidRDefault="00CC1328" w:rsidP="00CC1328">
      <w:pPr>
        <w:autoSpaceDE w:val="0"/>
        <w:autoSpaceDN w:val="0"/>
        <w:adjustRightInd w:val="0"/>
        <w:jc w:val="left"/>
        <w:rPr>
          <w:rFonts w:eastAsiaTheme="minorHAnsi"/>
          <w:color w:val="000000"/>
          <w:lang w:eastAsia="en-US"/>
        </w:rPr>
      </w:pPr>
      <w:r w:rsidRPr="00C958B5">
        <w:rPr>
          <w:rFonts w:eastAsiaTheme="minorHAnsi"/>
          <w:color w:val="000000"/>
          <w:lang w:eastAsia="en-US"/>
        </w:rPr>
        <w:t>информационно-коммуникационных технологий (ИКТ), а также наличие служб поддержки</w:t>
      </w:r>
      <w:r w:rsidR="00525463">
        <w:rPr>
          <w:rFonts w:eastAsiaTheme="minorHAnsi"/>
          <w:color w:val="000000"/>
          <w:lang w:eastAsia="en-US"/>
        </w:rPr>
        <w:t xml:space="preserve"> </w:t>
      </w:r>
      <w:r w:rsidRPr="00C958B5">
        <w:rPr>
          <w:rFonts w:eastAsiaTheme="minorHAnsi"/>
          <w:color w:val="000000"/>
          <w:lang w:eastAsia="en-US"/>
        </w:rPr>
        <w:t>применения ИКТ</w:t>
      </w:r>
      <w:proofErr w:type="gramStart"/>
      <w:r w:rsidRPr="00C958B5">
        <w:rPr>
          <w:rFonts w:eastAsiaTheme="minorHAnsi"/>
          <w:color w:val="000000"/>
          <w:lang w:eastAsia="en-US"/>
        </w:rPr>
        <w:t>.</w:t>
      </w:r>
      <w:proofErr w:type="gramEnd"/>
      <w:r w:rsidRPr="00C958B5">
        <w:rPr>
          <w:rFonts w:eastAsiaTheme="minorHAnsi"/>
          <w:color w:val="000000"/>
          <w:lang w:eastAsia="en-US"/>
        </w:rPr>
        <w:t xml:space="preserve"> (</w:t>
      </w:r>
      <w:proofErr w:type="gramStart"/>
      <w:r w:rsidRPr="00C958B5">
        <w:rPr>
          <w:rFonts w:eastAsiaTheme="minorHAnsi"/>
          <w:color w:val="000000"/>
          <w:lang w:eastAsia="en-US"/>
        </w:rPr>
        <w:t>п</w:t>
      </w:r>
      <w:proofErr w:type="gramEnd"/>
      <w:r w:rsidRPr="00C958B5">
        <w:rPr>
          <w:rFonts w:eastAsiaTheme="minorHAnsi"/>
          <w:color w:val="000000"/>
          <w:lang w:eastAsia="en-US"/>
        </w:rPr>
        <w:t>. 26 ФГОС)</w:t>
      </w:r>
    </w:p>
    <w:p w:rsidR="00CC1328" w:rsidRPr="00525463" w:rsidRDefault="00CC1328" w:rsidP="00525463">
      <w:proofErr w:type="gramStart"/>
      <w:r w:rsidRPr="00525463">
        <w:t>Информационная среда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w:t>
      </w:r>
      <w:proofErr w:type="gramEnd"/>
    </w:p>
    <w:p w:rsidR="00CC1328" w:rsidRPr="00525463" w:rsidRDefault="00CC1328" w:rsidP="00525463">
      <w:r w:rsidRPr="00525463">
        <w:t xml:space="preserve">деятельности, размещение и доставку сообщений, фиксацию хода и результатов </w:t>
      </w:r>
      <w:proofErr w:type="spellStart"/>
      <w:r w:rsidRPr="00525463">
        <w:t>образова</w:t>
      </w:r>
      <w:proofErr w:type="spellEnd"/>
      <w:r w:rsidRPr="00525463">
        <w:t>-</w:t>
      </w:r>
    </w:p>
    <w:p w:rsidR="00022521" w:rsidRPr="00525463" w:rsidRDefault="00525463" w:rsidP="00525463">
      <w:pPr>
        <w:sectPr w:rsidR="00022521" w:rsidRPr="00525463" w:rsidSect="00022521">
          <w:pgSz w:w="11906" w:h="16838" w:code="9"/>
          <w:pgMar w:top="1134" w:right="851" w:bottom="1134" w:left="1701" w:header="709" w:footer="709" w:gutter="0"/>
          <w:cols w:space="708"/>
          <w:docGrid w:linePitch="360"/>
        </w:sectPr>
      </w:pPr>
      <w:proofErr w:type="spellStart"/>
      <w:r w:rsidRPr="00525463">
        <w:t>тельного</w:t>
      </w:r>
      <w:r w:rsidR="00CC1328" w:rsidRPr="00525463">
        <w:t>процесса</w:t>
      </w:r>
      <w:proofErr w:type="spellEnd"/>
      <w:r w:rsidR="00CC1328" w:rsidRPr="00525463">
        <w:t>.</w:t>
      </w:r>
    </w:p>
    <w:p w:rsidR="003A353F" w:rsidRPr="00022521" w:rsidRDefault="003A353F" w:rsidP="002D2A25"/>
    <w:sectPr w:rsidR="003A353F" w:rsidRPr="00022521" w:rsidSect="0002252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5A" w:rsidRDefault="00F17F5A" w:rsidP="007D37DD">
      <w:r>
        <w:separator/>
      </w:r>
    </w:p>
  </w:endnote>
  <w:endnote w:type="continuationSeparator" w:id="0">
    <w:p w:rsidR="00F17F5A" w:rsidRDefault="00F17F5A" w:rsidP="007D3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6914"/>
      <w:docPartObj>
        <w:docPartGallery w:val="Page Numbers (Bottom of Page)"/>
        <w:docPartUnique/>
      </w:docPartObj>
    </w:sdtPr>
    <w:sdtContent>
      <w:p w:rsidR="00765981" w:rsidRDefault="009D78D5">
        <w:pPr>
          <w:pStyle w:val="aff2"/>
          <w:jc w:val="center"/>
        </w:pPr>
        <w:fldSimple w:instr=" PAGE   \* MERGEFORMAT ">
          <w:r w:rsidR="006B2344">
            <w:rPr>
              <w:noProof/>
            </w:rPr>
            <w:t>3</w:t>
          </w:r>
        </w:fldSimple>
      </w:p>
    </w:sdtContent>
  </w:sdt>
  <w:p w:rsidR="00765981" w:rsidRDefault="00765981">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5A" w:rsidRDefault="00F17F5A" w:rsidP="007D37DD">
      <w:r>
        <w:separator/>
      </w:r>
    </w:p>
  </w:footnote>
  <w:footnote w:type="continuationSeparator" w:id="0">
    <w:p w:rsidR="00F17F5A" w:rsidRDefault="00F17F5A" w:rsidP="007D37DD">
      <w:r>
        <w:continuationSeparator/>
      </w:r>
    </w:p>
  </w:footnote>
  <w:footnote w:id="1">
    <w:p w:rsidR="00765981" w:rsidRDefault="00765981" w:rsidP="007D37DD">
      <w:pPr>
        <w:pStyle w:val="afc"/>
      </w:pPr>
      <w:r>
        <w:rPr>
          <w:rStyle w:val="afd"/>
        </w:rPr>
        <w:footnoteRef/>
      </w:r>
      <w:r>
        <w:t xml:space="preserve"> Проектная  задача в начальной школе // под ред. А.Б.Воронцова. М.: Просвещение, 2009. – с.49</w:t>
      </w:r>
    </w:p>
  </w:footnote>
  <w:footnote w:id="2">
    <w:p w:rsidR="00765981" w:rsidRDefault="00765981" w:rsidP="00BF191F">
      <w:pPr>
        <w:pStyle w:val="afc"/>
      </w:pPr>
      <w:r>
        <w:rPr>
          <w:rStyle w:val="afd"/>
        </w:rPr>
        <w:footnoteRef/>
      </w:r>
      <w:r>
        <w:t xml:space="preserve"> К.Н. Поливанова Проектная деятельность школьников. М., Просвещение, 2008.- 192с.</w:t>
      </w:r>
    </w:p>
  </w:footnote>
  <w:footnote w:id="3">
    <w:p w:rsidR="00765981" w:rsidRDefault="00765981" w:rsidP="00BF191F">
      <w:pPr>
        <w:pStyle w:val="afc"/>
        <w:jc w:val="both"/>
      </w:pPr>
      <w:r>
        <w:rPr>
          <w:rStyle w:val="afd"/>
        </w:rPr>
        <w:footnoteRef/>
      </w:r>
      <w:r>
        <w:t xml:space="preserve"> Британский совет, Департамент образования и науки Самарской области. Требования и критерии  оценки уровня сформированности ключевых компетентностей учащихся (для оценки проектной  деятельности). Самара, 2003.</w:t>
      </w:r>
    </w:p>
  </w:footnote>
  <w:footnote w:id="4">
    <w:p w:rsidR="00765981" w:rsidRDefault="00765981" w:rsidP="00BF191F">
      <w:pPr>
        <w:pStyle w:val="afc"/>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0019F3"/>
    <w:multiLevelType w:val="hybridMultilevel"/>
    <w:tmpl w:val="62EEBE6A"/>
    <w:lvl w:ilvl="0" w:tplc="04190001">
      <w:start w:val="1"/>
      <w:numFmt w:val="bullet"/>
      <w:lvlText w:val=""/>
      <w:lvlJc w:val="left"/>
      <w:pPr>
        <w:tabs>
          <w:tab w:val="num" w:pos="360"/>
        </w:tabs>
        <w:ind w:left="360" w:hanging="360"/>
      </w:pPr>
      <w:rPr>
        <w:rFonts w:ascii="Symbol" w:hAnsi="Symbol" w:hint="default"/>
        <w:sz w:val="20"/>
        <w:szCs w:val="20"/>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2B239D"/>
    <w:multiLevelType w:val="singleLevel"/>
    <w:tmpl w:val="0419000F"/>
    <w:lvl w:ilvl="0">
      <w:start w:val="1"/>
      <w:numFmt w:val="decimal"/>
      <w:lvlText w:val="%1."/>
      <w:lvlJc w:val="left"/>
      <w:pPr>
        <w:tabs>
          <w:tab w:val="num" w:pos="360"/>
        </w:tabs>
        <w:ind w:left="360" w:hanging="360"/>
      </w:pPr>
    </w:lvl>
  </w:abstractNum>
  <w:abstractNum w:abstractNumId="7">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E66A5F"/>
    <w:multiLevelType w:val="singleLevel"/>
    <w:tmpl w:val="0419000F"/>
    <w:lvl w:ilvl="0">
      <w:start w:val="1"/>
      <w:numFmt w:val="decimal"/>
      <w:lvlText w:val="%1."/>
      <w:lvlJc w:val="left"/>
      <w:pPr>
        <w:tabs>
          <w:tab w:val="num" w:pos="360"/>
        </w:tabs>
        <w:ind w:left="360" w:hanging="360"/>
      </w:pPr>
    </w:lvl>
  </w:abstractNum>
  <w:abstractNum w:abstractNumId="9">
    <w:nsid w:val="076739F8"/>
    <w:multiLevelType w:val="hybridMultilevel"/>
    <w:tmpl w:val="AAB4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A2076"/>
    <w:multiLevelType w:val="hybridMultilevel"/>
    <w:tmpl w:val="1988F22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8FE3567"/>
    <w:multiLevelType w:val="hybridMultilevel"/>
    <w:tmpl w:val="FAFAF4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AD1AC4"/>
    <w:multiLevelType w:val="multilevel"/>
    <w:tmpl w:val="06A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CCC2406"/>
    <w:multiLevelType w:val="hybridMultilevel"/>
    <w:tmpl w:val="84DEB480"/>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4E0FB7"/>
    <w:multiLevelType w:val="hybridMultilevel"/>
    <w:tmpl w:val="46FE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4065FD"/>
    <w:multiLevelType w:val="hybridMultilevel"/>
    <w:tmpl w:val="C3E6F10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185383"/>
    <w:multiLevelType w:val="hybridMultilevel"/>
    <w:tmpl w:val="51E67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071C03"/>
    <w:multiLevelType w:val="hybridMultilevel"/>
    <w:tmpl w:val="B0B6AB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AE7391"/>
    <w:multiLevelType w:val="hybridMultilevel"/>
    <w:tmpl w:val="BE62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725E5B"/>
    <w:multiLevelType w:val="singleLevel"/>
    <w:tmpl w:val="BC62B24C"/>
    <w:lvl w:ilvl="0">
      <w:start w:val="1"/>
      <w:numFmt w:val="bullet"/>
      <w:lvlText w:val="-"/>
      <w:lvlJc w:val="left"/>
      <w:pPr>
        <w:tabs>
          <w:tab w:val="num" w:pos="600"/>
        </w:tabs>
        <w:ind w:left="600" w:hanging="360"/>
      </w:pPr>
      <w:rPr>
        <w:rFonts w:ascii="Times New Roman" w:hAnsi="Times New Roman" w:cs="Times New Roman" w:hint="default"/>
      </w:rPr>
    </w:lvl>
  </w:abstractNum>
  <w:abstractNum w:abstractNumId="29">
    <w:nsid w:val="1AC64AC5"/>
    <w:multiLevelType w:val="multilevel"/>
    <w:tmpl w:val="A7CCB5FA"/>
    <w:lvl w:ilvl="0">
      <w:start w:val="6"/>
      <w:numFmt w:val="decimal"/>
      <w:lvlText w:val="%1."/>
      <w:lvlJc w:val="left"/>
      <w:pPr>
        <w:ind w:left="1080"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DEC2482"/>
    <w:multiLevelType w:val="hybridMultilevel"/>
    <w:tmpl w:val="6054159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E8A44C2"/>
    <w:multiLevelType w:val="singleLevel"/>
    <w:tmpl w:val="0419000F"/>
    <w:lvl w:ilvl="0">
      <w:start w:val="1"/>
      <w:numFmt w:val="decimal"/>
      <w:lvlText w:val="%1."/>
      <w:lvlJc w:val="left"/>
      <w:pPr>
        <w:tabs>
          <w:tab w:val="num" w:pos="360"/>
        </w:tabs>
        <w:ind w:left="360" w:hanging="360"/>
      </w:pPr>
    </w:lvl>
  </w:abstractNum>
  <w:abstractNum w:abstractNumId="34">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9B6EA2"/>
    <w:multiLevelType w:val="hybridMultilevel"/>
    <w:tmpl w:val="F1B69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38C6F9C"/>
    <w:multiLevelType w:val="hybridMultilevel"/>
    <w:tmpl w:val="467C9726"/>
    <w:lvl w:ilvl="0" w:tplc="0E0C5B58">
      <w:start w:val="1"/>
      <w:numFmt w:val="decimal"/>
      <w:lvlText w:val="%1."/>
      <w:lvlJc w:val="left"/>
      <w:pPr>
        <w:tabs>
          <w:tab w:val="num" w:pos="360"/>
        </w:tabs>
        <w:ind w:left="360" w:hanging="360"/>
      </w:pPr>
      <w:rPr>
        <w:sz w:val="24"/>
        <w:szCs w:val="24"/>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5AF68AE"/>
    <w:multiLevelType w:val="hybridMultilevel"/>
    <w:tmpl w:val="D1F08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F1295A"/>
    <w:multiLevelType w:val="singleLevel"/>
    <w:tmpl w:val="0419000F"/>
    <w:lvl w:ilvl="0">
      <w:start w:val="1"/>
      <w:numFmt w:val="decimal"/>
      <w:lvlText w:val="%1."/>
      <w:lvlJc w:val="left"/>
      <w:pPr>
        <w:tabs>
          <w:tab w:val="num" w:pos="360"/>
        </w:tabs>
        <w:ind w:left="360" w:hanging="360"/>
      </w:pPr>
    </w:lvl>
  </w:abstractNum>
  <w:abstractNum w:abstractNumId="45">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1D45567"/>
    <w:multiLevelType w:val="singleLevel"/>
    <w:tmpl w:val="0419000F"/>
    <w:lvl w:ilvl="0">
      <w:start w:val="1"/>
      <w:numFmt w:val="decimal"/>
      <w:lvlText w:val="%1."/>
      <w:lvlJc w:val="left"/>
      <w:pPr>
        <w:tabs>
          <w:tab w:val="num" w:pos="360"/>
        </w:tabs>
        <w:ind w:left="360" w:hanging="360"/>
      </w:pPr>
    </w:lvl>
  </w:abstractNum>
  <w:abstractNum w:abstractNumId="4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3E04493"/>
    <w:multiLevelType w:val="hybridMultilevel"/>
    <w:tmpl w:val="49EC47E8"/>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nsid w:val="33F8640D"/>
    <w:multiLevelType w:val="hybridMultilevel"/>
    <w:tmpl w:val="BE5A14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4607D26"/>
    <w:multiLevelType w:val="hybridMultilevel"/>
    <w:tmpl w:val="D3504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8431CB4"/>
    <w:multiLevelType w:val="hybridMultilevel"/>
    <w:tmpl w:val="9F0AD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8D57482"/>
    <w:multiLevelType w:val="singleLevel"/>
    <w:tmpl w:val="00F64D4C"/>
    <w:lvl w:ilvl="0">
      <w:start w:val="1"/>
      <w:numFmt w:val="decimal"/>
      <w:lvlText w:val="%1)"/>
      <w:lvlJc w:val="left"/>
      <w:pPr>
        <w:tabs>
          <w:tab w:val="num" w:pos="390"/>
        </w:tabs>
        <w:ind w:left="390" w:hanging="390"/>
      </w:pPr>
    </w:lvl>
  </w:abstractNum>
  <w:abstractNum w:abstractNumId="57">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AB03D72"/>
    <w:multiLevelType w:val="hybridMultilevel"/>
    <w:tmpl w:val="51A22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AB21037"/>
    <w:multiLevelType w:val="hybridMultilevel"/>
    <w:tmpl w:val="4CEEC2F8"/>
    <w:lvl w:ilvl="0" w:tplc="04190001">
      <w:start w:val="2"/>
      <w:numFmt w:val="decimal"/>
      <w:lvlText w:val="%1)"/>
      <w:lvlJc w:val="left"/>
      <w:pPr>
        <w:tabs>
          <w:tab w:val="num" w:pos="900"/>
        </w:tabs>
        <w:ind w:left="900" w:hanging="360"/>
      </w:p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C431B77"/>
    <w:multiLevelType w:val="hybridMultilevel"/>
    <w:tmpl w:val="A8C87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CB1100F"/>
    <w:multiLevelType w:val="hybridMultilevel"/>
    <w:tmpl w:val="A96C3880"/>
    <w:lvl w:ilvl="0" w:tplc="FFFFFFFF">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3E631470"/>
    <w:multiLevelType w:val="hybridMultilevel"/>
    <w:tmpl w:val="CBF059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2BA26A8"/>
    <w:multiLevelType w:val="hybridMultilevel"/>
    <w:tmpl w:val="69428910"/>
    <w:lvl w:ilvl="0" w:tplc="04190001">
      <w:start w:val="1"/>
      <w:numFmt w:val="bullet"/>
      <w:lvlText w:val=""/>
      <w:lvlJc w:val="left"/>
      <w:pPr>
        <w:ind w:left="720" w:hanging="360"/>
      </w:pPr>
      <w:rPr>
        <w:rFonts w:ascii="Symbol" w:hAnsi="Symbol" w:hint="default"/>
      </w:rPr>
    </w:lvl>
    <w:lvl w:ilvl="1" w:tplc="AA200BD2">
      <w:start w:val="1"/>
      <w:numFmt w:val="decimal"/>
      <w:lvlText w:val="%2."/>
      <w:lvlJc w:val="left"/>
      <w:pPr>
        <w:tabs>
          <w:tab w:val="num" w:pos="1440"/>
        </w:tabs>
        <w:ind w:left="1440" w:hanging="360"/>
      </w:pPr>
    </w:lvl>
    <w:lvl w:ilvl="2" w:tplc="F7144466">
      <w:start w:val="1"/>
      <w:numFmt w:val="decimal"/>
      <w:lvlText w:val="%3."/>
      <w:lvlJc w:val="left"/>
      <w:pPr>
        <w:tabs>
          <w:tab w:val="num" w:pos="2160"/>
        </w:tabs>
        <w:ind w:left="2160" w:hanging="360"/>
      </w:pPr>
    </w:lvl>
    <w:lvl w:ilvl="3" w:tplc="77068990">
      <w:start w:val="1"/>
      <w:numFmt w:val="decimal"/>
      <w:lvlText w:val="%4."/>
      <w:lvlJc w:val="left"/>
      <w:pPr>
        <w:tabs>
          <w:tab w:val="num" w:pos="2880"/>
        </w:tabs>
        <w:ind w:left="2880" w:hanging="360"/>
      </w:pPr>
    </w:lvl>
    <w:lvl w:ilvl="4" w:tplc="F01A9CA0">
      <w:start w:val="1"/>
      <w:numFmt w:val="decimal"/>
      <w:lvlText w:val="%5."/>
      <w:lvlJc w:val="left"/>
      <w:pPr>
        <w:tabs>
          <w:tab w:val="num" w:pos="3600"/>
        </w:tabs>
        <w:ind w:left="3600" w:hanging="360"/>
      </w:pPr>
    </w:lvl>
    <w:lvl w:ilvl="5" w:tplc="3236D1CA">
      <w:start w:val="1"/>
      <w:numFmt w:val="decimal"/>
      <w:lvlText w:val="%6."/>
      <w:lvlJc w:val="left"/>
      <w:pPr>
        <w:tabs>
          <w:tab w:val="num" w:pos="4320"/>
        </w:tabs>
        <w:ind w:left="4320" w:hanging="360"/>
      </w:pPr>
    </w:lvl>
    <w:lvl w:ilvl="6" w:tplc="CAD84538">
      <w:start w:val="1"/>
      <w:numFmt w:val="decimal"/>
      <w:lvlText w:val="%7."/>
      <w:lvlJc w:val="left"/>
      <w:pPr>
        <w:tabs>
          <w:tab w:val="num" w:pos="5040"/>
        </w:tabs>
        <w:ind w:left="5040" w:hanging="360"/>
      </w:pPr>
    </w:lvl>
    <w:lvl w:ilvl="7" w:tplc="C36C7DD2">
      <w:start w:val="1"/>
      <w:numFmt w:val="decimal"/>
      <w:lvlText w:val="%8."/>
      <w:lvlJc w:val="left"/>
      <w:pPr>
        <w:tabs>
          <w:tab w:val="num" w:pos="5760"/>
        </w:tabs>
        <w:ind w:left="5760" w:hanging="360"/>
      </w:pPr>
    </w:lvl>
    <w:lvl w:ilvl="8" w:tplc="425C1E3A">
      <w:start w:val="1"/>
      <w:numFmt w:val="decimal"/>
      <w:lvlText w:val="%9."/>
      <w:lvlJc w:val="left"/>
      <w:pPr>
        <w:tabs>
          <w:tab w:val="num" w:pos="6480"/>
        </w:tabs>
        <w:ind w:left="6480" w:hanging="360"/>
      </w:pPr>
    </w:lvl>
  </w:abstractNum>
  <w:abstractNum w:abstractNumId="67">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4B938C9"/>
    <w:multiLevelType w:val="hybridMultilevel"/>
    <w:tmpl w:val="51687B64"/>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4F52658"/>
    <w:multiLevelType w:val="hybridMultilevel"/>
    <w:tmpl w:val="285CBD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9B43C13"/>
    <w:multiLevelType w:val="multilevel"/>
    <w:tmpl w:val="4FDE669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D0F076C"/>
    <w:multiLevelType w:val="singleLevel"/>
    <w:tmpl w:val="0419000F"/>
    <w:lvl w:ilvl="0">
      <w:start w:val="1"/>
      <w:numFmt w:val="decimal"/>
      <w:lvlText w:val="%1."/>
      <w:lvlJc w:val="left"/>
      <w:pPr>
        <w:tabs>
          <w:tab w:val="num" w:pos="360"/>
        </w:tabs>
        <w:ind w:left="360" w:hanging="360"/>
      </w:pPr>
    </w:lvl>
  </w:abstractNum>
  <w:abstractNum w:abstractNumId="85">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F7E4D65"/>
    <w:multiLevelType w:val="hybridMultilevel"/>
    <w:tmpl w:val="DABABA6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034127B"/>
    <w:multiLevelType w:val="hybridMultilevel"/>
    <w:tmpl w:val="52E45990"/>
    <w:lvl w:ilvl="0" w:tplc="C2D88D8A">
      <w:numFmt w:val="bullet"/>
      <w:lvlText w:val="-"/>
      <w:lvlJc w:val="left"/>
      <w:pPr>
        <w:ind w:left="720" w:hanging="360"/>
      </w:pPr>
      <w:rPr>
        <w:rFonts w:ascii="Times New Roman" w:eastAsia="Times New Roman" w:hAnsi="Times New Roman" w:cs="Times New Roman" w:hint="default"/>
      </w:rPr>
    </w:lvl>
    <w:lvl w:ilvl="1" w:tplc="BBE01CE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98059A1"/>
    <w:multiLevelType w:val="multilevel"/>
    <w:tmpl w:val="9FA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2036D1"/>
    <w:multiLevelType w:val="hybridMultilevel"/>
    <w:tmpl w:val="73CE09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nsid w:val="5D472CED"/>
    <w:multiLevelType w:val="hybridMultilevel"/>
    <w:tmpl w:val="5AB43B46"/>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6">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E2D2CEF"/>
    <w:multiLevelType w:val="hybridMultilevel"/>
    <w:tmpl w:val="5ACCD3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0FC7042"/>
    <w:multiLevelType w:val="hybridMultilevel"/>
    <w:tmpl w:val="4FF61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6123545D"/>
    <w:multiLevelType w:val="hybridMultilevel"/>
    <w:tmpl w:val="6A4A1D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4071F25"/>
    <w:multiLevelType w:val="singleLevel"/>
    <w:tmpl w:val="0419000F"/>
    <w:lvl w:ilvl="0">
      <w:start w:val="1"/>
      <w:numFmt w:val="decimal"/>
      <w:lvlText w:val="%1."/>
      <w:lvlJc w:val="left"/>
      <w:pPr>
        <w:tabs>
          <w:tab w:val="num" w:pos="360"/>
        </w:tabs>
        <w:ind w:left="360" w:hanging="360"/>
      </w:pPr>
    </w:lvl>
  </w:abstractNum>
  <w:abstractNum w:abstractNumId="105">
    <w:nsid w:val="65041DD9"/>
    <w:multiLevelType w:val="hybridMultilevel"/>
    <w:tmpl w:val="9C527C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68F3B3D"/>
    <w:multiLevelType w:val="hybridMultilevel"/>
    <w:tmpl w:val="8F32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E768A9"/>
    <w:multiLevelType w:val="hybridMultilevel"/>
    <w:tmpl w:val="661492C0"/>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8">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DFB08BD"/>
    <w:multiLevelType w:val="singleLevel"/>
    <w:tmpl w:val="0419000F"/>
    <w:lvl w:ilvl="0">
      <w:start w:val="1"/>
      <w:numFmt w:val="decimal"/>
      <w:lvlText w:val="%1."/>
      <w:lvlJc w:val="left"/>
      <w:pPr>
        <w:tabs>
          <w:tab w:val="num" w:pos="360"/>
        </w:tabs>
        <w:ind w:left="360" w:hanging="360"/>
      </w:pPr>
    </w:lvl>
  </w:abstractNum>
  <w:abstractNum w:abstractNumId="113">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3501D6C"/>
    <w:multiLevelType w:val="hybridMultilevel"/>
    <w:tmpl w:val="4D6232EC"/>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8">
    <w:nsid w:val="737A5A71"/>
    <w:multiLevelType w:val="hybridMultilevel"/>
    <w:tmpl w:val="C18826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3BD6D92"/>
    <w:multiLevelType w:val="singleLevel"/>
    <w:tmpl w:val="7F38F606"/>
    <w:lvl w:ilvl="0">
      <w:start w:val="1"/>
      <w:numFmt w:val="bullet"/>
      <w:lvlText w:val="-"/>
      <w:lvlJc w:val="left"/>
      <w:pPr>
        <w:tabs>
          <w:tab w:val="num" w:pos="810"/>
        </w:tabs>
        <w:ind w:left="810" w:hanging="360"/>
      </w:pPr>
      <w:rPr>
        <w:rFonts w:ascii="Times New Roman" w:hAnsi="Times New Roman" w:cs="Times New Roman" w:hint="default"/>
      </w:rPr>
    </w:lvl>
  </w:abstractNum>
  <w:abstractNum w:abstractNumId="120">
    <w:nsid w:val="743261EF"/>
    <w:multiLevelType w:val="hybridMultilevel"/>
    <w:tmpl w:val="BAD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A4733D"/>
    <w:multiLevelType w:val="singleLevel"/>
    <w:tmpl w:val="596012D4"/>
    <w:lvl w:ilvl="0">
      <w:start w:val="1"/>
      <w:numFmt w:val="decimal"/>
      <w:lvlText w:val="%1."/>
      <w:lvlJc w:val="left"/>
      <w:pPr>
        <w:tabs>
          <w:tab w:val="num" w:pos="405"/>
        </w:tabs>
        <w:ind w:left="405" w:hanging="405"/>
      </w:pPr>
    </w:lvl>
  </w:abstractNum>
  <w:abstractNum w:abstractNumId="122">
    <w:nsid w:val="766A061E"/>
    <w:multiLevelType w:val="multilevel"/>
    <w:tmpl w:val="B86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856438C"/>
    <w:multiLevelType w:val="singleLevel"/>
    <w:tmpl w:val="0419000F"/>
    <w:lvl w:ilvl="0">
      <w:start w:val="1"/>
      <w:numFmt w:val="decimal"/>
      <w:lvlText w:val="%1."/>
      <w:lvlJc w:val="left"/>
      <w:pPr>
        <w:tabs>
          <w:tab w:val="num" w:pos="360"/>
        </w:tabs>
        <w:ind w:left="360" w:hanging="360"/>
      </w:pPr>
    </w:lvl>
  </w:abstractNum>
  <w:abstractNum w:abstractNumId="128">
    <w:nsid w:val="78AD4B33"/>
    <w:multiLevelType w:val="hybridMultilevel"/>
    <w:tmpl w:val="42E6D8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9B43352"/>
    <w:multiLevelType w:val="singleLevel"/>
    <w:tmpl w:val="0419000F"/>
    <w:lvl w:ilvl="0">
      <w:start w:val="1"/>
      <w:numFmt w:val="decimal"/>
      <w:lvlText w:val="%1."/>
      <w:lvlJc w:val="left"/>
      <w:pPr>
        <w:tabs>
          <w:tab w:val="num" w:pos="360"/>
        </w:tabs>
        <w:ind w:left="360" w:hanging="360"/>
      </w:pPr>
    </w:lvl>
  </w:abstractNum>
  <w:abstractNum w:abstractNumId="130">
    <w:nsid w:val="79C37CE2"/>
    <w:multiLevelType w:val="hybridMultilevel"/>
    <w:tmpl w:val="F7B4778C"/>
    <w:lvl w:ilvl="0" w:tplc="1166E0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A293E32"/>
    <w:multiLevelType w:val="hybridMultilevel"/>
    <w:tmpl w:val="A9221DEC"/>
    <w:lvl w:ilvl="0" w:tplc="CEF4115E">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E165520"/>
    <w:multiLevelType w:val="singleLevel"/>
    <w:tmpl w:val="0419000F"/>
    <w:lvl w:ilvl="0">
      <w:start w:val="1"/>
      <w:numFmt w:val="decimal"/>
      <w:lvlText w:val="%1."/>
      <w:lvlJc w:val="left"/>
      <w:pPr>
        <w:tabs>
          <w:tab w:val="num" w:pos="360"/>
        </w:tabs>
        <w:ind w:left="360" w:hanging="360"/>
      </w:pPr>
    </w:lvl>
  </w:abstractNum>
  <w:num w:numId="1">
    <w:abstractNumId w:val="41"/>
  </w:num>
  <w:num w:numId="2">
    <w:abstractNumId w:val="17"/>
  </w:num>
  <w:num w:numId="3">
    <w:abstractNumId w:val="92"/>
  </w:num>
  <w:num w:numId="4">
    <w:abstractNumId w:val="120"/>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690"/>
        <w:lvlJc w:val="left"/>
        <w:pPr>
          <w:ind w:left="0" w:firstLine="0"/>
        </w:pPr>
        <w:rPr>
          <w:rFonts w:ascii="Symbol" w:hAnsi="Symbol" w:cs="Symbol" w:hint="default"/>
        </w:rPr>
      </w:lvl>
    </w:lvlOverride>
  </w:num>
  <w:num w:numId="27">
    <w:abstractNumId w:val="119"/>
  </w:num>
  <w:num w:numId="2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num>
  <w:num w:numId="39">
    <w:abstractNumId w:val="28"/>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num>
  <w:num w:numId="99">
    <w:abstractNumId w:val="61"/>
  </w:num>
  <w:num w:numId="100">
    <w:abstractNumId w:val="35"/>
  </w:num>
  <w:num w:numId="101">
    <w:abstractNumId w:val="59"/>
  </w:num>
  <w:num w:numId="102">
    <w:abstractNumId w:val="38"/>
  </w:num>
  <w:num w:numId="103">
    <w:abstractNumId w:val="27"/>
  </w:num>
  <w:num w:numId="104">
    <w:abstractNumId w:val="15"/>
  </w:num>
  <w:num w:numId="105">
    <w:abstractNumId w:val="106"/>
  </w:num>
  <w:num w:numId="106">
    <w:abstractNumId w:val="9"/>
  </w:num>
  <w:num w:numId="107">
    <w:abstractNumId w:val="130"/>
  </w:num>
  <w:num w:numId="108">
    <w:abstractNumId w:val="71"/>
  </w:num>
  <w:num w:numId="109">
    <w:abstractNumId w:val="44"/>
    <w:lvlOverride w:ilvl="0">
      <w:startOverride w:val="1"/>
    </w:lvlOverride>
  </w:num>
  <w:num w:numId="110">
    <w:abstractNumId w:val="127"/>
    <w:lvlOverride w:ilvl="0">
      <w:startOverride w:val="1"/>
    </w:lvlOverride>
  </w:num>
  <w:num w:numId="111">
    <w:abstractNumId w:val="6"/>
    <w:lvlOverride w:ilvl="0">
      <w:startOverride w:val="1"/>
    </w:lvlOverride>
  </w:num>
  <w:num w:numId="112">
    <w:abstractNumId w:val="139"/>
    <w:lvlOverride w:ilvl="0">
      <w:startOverride w:val="1"/>
    </w:lvlOverride>
  </w:num>
  <w:num w:numId="113">
    <w:abstractNumId w:val="84"/>
    <w:lvlOverride w:ilvl="0">
      <w:startOverride w:val="1"/>
    </w:lvlOverride>
  </w:num>
  <w:num w:numId="114">
    <w:abstractNumId w:val="112"/>
    <w:lvlOverride w:ilvl="0">
      <w:startOverride w:val="1"/>
    </w:lvlOverride>
  </w:num>
  <w:num w:numId="115">
    <w:abstractNumId w:val="104"/>
    <w:lvlOverride w:ilvl="0">
      <w:startOverride w:val="1"/>
    </w:lvlOverride>
  </w:num>
  <w:num w:numId="116">
    <w:abstractNumId w:val="8"/>
    <w:lvlOverride w:ilvl="0">
      <w:startOverride w:val="1"/>
    </w:lvlOverride>
  </w:num>
  <w:num w:numId="117">
    <w:abstractNumId w:val="47"/>
    <w:lvlOverride w:ilvl="0">
      <w:startOverride w:val="1"/>
    </w:lvlOverride>
  </w:num>
  <w:num w:numId="118">
    <w:abstractNumId w:val="33"/>
    <w:lvlOverride w:ilvl="0">
      <w:startOverride w:val="1"/>
    </w:lvlOverride>
  </w:num>
  <w:num w:numId="119">
    <w:abstractNumId w:val="129"/>
    <w:lvlOverride w:ilvl="0">
      <w:startOverride w:val="1"/>
    </w:lvlOverride>
  </w:num>
  <w:num w:numId="120">
    <w:abstractNumId w:val="121"/>
    <w:lvlOverride w:ilvl="0">
      <w:startOverride w:val="1"/>
    </w:lvlOverride>
  </w:num>
  <w:num w:numId="121">
    <w:abstractNumId w:val="13"/>
  </w:num>
  <w:num w:numId="122">
    <w:abstractNumId w:val="91"/>
  </w:num>
  <w:num w:numId="123">
    <w:abstractNumId w:val="122"/>
  </w:num>
  <w:num w:numId="124">
    <w:abstractNumId w:val="29"/>
  </w:num>
  <w:num w:numId="1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0"/>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7A80"/>
    <w:rsid w:val="00021BB7"/>
    <w:rsid w:val="00022521"/>
    <w:rsid w:val="0002271F"/>
    <w:rsid w:val="00031585"/>
    <w:rsid w:val="000651B9"/>
    <w:rsid w:val="000D28C3"/>
    <w:rsid w:val="000D7BEB"/>
    <w:rsid w:val="00123147"/>
    <w:rsid w:val="001301E5"/>
    <w:rsid w:val="00137848"/>
    <w:rsid w:val="00156A33"/>
    <w:rsid w:val="001708FB"/>
    <w:rsid w:val="001800BB"/>
    <w:rsid w:val="00180E3C"/>
    <w:rsid w:val="00182B8B"/>
    <w:rsid w:val="00186520"/>
    <w:rsid w:val="001875A1"/>
    <w:rsid w:val="00193FAA"/>
    <w:rsid w:val="001A0120"/>
    <w:rsid w:val="001B0236"/>
    <w:rsid w:val="001E7D8C"/>
    <w:rsid w:val="0020232B"/>
    <w:rsid w:val="002264E2"/>
    <w:rsid w:val="00235E7D"/>
    <w:rsid w:val="00236A53"/>
    <w:rsid w:val="00255B62"/>
    <w:rsid w:val="00256A22"/>
    <w:rsid w:val="00277A80"/>
    <w:rsid w:val="00282BD3"/>
    <w:rsid w:val="00286ED7"/>
    <w:rsid w:val="002A12D1"/>
    <w:rsid w:val="002A53D5"/>
    <w:rsid w:val="002A698F"/>
    <w:rsid w:val="002D2A25"/>
    <w:rsid w:val="002E4B76"/>
    <w:rsid w:val="003044C3"/>
    <w:rsid w:val="00344638"/>
    <w:rsid w:val="003545FB"/>
    <w:rsid w:val="00392595"/>
    <w:rsid w:val="003A353F"/>
    <w:rsid w:val="003C1FDB"/>
    <w:rsid w:val="003C5052"/>
    <w:rsid w:val="003D2967"/>
    <w:rsid w:val="003D6474"/>
    <w:rsid w:val="003E340F"/>
    <w:rsid w:val="003E5029"/>
    <w:rsid w:val="003F1AA2"/>
    <w:rsid w:val="003F1AC2"/>
    <w:rsid w:val="00402214"/>
    <w:rsid w:val="00442BEE"/>
    <w:rsid w:val="00492959"/>
    <w:rsid w:val="0049418D"/>
    <w:rsid w:val="004A6498"/>
    <w:rsid w:val="004C1DF5"/>
    <w:rsid w:val="004C1F1D"/>
    <w:rsid w:val="004D619F"/>
    <w:rsid w:val="004E3F6D"/>
    <w:rsid w:val="004F64AE"/>
    <w:rsid w:val="0051371D"/>
    <w:rsid w:val="00525463"/>
    <w:rsid w:val="00526A8E"/>
    <w:rsid w:val="0054653F"/>
    <w:rsid w:val="0055002F"/>
    <w:rsid w:val="00550BBC"/>
    <w:rsid w:val="00577D93"/>
    <w:rsid w:val="005836FB"/>
    <w:rsid w:val="005853FC"/>
    <w:rsid w:val="00587C04"/>
    <w:rsid w:val="00597D12"/>
    <w:rsid w:val="005E602A"/>
    <w:rsid w:val="005F50A7"/>
    <w:rsid w:val="00605855"/>
    <w:rsid w:val="006338A5"/>
    <w:rsid w:val="0065387E"/>
    <w:rsid w:val="00674564"/>
    <w:rsid w:val="0067485C"/>
    <w:rsid w:val="006A0ABD"/>
    <w:rsid w:val="006A330B"/>
    <w:rsid w:val="006B2344"/>
    <w:rsid w:val="006E049A"/>
    <w:rsid w:val="00726547"/>
    <w:rsid w:val="0075086E"/>
    <w:rsid w:val="00765981"/>
    <w:rsid w:val="00790773"/>
    <w:rsid w:val="007C7DE4"/>
    <w:rsid w:val="007D0D9F"/>
    <w:rsid w:val="007D37DD"/>
    <w:rsid w:val="007E647A"/>
    <w:rsid w:val="00832562"/>
    <w:rsid w:val="0083666F"/>
    <w:rsid w:val="00883F6C"/>
    <w:rsid w:val="0089424C"/>
    <w:rsid w:val="008B5A81"/>
    <w:rsid w:val="0091386B"/>
    <w:rsid w:val="0092625C"/>
    <w:rsid w:val="009A0B5D"/>
    <w:rsid w:val="009A7F9C"/>
    <w:rsid w:val="009C667D"/>
    <w:rsid w:val="009D78D5"/>
    <w:rsid w:val="00A30CC5"/>
    <w:rsid w:val="00A36396"/>
    <w:rsid w:val="00A71487"/>
    <w:rsid w:val="00A8474C"/>
    <w:rsid w:val="00AA65DC"/>
    <w:rsid w:val="00B05647"/>
    <w:rsid w:val="00B119B8"/>
    <w:rsid w:val="00B159A6"/>
    <w:rsid w:val="00B253FB"/>
    <w:rsid w:val="00B30BF4"/>
    <w:rsid w:val="00B42772"/>
    <w:rsid w:val="00B43D7B"/>
    <w:rsid w:val="00B45CEA"/>
    <w:rsid w:val="00B54AEA"/>
    <w:rsid w:val="00B65562"/>
    <w:rsid w:val="00B76F59"/>
    <w:rsid w:val="00B95C9D"/>
    <w:rsid w:val="00BA50AF"/>
    <w:rsid w:val="00BC7847"/>
    <w:rsid w:val="00BE3BAF"/>
    <w:rsid w:val="00BF191F"/>
    <w:rsid w:val="00BF7A6A"/>
    <w:rsid w:val="00C053BE"/>
    <w:rsid w:val="00C237E3"/>
    <w:rsid w:val="00C3578C"/>
    <w:rsid w:val="00C53E3D"/>
    <w:rsid w:val="00C63D24"/>
    <w:rsid w:val="00C745B8"/>
    <w:rsid w:val="00C8556D"/>
    <w:rsid w:val="00C958B5"/>
    <w:rsid w:val="00C97EA1"/>
    <w:rsid w:val="00CA135D"/>
    <w:rsid w:val="00CC1328"/>
    <w:rsid w:val="00CD15C7"/>
    <w:rsid w:val="00CD7315"/>
    <w:rsid w:val="00CE2D0A"/>
    <w:rsid w:val="00CE313E"/>
    <w:rsid w:val="00CF38A9"/>
    <w:rsid w:val="00CF51A7"/>
    <w:rsid w:val="00D87B95"/>
    <w:rsid w:val="00DB060F"/>
    <w:rsid w:val="00DB0EC3"/>
    <w:rsid w:val="00DB1479"/>
    <w:rsid w:val="00DB366E"/>
    <w:rsid w:val="00DD21EC"/>
    <w:rsid w:val="00DD3530"/>
    <w:rsid w:val="00DE6A4A"/>
    <w:rsid w:val="00DF442A"/>
    <w:rsid w:val="00E35814"/>
    <w:rsid w:val="00E44FFB"/>
    <w:rsid w:val="00E5163E"/>
    <w:rsid w:val="00E64074"/>
    <w:rsid w:val="00E70E24"/>
    <w:rsid w:val="00E77A0B"/>
    <w:rsid w:val="00ED150D"/>
    <w:rsid w:val="00EE30F4"/>
    <w:rsid w:val="00EF3630"/>
    <w:rsid w:val="00F17F5A"/>
    <w:rsid w:val="00F24162"/>
    <w:rsid w:val="00F7518F"/>
    <w:rsid w:val="00F802BD"/>
    <w:rsid w:val="00F850ED"/>
    <w:rsid w:val="00F917F3"/>
    <w:rsid w:val="00FB7394"/>
    <w:rsid w:val="00FC3392"/>
    <w:rsid w:val="00FD0AA8"/>
    <w:rsid w:val="00FD0C95"/>
    <w:rsid w:val="00FD4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rules v:ext="edit">
        <o:r id="V:Rule51" type="connector" idref="#_x0000_s1061"/>
        <o:r id="V:Rule52" type="connector" idref="#_x0000_s1045"/>
        <o:r id="V:Rule53" type="connector" idref="#_x0000_s1075"/>
        <o:r id="V:Rule54" type="connector" idref="#_x0000_s1047"/>
        <o:r id="V:Rule55" type="connector" idref="#_x0000_s1041"/>
        <o:r id="V:Rule56" type="connector" idref="#_x0000_s1090"/>
        <o:r id="V:Rule57" type="connector" idref="#_x0000_s1107"/>
        <o:r id="V:Rule58" type="connector" idref="#_x0000_s1093"/>
        <o:r id="V:Rule59" type="connector" idref="#_x0000_s1059"/>
        <o:r id="V:Rule60" type="connector" idref="#_x0000_s1108"/>
        <o:r id="V:Rule61" type="connector" idref="#_x0000_s1123"/>
        <o:r id="V:Rule62" type="connector" idref="#_x0000_s1124"/>
        <o:r id="V:Rule63" type="connector" idref="#_x0000_s1062"/>
        <o:r id="V:Rule64" type="connector" idref="#_x0000_s1096"/>
        <o:r id="V:Rule65" type="connector" idref="#_x0000_s1094"/>
        <o:r id="V:Rule66" type="connector" idref="#_x0000_s1126"/>
        <o:r id="V:Rule67" type="connector" idref="#_x0000_s1076"/>
        <o:r id="V:Rule68" type="connector" idref="#_x0000_s1060"/>
        <o:r id="V:Rule69" type="connector" idref="#_x0000_s1057"/>
        <o:r id="V:Rule70" type="connector" idref="#_x0000_s1089"/>
        <o:r id="V:Rule71" type="connector" idref="#_x0000_s1043"/>
        <o:r id="V:Rule72" type="connector" idref="#_x0000_s1091"/>
        <o:r id="V:Rule73" type="connector" idref="#_x0000_s1077"/>
        <o:r id="V:Rule74" type="connector" idref="#_x0000_s1112"/>
        <o:r id="V:Rule75" type="connector" idref="#_x0000_s1111"/>
        <o:r id="V:Rule76" type="connector" idref="#_x0000_s1056"/>
        <o:r id="V:Rule77" type="connector" idref="#_x0000_s1106"/>
        <o:r id="V:Rule78" type="connector" idref="#_x0000_s1027"/>
        <o:r id="V:Rule79" type="connector" idref="#_x0000_s1039"/>
        <o:r id="V:Rule80" type="connector" idref="#_x0000_s1113"/>
        <o:r id="V:Rule81" type="connector" idref="#_x0000_s1092"/>
        <o:r id="V:Rule82" type="connector" idref="#_x0000_s1078"/>
        <o:r id="V:Rule83" type="connector" idref="#_x0000_s1110"/>
        <o:r id="V:Rule84" type="connector" idref="#_x0000_s1079"/>
        <o:r id="V:Rule85" type="connector" idref="#_x0000_s1125"/>
        <o:r id="V:Rule86" type="connector" idref="#_x0000_s1058"/>
        <o:r id="V:Rule87" type="connector" idref="#_x0000_s1127"/>
        <o:r id="V:Rule88" type="connector" idref="#_x0000_s1122"/>
        <o:r id="V:Rule89" type="connector" idref="#_x0000_s1042"/>
        <o:r id="V:Rule90" type="connector" idref="#_x0000_s1046"/>
        <o:r id="V:Rule91" type="connector" idref="#_x0000_s1109"/>
        <o:r id="V:Rule92" type="connector" idref="#_x0000_s1129"/>
        <o:r id="V:Rule93" type="connector" idref="#_x0000_s1040"/>
        <o:r id="V:Rule94" type="connector" idref="#_x0000_s1095"/>
        <o:r id="V:Rule95" type="connector" idref="#_x0000_s1063"/>
        <o:r id="V:Rule96" type="connector" idref="#_x0000_s1074"/>
        <o:r id="V:Rule97" type="connector" idref="#_x0000_s1128"/>
        <o:r id="V:Rule98" type="connector" idref="#_x0000_s1073"/>
        <o:r id="V:Rule99" type="connector" idref="#_x0000_s1072"/>
        <o:r id="V:Rule10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80"/>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uiPriority w:val="9"/>
    <w:qFormat/>
    <w:rsid w:val="0091386B"/>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
    <w:unhideWhenUsed/>
    <w:qFormat/>
    <w:rsid w:val="0091386B"/>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91386B"/>
    <w:pPr>
      <w:keepNext/>
      <w:keepLines/>
      <w:spacing w:before="20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91386B"/>
    <w:pPr>
      <w:keepNext/>
      <w:keepLines/>
      <w:spacing w:before="200"/>
      <w:outlineLvl w:val="3"/>
    </w:pPr>
    <w:rPr>
      <w:rFonts w:ascii="Cambria" w:eastAsia="Times New Roman" w:hAnsi="Cambria"/>
      <w:b/>
      <w:bCs/>
      <w:i/>
      <w:iCs/>
      <w:color w:val="2DA2BF"/>
    </w:rPr>
  </w:style>
  <w:style w:type="paragraph" w:styleId="5">
    <w:name w:val="heading 5"/>
    <w:basedOn w:val="a"/>
    <w:next w:val="a"/>
    <w:link w:val="50"/>
    <w:uiPriority w:val="9"/>
    <w:unhideWhenUsed/>
    <w:qFormat/>
    <w:rsid w:val="0091386B"/>
    <w:pPr>
      <w:keepNext/>
      <w:keepLines/>
      <w:spacing w:before="20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91386B"/>
    <w:pPr>
      <w:keepNext/>
      <w:keepLines/>
      <w:spacing w:before="20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9138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91386B"/>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9138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386B"/>
    <w:rPr>
      <w:rFonts w:ascii="Cambria" w:eastAsia="Times New Roman" w:hAnsi="Cambria" w:cs="Times New Roman"/>
      <w:b/>
      <w:bCs/>
      <w:color w:val="21798E"/>
      <w:sz w:val="28"/>
      <w:szCs w:val="28"/>
    </w:rPr>
  </w:style>
  <w:style w:type="character" w:customStyle="1" w:styleId="20">
    <w:name w:val="Заголовок 2 Знак"/>
    <w:link w:val="2"/>
    <w:uiPriority w:val="9"/>
    <w:rsid w:val="0091386B"/>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386B"/>
    <w:rPr>
      <w:rFonts w:ascii="Cambria" w:eastAsia="Times New Roman" w:hAnsi="Cambria" w:cs="Times New Roman"/>
      <w:b/>
      <w:bCs/>
      <w:color w:val="2DA2BF"/>
    </w:rPr>
  </w:style>
  <w:style w:type="character" w:customStyle="1" w:styleId="40">
    <w:name w:val="Заголовок 4 Знак"/>
    <w:link w:val="4"/>
    <w:uiPriority w:val="9"/>
    <w:semiHidden/>
    <w:rsid w:val="0091386B"/>
    <w:rPr>
      <w:rFonts w:ascii="Cambria" w:eastAsia="Times New Roman" w:hAnsi="Cambria" w:cs="Times New Roman"/>
      <w:b/>
      <w:bCs/>
      <w:i/>
      <w:iCs/>
      <w:color w:val="2DA2BF"/>
    </w:rPr>
  </w:style>
  <w:style w:type="character" w:customStyle="1" w:styleId="50">
    <w:name w:val="Заголовок 5 Знак"/>
    <w:link w:val="5"/>
    <w:uiPriority w:val="9"/>
    <w:rsid w:val="0091386B"/>
    <w:rPr>
      <w:rFonts w:ascii="Cambria" w:eastAsia="Times New Roman" w:hAnsi="Cambria" w:cs="Times New Roman"/>
      <w:color w:val="16505E"/>
    </w:rPr>
  </w:style>
  <w:style w:type="character" w:customStyle="1" w:styleId="60">
    <w:name w:val="Заголовок 6 Знак"/>
    <w:link w:val="6"/>
    <w:uiPriority w:val="9"/>
    <w:semiHidden/>
    <w:rsid w:val="0091386B"/>
    <w:rPr>
      <w:rFonts w:ascii="Cambria" w:eastAsia="Times New Roman" w:hAnsi="Cambria" w:cs="Times New Roman"/>
      <w:i/>
      <w:iCs/>
      <w:color w:val="16505E"/>
    </w:rPr>
  </w:style>
  <w:style w:type="character" w:customStyle="1" w:styleId="70">
    <w:name w:val="Заголовок 7 Знак"/>
    <w:link w:val="7"/>
    <w:uiPriority w:val="9"/>
    <w:semiHidden/>
    <w:rsid w:val="0091386B"/>
    <w:rPr>
      <w:rFonts w:ascii="Cambria" w:eastAsia="Times New Roman" w:hAnsi="Cambria" w:cs="Times New Roman"/>
      <w:i/>
      <w:iCs/>
      <w:color w:val="404040"/>
    </w:rPr>
  </w:style>
  <w:style w:type="character" w:customStyle="1" w:styleId="80">
    <w:name w:val="Заголовок 8 Знак"/>
    <w:link w:val="8"/>
    <w:uiPriority w:val="9"/>
    <w:semiHidden/>
    <w:rsid w:val="0091386B"/>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386B"/>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1386B"/>
    <w:rPr>
      <w:b/>
      <w:bCs/>
      <w:color w:val="2DA2BF"/>
      <w:sz w:val="18"/>
      <w:szCs w:val="18"/>
    </w:rPr>
  </w:style>
  <w:style w:type="paragraph" w:styleId="a4">
    <w:name w:val="Title"/>
    <w:basedOn w:val="a"/>
    <w:next w:val="a"/>
    <w:link w:val="a5"/>
    <w:uiPriority w:val="10"/>
    <w:qFormat/>
    <w:rsid w:val="0091386B"/>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10"/>
    <w:rsid w:val="0091386B"/>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91386B"/>
    <w:pPr>
      <w:numPr>
        <w:ilvl w:val="1"/>
      </w:numPr>
    </w:pPr>
    <w:rPr>
      <w:rFonts w:ascii="Cambria" w:eastAsia="Times New Roman" w:hAnsi="Cambria"/>
      <w:i/>
      <w:iCs/>
      <w:color w:val="2DA2BF"/>
      <w:spacing w:val="15"/>
    </w:rPr>
  </w:style>
  <w:style w:type="character" w:customStyle="1" w:styleId="a7">
    <w:name w:val="Подзаголовок Знак"/>
    <w:link w:val="a6"/>
    <w:uiPriority w:val="11"/>
    <w:rsid w:val="0091386B"/>
    <w:rPr>
      <w:rFonts w:ascii="Cambria" w:eastAsia="Times New Roman" w:hAnsi="Cambria" w:cs="Times New Roman"/>
      <w:i/>
      <w:iCs/>
      <w:color w:val="2DA2BF"/>
      <w:spacing w:val="15"/>
      <w:sz w:val="24"/>
      <w:szCs w:val="24"/>
    </w:rPr>
  </w:style>
  <w:style w:type="character" w:styleId="a8">
    <w:name w:val="Strong"/>
    <w:qFormat/>
    <w:rsid w:val="0091386B"/>
    <w:rPr>
      <w:b/>
      <w:bCs/>
    </w:rPr>
  </w:style>
  <w:style w:type="character" w:styleId="a9">
    <w:name w:val="Emphasis"/>
    <w:qFormat/>
    <w:rsid w:val="0091386B"/>
    <w:rPr>
      <w:i/>
      <w:iCs/>
    </w:rPr>
  </w:style>
  <w:style w:type="paragraph" w:styleId="aa">
    <w:name w:val="No Spacing"/>
    <w:uiPriority w:val="1"/>
    <w:qFormat/>
    <w:rsid w:val="0091386B"/>
    <w:pPr>
      <w:spacing w:after="0" w:line="240" w:lineRule="auto"/>
    </w:pPr>
  </w:style>
  <w:style w:type="paragraph" w:styleId="ab">
    <w:name w:val="List Paragraph"/>
    <w:basedOn w:val="a"/>
    <w:uiPriority w:val="34"/>
    <w:qFormat/>
    <w:rsid w:val="0091386B"/>
    <w:pPr>
      <w:ind w:left="720"/>
      <w:contextualSpacing/>
    </w:pPr>
  </w:style>
  <w:style w:type="paragraph" w:styleId="21">
    <w:name w:val="Quote"/>
    <w:basedOn w:val="a"/>
    <w:next w:val="a"/>
    <w:link w:val="22"/>
    <w:uiPriority w:val="29"/>
    <w:qFormat/>
    <w:rsid w:val="0091386B"/>
    <w:rPr>
      <w:i/>
      <w:iCs/>
      <w:color w:val="000000"/>
    </w:rPr>
  </w:style>
  <w:style w:type="character" w:customStyle="1" w:styleId="22">
    <w:name w:val="Цитата 2 Знак"/>
    <w:link w:val="21"/>
    <w:uiPriority w:val="29"/>
    <w:rsid w:val="0091386B"/>
    <w:rPr>
      <w:i/>
      <w:iCs/>
      <w:color w:val="000000"/>
    </w:rPr>
  </w:style>
  <w:style w:type="paragraph" w:styleId="ac">
    <w:name w:val="Intense Quote"/>
    <w:basedOn w:val="a"/>
    <w:next w:val="a"/>
    <w:link w:val="ad"/>
    <w:uiPriority w:val="30"/>
    <w:qFormat/>
    <w:rsid w:val="0091386B"/>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91386B"/>
    <w:rPr>
      <w:b/>
      <w:bCs/>
      <w:i/>
      <w:iCs/>
      <w:color w:val="2DA2BF"/>
    </w:rPr>
  </w:style>
  <w:style w:type="character" w:styleId="ae">
    <w:name w:val="Subtle Emphasis"/>
    <w:uiPriority w:val="19"/>
    <w:qFormat/>
    <w:rsid w:val="0091386B"/>
    <w:rPr>
      <w:i/>
      <w:iCs/>
      <w:color w:val="808080"/>
    </w:rPr>
  </w:style>
  <w:style w:type="character" w:styleId="af">
    <w:name w:val="Intense Emphasis"/>
    <w:uiPriority w:val="21"/>
    <w:qFormat/>
    <w:rsid w:val="0091386B"/>
    <w:rPr>
      <w:b/>
      <w:bCs/>
      <w:i/>
      <w:iCs/>
      <w:color w:val="2DA2BF"/>
    </w:rPr>
  </w:style>
  <w:style w:type="character" w:styleId="af0">
    <w:name w:val="Subtle Reference"/>
    <w:uiPriority w:val="31"/>
    <w:qFormat/>
    <w:rsid w:val="0091386B"/>
    <w:rPr>
      <w:smallCaps/>
      <w:color w:val="DA1F28"/>
      <w:u w:val="single"/>
    </w:rPr>
  </w:style>
  <w:style w:type="character" w:styleId="af1">
    <w:name w:val="Intense Reference"/>
    <w:uiPriority w:val="32"/>
    <w:qFormat/>
    <w:rsid w:val="0091386B"/>
    <w:rPr>
      <w:b/>
      <w:bCs/>
      <w:smallCaps/>
      <w:color w:val="DA1F28"/>
      <w:spacing w:val="5"/>
      <w:u w:val="single"/>
    </w:rPr>
  </w:style>
  <w:style w:type="character" w:styleId="af2">
    <w:name w:val="Book Title"/>
    <w:uiPriority w:val="33"/>
    <w:qFormat/>
    <w:rsid w:val="0091386B"/>
    <w:rPr>
      <w:b/>
      <w:bCs/>
      <w:smallCaps/>
      <w:spacing w:val="5"/>
    </w:rPr>
  </w:style>
  <w:style w:type="paragraph" w:styleId="af3">
    <w:name w:val="TOC Heading"/>
    <w:basedOn w:val="1"/>
    <w:next w:val="a"/>
    <w:uiPriority w:val="39"/>
    <w:semiHidden/>
    <w:unhideWhenUsed/>
    <w:qFormat/>
    <w:rsid w:val="0091386B"/>
    <w:pPr>
      <w:outlineLvl w:val="9"/>
    </w:pPr>
  </w:style>
  <w:style w:type="paragraph" w:styleId="af4">
    <w:name w:val="Body Text Indent"/>
    <w:basedOn w:val="a"/>
    <w:link w:val="af5"/>
    <w:uiPriority w:val="99"/>
    <w:unhideWhenUsed/>
    <w:rsid w:val="00277A80"/>
    <w:pPr>
      <w:spacing w:after="120"/>
      <w:ind w:left="283"/>
    </w:pPr>
  </w:style>
  <w:style w:type="character" w:customStyle="1" w:styleId="af5">
    <w:name w:val="Основной текст с отступом Знак"/>
    <w:basedOn w:val="a0"/>
    <w:link w:val="af4"/>
    <w:uiPriority w:val="99"/>
    <w:rsid w:val="00277A80"/>
    <w:rPr>
      <w:rFonts w:ascii="Times New Roman" w:eastAsia="Calibri" w:hAnsi="Times New Roman" w:cs="Times New Roman"/>
      <w:sz w:val="24"/>
      <w:szCs w:val="24"/>
      <w:lang w:eastAsia="ar-SA"/>
    </w:rPr>
  </w:style>
  <w:style w:type="paragraph" w:styleId="af6">
    <w:name w:val="Normal (Web)"/>
    <w:aliases w:val="Знак Знак Знак"/>
    <w:basedOn w:val="a"/>
    <w:link w:val="af7"/>
    <w:qFormat/>
    <w:rsid w:val="00277A80"/>
    <w:pPr>
      <w:spacing w:before="100" w:beforeAutospacing="1" w:after="100" w:afterAutospacing="1"/>
      <w:jc w:val="left"/>
    </w:pPr>
    <w:rPr>
      <w:rFonts w:eastAsia="Times New Roman"/>
      <w:lang w:eastAsia="ru-RU"/>
    </w:rPr>
  </w:style>
  <w:style w:type="character" w:customStyle="1" w:styleId="af7">
    <w:name w:val="Обычный (веб) Знак"/>
    <w:aliases w:val="Знак Знак Знак Знак"/>
    <w:basedOn w:val="a0"/>
    <w:link w:val="af6"/>
    <w:rsid w:val="00277A8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917F3"/>
    <w:pPr>
      <w:spacing w:after="120"/>
    </w:pPr>
    <w:rPr>
      <w:sz w:val="16"/>
      <w:szCs w:val="16"/>
    </w:rPr>
  </w:style>
  <w:style w:type="character" w:customStyle="1" w:styleId="32">
    <w:name w:val="Основной текст 3 Знак"/>
    <w:basedOn w:val="a0"/>
    <w:link w:val="31"/>
    <w:semiHidden/>
    <w:rsid w:val="00F917F3"/>
    <w:rPr>
      <w:rFonts w:ascii="Times New Roman" w:eastAsia="Calibri" w:hAnsi="Times New Roman" w:cs="Times New Roman"/>
      <w:sz w:val="16"/>
      <w:szCs w:val="16"/>
      <w:lang w:eastAsia="ar-SA"/>
    </w:rPr>
  </w:style>
  <w:style w:type="paragraph" w:styleId="af8">
    <w:name w:val="Body Text"/>
    <w:aliases w:val="body text,Основной текст Знак Знак,Основной текст отчета"/>
    <w:basedOn w:val="a"/>
    <w:link w:val="af9"/>
    <w:uiPriority w:val="99"/>
    <w:unhideWhenUsed/>
    <w:rsid w:val="00F917F3"/>
    <w:pPr>
      <w:spacing w:after="120"/>
    </w:pPr>
  </w:style>
  <w:style w:type="character" w:customStyle="1" w:styleId="af9">
    <w:name w:val="Основной текст Знак"/>
    <w:aliases w:val="body text Знак,Основной текст Знак Знак Знак,Основной текст отчета Знак"/>
    <w:basedOn w:val="a0"/>
    <w:link w:val="af8"/>
    <w:uiPriority w:val="99"/>
    <w:rsid w:val="00F917F3"/>
    <w:rPr>
      <w:rFonts w:ascii="Times New Roman" w:eastAsia="Calibri" w:hAnsi="Times New Roman" w:cs="Times New Roman"/>
      <w:sz w:val="24"/>
      <w:szCs w:val="24"/>
      <w:lang w:eastAsia="ar-SA"/>
    </w:rPr>
  </w:style>
  <w:style w:type="paragraph" w:styleId="afa">
    <w:name w:val="Block Text"/>
    <w:basedOn w:val="a"/>
    <w:semiHidden/>
    <w:unhideWhenUsed/>
    <w:rsid w:val="00F917F3"/>
    <w:pPr>
      <w:ind w:left="284" w:right="142" w:firstLine="283"/>
    </w:pPr>
    <w:rPr>
      <w:rFonts w:eastAsia="Times New Roman"/>
      <w:i/>
      <w:sz w:val="28"/>
      <w:szCs w:val="20"/>
      <w:lang w:eastAsia="ru-RU"/>
    </w:rPr>
  </w:style>
  <w:style w:type="character" w:customStyle="1" w:styleId="afb">
    <w:name w:val="Текст сноски Знак"/>
    <w:aliases w:val="Знак6 Знак"/>
    <w:basedOn w:val="a0"/>
    <w:link w:val="afc"/>
    <w:semiHidden/>
    <w:locked/>
    <w:rsid w:val="007D37DD"/>
    <w:rPr>
      <w:rFonts w:ascii="Calibri" w:eastAsia="Calibri" w:hAnsi="Calibri" w:cs="Times New Roman"/>
      <w:sz w:val="20"/>
      <w:szCs w:val="20"/>
      <w:lang w:eastAsia="ru-RU"/>
    </w:rPr>
  </w:style>
  <w:style w:type="paragraph" w:styleId="afc">
    <w:name w:val="footnote text"/>
    <w:aliases w:val="Знак6"/>
    <w:basedOn w:val="a"/>
    <w:link w:val="afb"/>
    <w:semiHidden/>
    <w:unhideWhenUsed/>
    <w:rsid w:val="007D37DD"/>
    <w:pPr>
      <w:jc w:val="left"/>
    </w:pPr>
    <w:rPr>
      <w:rFonts w:ascii="Calibri" w:hAnsi="Calibri"/>
      <w:sz w:val="20"/>
      <w:szCs w:val="20"/>
      <w:lang w:eastAsia="ru-RU"/>
    </w:rPr>
  </w:style>
  <w:style w:type="character" w:customStyle="1" w:styleId="11">
    <w:name w:val="Текст сноски Знак1"/>
    <w:aliases w:val="Знак6 Знак1"/>
    <w:basedOn w:val="a0"/>
    <w:link w:val="afc"/>
    <w:uiPriority w:val="99"/>
    <w:semiHidden/>
    <w:rsid w:val="007D37DD"/>
    <w:rPr>
      <w:rFonts w:ascii="Times New Roman" w:eastAsia="Calibri" w:hAnsi="Times New Roman" w:cs="Times New Roman"/>
      <w:sz w:val="20"/>
      <w:szCs w:val="20"/>
      <w:lang w:eastAsia="ar-SA"/>
    </w:rPr>
  </w:style>
  <w:style w:type="paragraph" w:customStyle="1" w:styleId="a00">
    <w:name w:val="a0"/>
    <w:basedOn w:val="a"/>
    <w:rsid w:val="007D37DD"/>
    <w:pPr>
      <w:spacing w:before="100" w:beforeAutospacing="1" w:after="100" w:afterAutospacing="1"/>
      <w:jc w:val="left"/>
    </w:pPr>
    <w:rPr>
      <w:rFonts w:eastAsia="Times New Roman"/>
      <w:lang w:eastAsia="ru-RU"/>
    </w:rPr>
  </w:style>
  <w:style w:type="paragraph" w:customStyle="1" w:styleId="12">
    <w:name w:val="Обычный1"/>
    <w:rsid w:val="007D37DD"/>
    <w:pPr>
      <w:widowControl w:val="0"/>
      <w:snapToGrid w:val="0"/>
      <w:spacing w:after="0" w:line="240" w:lineRule="auto"/>
    </w:pPr>
    <w:rPr>
      <w:rFonts w:ascii="Arial" w:eastAsia="Times New Roman" w:hAnsi="Arial" w:cs="Times New Roman"/>
      <w:sz w:val="20"/>
      <w:szCs w:val="20"/>
      <w:lang w:val="en-US" w:eastAsia="ru-RU"/>
    </w:rPr>
  </w:style>
  <w:style w:type="character" w:styleId="afd">
    <w:name w:val="footnote reference"/>
    <w:basedOn w:val="a0"/>
    <w:semiHidden/>
    <w:unhideWhenUsed/>
    <w:rsid w:val="007D37DD"/>
    <w:rPr>
      <w:vertAlign w:val="superscript"/>
    </w:rPr>
  </w:style>
  <w:style w:type="table" w:styleId="afe">
    <w:name w:val="Table Grid"/>
    <w:basedOn w:val="a1"/>
    <w:rsid w:val="0049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Верхний колонтитул Знак"/>
    <w:basedOn w:val="a0"/>
    <w:link w:val="aff0"/>
    <w:uiPriority w:val="99"/>
    <w:semiHidden/>
    <w:rsid w:val="00BF191F"/>
    <w:rPr>
      <w:rFonts w:ascii="Times New Roman" w:eastAsia="Calibri" w:hAnsi="Times New Roman" w:cs="Times New Roman"/>
      <w:sz w:val="24"/>
      <w:szCs w:val="24"/>
      <w:lang w:eastAsia="ar-SA"/>
    </w:rPr>
  </w:style>
  <w:style w:type="paragraph" w:styleId="aff0">
    <w:name w:val="header"/>
    <w:basedOn w:val="a"/>
    <w:link w:val="aff"/>
    <w:uiPriority w:val="99"/>
    <w:semiHidden/>
    <w:unhideWhenUsed/>
    <w:rsid w:val="00BF191F"/>
    <w:pPr>
      <w:tabs>
        <w:tab w:val="center" w:pos="4677"/>
        <w:tab w:val="right" w:pos="9355"/>
      </w:tabs>
    </w:pPr>
  </w:style>
  <w:style w:type="character" w:customStyle="1" w:styleId="aff1">
    <w:name w:val="Нижний колонтитул Знак"/>
    <w:basedOn w:val="a0"/>
    <w:link w:val="aff2"/>
    <w:uiPriority w:val="99"/>
    <w:rsid w:val="00BF191F"/>
    <w:rPr>
      <w:rFonts w:ascii="Times New Roman" w:eastAsia="Calibri" w:hAnsi="Times New Roman" w:cs="Times New Roman"/>
      <w:sz w:val="24"/>
      <w:szCs w:val="24"/>
      <w:lang w:eastAsia="ar-SA"/>
    </w:rPr>
  </w:style>
  <w:style w:type="paragraph" w:styleId="aff2">
    <w:name w:val="footer"/>
    <w:basedOn w:val="a"/>
    <w:link w:val="aff1"/>
    <w:uiPriority w:val="99"/>
    <w:unhideWhenUsed/>
    <w:rsid w:val="00BF191F"/>
    <w:pPr>
      <w:tabs>
        <w:tab w:val="center" w:pos="4677"/>
        <w:tab w:val="right" w:pos="9355"/>
      </w:tabs>
    </w:pPr>
  </w:style>
  <w:style w:type="character" w:customStyle="1" w:styleId="23">
    <w:name w:val="Основной текст 2 Знак"/>
    <w:basedOn w:val="a0"/>
    <w:link w:val="24"/>
    <w:uiPriority w:val="99"/>
    <w:semiHidden/>
    <w:rsid w:val="00BF191F"/>
    <w:rPr>
      <w:rFonts w:ascii="Times New Roman" w:eastAsia="Calibri" w:hAnsi="Times New Roman" w:cs="Times New Roman"/>
      <w:sz w:val="24"/>
      <w:szCs w:val="24"/>
      <w:lang w:eastAsia="ar-SA"/>
    </w:rPr>
  </w:style>
  <w:style w:type="paragraph" w:styleId="24">
    <w:name w:val="Body Text 2"/>
    <w:basedOn w:val="a"/>
    <w:link w:val="23"/>
    <w:uiPriority w:val="99"/>
    <w:semiHidden/>
    <w:unhideWhenUsed/>
    <w:rsid w:val="00BF191F"/>
    <w:pPr>
      <w:spacing w:after="120" w:line="480" w:lineRule="auto"/>
    </w:pPr>
  </w:style>
  <w:style w:type="character" w:customStyle="1" w:styleId="25">
    <w:name w:val="Основной текст с отступом 2 Знак"/>
    <w:basedOn w:val="a0"/>
    <w:link w:val="26"/>
    <w:uiPriority w:val="99"/>
    <w:semiHidden/>
    <w:rsid w:val="00BF191F"/>
    <w:rPr>
      <w:rFonts w:ascii="Times New Roman" w:eastAsia="Calibri" w:hAnsi="Times New Roman" w:cs="Times New Roman"/>
      <w:sz w:val="24"/>
      <w:szCs w:val="24"/>
      <w:lang w:eastAsia="ar-SA"/>
    </w:rPr>
  </w:style>
  <w:style w:type="paragraph" w:styleId="26">
    <w:name w:val="Body Text Indent 2"/>
    <w:basedOn w:val="a"/>
    <w:link w:val="25"/>
    <w:uiPriority w:val="99"/>
    <w:semiHidden/>
    <w:unhideWhenUsed/>
    <w:rsid w:val="00BF191F"/>
    <w:pPr>
      <w:spacing w:after="120" w:line="480" w:lineRule="auto"/>
      <w:ind w:left="283"/>
    </w:pPr>
  </w:style>
  <w:style w:type="paragraph" w:styleId="33">
    <w:name w:val="Body Text Indent 3"/>
    <w:basedOn w:val="a"/>
    <w:link w:val="310"/>
    <w:uiPriority w:val="99"/>
    <w:semiHidden/>
    <w:unhideWhenUsed/>
    <w:rsid w:val="00BF191F"/>
    <w:pPr>
      <w:spacing w:after="120"/>
      <w:ind w:left="283"/>
      <w:jc w:val="left"/>
    </w:pPr>
    <w:rPr>
      <w:rFonts w:ascii="Calibri" w:hAnsi="Calibri"/>
      <w:sz w:val="16"/>
      <w:szCs w:val="16"/>
      <w:lang w:eastAsia="ru-RU"/>
    </w:rPr>
  </w:style>
  <w:style w:type="character" w:customStyle="1" w:styleId="310">
    <w:name w:val="Основной текст с отступом 3 Знак1"/>
    <w:basedOn w:val="a0"/>
    <w:link w:val="33"/>
    <w:semiHidden/>
    <w:locked/>
    <w:rsid w:val="00BF191F"/>
    <w:rPr>
      <w:rFonts w:ascii="Calibri" w:eastAsia="Calibri" w:hAnsi="Calibri" w:cs="Times New Roman"/>
      <w:sz w:val="16"/>
      <w:szCs w:val="16"/>
      <w:lang w:eastAsia="ru-RU"/>
    </w:rPr>
  </w:style>
  <w:style w:type="character" w:customStyle="1" w:styleId="34">
    <w:name w:val="Основной текст с отступом 3 Знак"/>
    <w:basedOn w:val="a0"/>
    <w:link w:val="33"/>
    <w:uiPriority w:val="99"/>
    <w:semiHidden/>
    <w:rsid w:val="00BF191F"/>
    <w:rPr>
      <w:rFonts w:ascii="Times New Roman" w:eastAsia="Calibri" w:hAnsi="Times New Roman" w:cs="Times New Roman"/>
      <w:sz w:val="16"/>
      <w:szCs w:val="16"/>
      <w:lang w:eastAsia="ar-SA"/>
    </w:rPr>
  </w:style>
  <w:style w:type="character" w:customStyle="1" w:styleId="aff3">
    <w:name w:val="Текст Знак"/>
    <w:basedOn w:val="a0"/>
    <w:link w:val="aff4"/>
    <w:uiPriority w:val="99"/>
    <w:rsid w:val="00BF191F"/>
    <w:rPr>
      <w:rFonts w:ascii="Courier New" w:eastAsia="Times New Roman" w:hAnsi="Courier New" w:cs="Bookman Old Style"/>
      <w:sz w:val="20"/>
      <w:szCs w:val="20"/>
      <w:lang w:eastAsia="ru-RU"/>
    </w:rPr>
  </w:style>
  <w:style w:type="paragraph" w:styleId="aff4">
    <w:name w:val="Plain Text"/>
    <w:basedOn w:val="a"/>
    <w:link w:val="aff3"/>
    <w:uiPriority w:val="99"/>
    <w:unhideWhenUsed/>
    <w:rsid w:val="00BF191F"/>
    <w:rPr>
      <w:rFonts w:ascii="Courier New" w:eastAsia="Times New Roman" w:hAnsi="Courier New" w:cs="Bookman Old Style"/>
      <w:sz w:val="20"/>
      <w:szCs w:val="20"/>
      <w:lang w:eastAsia="ru-RU"/>
    </w:rPr>
  </w:style>
  <w:style w:type="paragraph" w:customStyle="1" w:styleId="dash041e005f0431005f044b005f0447005f043d005f044b005f0439">
    <w:name w:val="dash041e_005f0431_005f044b_005f0447_005f043d_005f044b_005f0439"/>
    <w:basedOn w:val="a"/>
    <w:rsid w:val="00BF191F"/>
    <w:pPr>
      <w:jc w:val="left"/>
    </w:pPr>
    <w:rPr>
      <w:rFonts w:eastAsia="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F191F"/>
    <w:pPr>
      <w:ind w:left="720" w:firstLine="700"/>
    </w:pPr>
    <w:rPr>
      <w:rFonts w:eastAsia="Times New Roman"/>
      <w:lang w:eastAsia="ru-RU"/>
    </w:rPr>
  </w:style>
  <w:style w:type="paragraph" w:customStyle="1" w:styleId="27">
    <w:name w:val="Обычный2"/>
    <w:rsid w:val="00BF191F"/>
    <w:pPr>
      <w:widowControl w:val="0"/>
      <w:snapToGrid w:val="0"/>
      <w:spacing w:after="0" w:line="240" w:lineRule="auto"/>
    </w:pPr>
    <w:rPr>
      <w:rFonts w:ascii="Arial" w:eastAsia="Times New Roman" w:hAnsi="Arial" w:cs="Times New Roman"/>
      <w:sz w:val="20"/>
      <w:szCs w:val="20"/>
      <w:lang w:val="en-US" w:eastAsia="ru-RU"/>
    </w:rPr>
  </w:style>
  <w:style w:type="paragraph" w:customStyle="1" w:styleId="aff5">
    <w:name w:val="Новый"/>
    <w:basedOn w:val="a"/>
    <w:rsid w:val="00BF191F"/>
    <w:pPr>
      <w:spacing w:line="360" w:lineRule="auto"/>
      <w:ind w:firstLine="454"/>
    </w:pPr>
    <w:rPr>
      <w:rFonts w:eastAsia="Times New Roman"/>
      <w:sz w:val="28"/>
      <w:lang w:eastAsia="ru-RU"/>
    </w:rPr>
  </w:style>
  <w:style w:type="paragraph" w:customStyle="1" w:styleId="Default">
    <w:name w:val="Default"/>
    <w:qFormat/>
    <w:rsid w:val="00BF1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BF191F"/>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aff6">
    <w:name w:val="Знак"/>
    <w:basedOn w:val="a"/>
    <w:rsid w:val="00BF191F"/>
    <w:pPr>
      <w:spacing w:after="160" w:line="240" w:lineRule="exact"/>
      <w:jc w:val="left"/>
    </w:pPr>
    <w:rPr>
      <w:rFonts w:ascii="Verdana" w:eastAsia="Times New Roman" w:hAnsi="Verdana"/>
      <w:sz w:val="20"/>
      <w:szCs w:val="20"/>
      <w:lang w:val="en-US" w:eastAsia="en-US"/>
    </w:rPr>
  </w:style>
  <w:style w:type="character" w:customStyle="1" w:styleId="normalchar1">
    <w:name w:val="normal__char1"/>
    <w:basedOn w:val="a0"/>
    <w:rsid w:val="00BF191F"/>
    <w:rPr>
      <w:rFonts w:ascii="Calibri" w:hAnsi="Calibri" w:cs="Calibri"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BF191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F191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F191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BF191F"/>
    <w:rPr>
      <w:rFonts w:ascii="Times New Roman" w:hAnsi="Times New Roman" w:cs="Times New Roman" w:hint="default"/>
      <w:strike w:val="0"/>
      <w:dstrike w:val="0"/>
      <w:sz w:val="24"/>
      <w:szCs w:val="24"/>
      <w:u w:val="none"/>
      <w:effect w:val="none"/>
    </w:rPr>
  </w:style>
  <w:style w:type="character" w:customStyle="1" w:styleId="FontStyle17">
    <w:name w:val="Font Style17"/>
    <w:basedOn w:val="a0"/>
    <w:rsid w:val="00BF191F"/>
    <w:rPr>
      <w:rFonts w:ascii="Palatino Linotype" w:hAnsi="Palatino Linotype" w:cs="Palatino Linotype" w:hint="default"/>
      <w:b/>
      <w:bCs/>
      <w:i/>
      <w:iCs/>
      <w:sz w:val="22"/>
      <w:szCs w:val="22"/>
    </w:rPr>
  </w:style>
  <w:style w:type="character" w:customStyle="1" w:styleId="aff7">
    <w:name w:val="Текст выноски Знак"/>
    <w:basedOn w:val="a0"/>
    <w:link w:val="aff8"/>
    <w:uiPriority w:val="99"/>
    <w:semiHidden/>
    <w:rsid w:val="00286ED7"/>
    <w:rPr>
      <w:rFonts w:ascii="Tahoma" w:eastAsia="Times New Roman" w:hAnsi="Tahoma" w:cs="Tahoma"/>
      <w:sz w:val="16"/>
      <w:szCs w:val="16"/>
      <w:lang w:eastAsia="ru-RU"/>
    </w:rPr>
  </w:style>
  <w:style w:type="paragraph" w:styleId="aff8">
    <w:name w:val="Balloon Text"/>
    <w:basedOn w:val="a"/>
    <w:link w:val="aff7"/>
    <w:uiPriority w:val="99"/>
    <w:semiHidden/>
    <w:unhideWhenUsed/>
    <w:rsid w:val="00286ED7"/>
    <w:pPr>
      <w:jc w:val="left"/>
    </w:pPr>
    <w:rPr>
      <w:rFonts w:ascii="Tahoma" w:eastAsia="Times New Roman" w:hAnsi="Tahoma" w:cs="Tahoma"/>
      <w:sz w:val="16"/>
      <w:szCs w:val="16"/>
      <w:lang w:eastAsia="ru-RU"/>
    </w:rPr>
  </w:style>
  <w:style w:type="paragraph" w:customStyle="1" w:styleId="13">
    <w:name w:val="1"/>
    <w:basedOn w:val="a"/>
    <w:rsid w:val="00286ED7"/>
    <w:pPr>
      <w:spacing w:before="27" w:after="27"/>
      <w:jc w:val="left"/>
    </w:pPr>
    <w:rPr>
      <w:rFonts w:eastAsia="Times New Roman"/>
      <w:sz w:val="20"/>
      <w:szCs w:val="20"/>
      <w:lang w:eastAsia="ru-RU"/>
    </w:rPr>
  </w:style>
  <w:style w:type="paragraph" w:customStyle="1" w:styleId="msonormalcxspmiddle">
    <w:name w:val="msonormalcxspmiddle"/>
    <w:basedOn w:val="a"/>
    <w:rsid w:val="0054653F"/>
    <w:pPr>
      <w:spacing w:before="280" w:after="280"/>
      <w:jc w:val="left"/>
    </w:pPr>
    <w:rPr>
      <w:rFonts w:eastAsia="Times New Roman"/>
      <w:color w:val="000000"/>
      <w:lang w:eastAsia="ru-RU"/>
    </w:rPr>
  </w:style>
  <w:style w:type="paragraph" w:customStyle="1" w:styleId="msolistparagraphcxspfirst">
    <w:name w:val="msolistparagraphcxspfirst"/>
    <w:basedOn w:val="a"/>
    <w:rsid w:val="0054653F"/>
    <w:pPr>
      <w:spacing w:line="276" w:lineRule="auto"/>
      <w:ind w:left="720"/>
      <w:jc w:val="left"/>
    </w:pPr>
    <w:rPr>
      <w:rFonts w:ascii="Calibri" w:eastAsia="Times New Roman" w:hAnsi="Calibri" w:cs="Calibri"/>
      <w:sz w:val="22"/>
      <w:szCs w:val="22"/>
      <w:lang w:eastAsia="ru-RU"/>
    </w:rPr>
  </w:style>
  <w:style w:type="paragraph" w:customStyle="1" w:styleId="msolistparagraphcxspmiddle">
    <w:name w:val="msolistparagraphcxspmiddle"/>
    <w:basedOn w:val="a"/>
    <w:rsid w:val="0054653F"/>
    <w:pPr>
      <w:spacing w:line="276" w:lineRule="auto"/>
      <w:ind w:left="720"/>
      <w:jc w:val="left"/>
    </w:pPr>
    <w:rPr>
      <w:rFonts w:ascii="Calibri" w:eastAsia="Times New Roman" w:hAnsi="Calibri" w:cs="Calibri"/>
      <w:sz w:val="22"/>
      <w:szCs w:val="22"/>
      <w:lang w:eastAsia="ru-RU"/>
    </w:rPr>
  </w:style>
  <w:style w:type="paragraph" w:customStyle="1" w:styleId="msolistparagraphcxsplast">
    <w:name w:val="msolistparagraphcxsplast"/>
    <w:basedOn w:val="a"/>
    <w:rsid w:val="0054653F"/>
    <w:pPr>
      <w:spacing w:after="200" w:line="276" w:lineRule="auto"/>
      <w:ind w:left="720"/>
      <w:jc w:val="left"/>
    </w:pPr>
    <w:rPr>
      <w:rFonts w:ascii="Calibri" w:eastAsia="Times New Roman" w:hAnsi="Calibri" w:cs="Calibri"/>
      <w:sz w:val="22"/>
      <w:szCs w:val="22"/>
      <w:lang w:eastAsia="ru-RU"/>
    </w:rPr>
  </w:style>
  <w:style w:type="paragraph" w:customStyle="1" w:styleId="100">
    <w:name w:val="10"/>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rsid w:val="0054653F"/>
    <w:pPr>
      <w:autoSpaceDE w:val="0"/>
      <w:autoSpaceDN w:val="0"/>
      <w:spacing w:line="213" w:lineRule="atLeast"/>
      <w:ind w:firstLine="339"/>
    </w:pPr>
    <w:rPr>
      <w:rFonts w:ascii="NewtonCSanPin" w:eastAsia="Times New Roman" w:hAnsi="NewtonCSanPin"/>
      <w:color w:val="000000"/>
      <w:sz w:val="21"/>
      <w:szCs w:val="21"/>
      <w:lang w:eastAsia="ru-RU"/>
    </w:rPr>
  </w:style>
  <w:style w:type="paragraph" w:customStyle="1" w:styleId="a80">
    <w:name w:val="a8"/>
    <w:basedOn w:val="a"/>
    <w:rsid w:val="0054653F"/>
    <w:pPr>
      <w:spacing w:line="360" w:lineRule="auto"/>
      <w:ind w:firstLine="454"/>
    </w:pPr>
    <w:rPr>
      <w:rFonts w:eastAsia="Times New Roman"/>
      <w:sz w:val="28"/>
      <w:szCs w:val="28"/>
      <w:lang w:eastAsia="ru-RU"/>
    </w:rPr>
  </w:style>
  <w:style w:type="paragraph" w:customStyle="1" w:styleId="a10">
    <w:name w:val="a1"/>
    <w:basedOn w:val="a"/>
    <w:rsid w:val="0054653F"/>
    <w:pPr>
      <w:spacing w:line="360" w:lineRule="auto"/>
      <w:ind w:firstLine="454"/>
    </w:pPr>
    <w:rPr>
      <w:rFonts w:eastAsia="Times New Roman"/>
      <w:sz w:val="28"/>
      <w:szCs w:val="28"/>
      <w:lang w:eastAsia="ru-RU"/>
    </w:rPr>
  </w:style>
  <w:style w:type="paragraph" w:customStyle="1" w:styleId="200">
    <w:name w:val="20"/>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54653F"/>
    <w:pPr>
      <w:spacing w:before="280" w:after="280"/>
      <w:jc w:val="left"/>
    </w:pPr>
    <w:rPr>
      <w:rFonts w:eastAsia="Times New Roman"/>
      <w:color w:val="000000"/>
      <w:lang w:eastAsia="ru-RU"/>
    </w:rPr>
  </w:style>
  <w:style w:type="paragraph" w:customStyle="1" w:styleId="dash041e0431044b0447043d044b0439">
    <w:name w:val="dash041e0431044b0447043d044b0439"/>
    <w:basedOn w:val="a"/>
    <w:rsid w:val="0054653F"/>
    <w:pPr>
      <w:jc w:val="left"/>
    </w:pPr>
    <w:rPr>
      <w:rFonts w:eastAsia="Times New Roman"/>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54653F"/>
    <w:pPr>
      <w:spacing w:after="120" w:line="480" w:lineRule="atLeast"/>
      <w:ind w:left="280"/>
      <w:jc w:val="left"/>
    </w:pPr>
    <w:rPr>
      <w:rFonts w:eastAsia="Times New Roman"/>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54653F"/>
    <w:pPr>
      <w:spacing w:after="120"/>
      <w:ind w:left="280"/>
      <w:jc w:val="left"/>
    </w:pPr>
    <w:rPr>
      <w:rFonts w:eastAsia="Times New Roman"/>
      <w:lang w:eastAsia="ru-RU"/>
    </w:rPr>
  </w:style>
  <w:style w:type="paragraph" w:customStyle="1" w:styleId="abstract">
    <w:name w:val="abstract"/>
    <w:basedOn w:val="a"/>
    <w:rsid w:val="0054653F"/>
    <w:pPr>
      <w:autoSpaceDE w:val="0"/>
      <w:autoSpaceDN w:val="0"/>
      <w:spacing w:line="360" w:lineRule="auto"/>
      <w:ind w:firstLine="454"/>
    </w:pPr>
    <w:rPr>
      <w:rFonts w:eastAsia="Times New Roman"/>
      <w:sz w:val="28"/>
      <w:szCs w:val="28"/>
      <w:lang w:eastAsia="ru-RU"/>
    </w:rPr>
  </w:style>
  <w:style w:type="paragraph" w:customStyle="1" w:styleId="dash0410043104370430044600200441043f04380441043a0430">
    <w:name w:val="dash0410043104370430044600200441043f04380441043a0430"/>
    <w:basedOn w:val="a"/>
    <w:rsid w:val="0054653F"/>
    <w:pPr>
      <w:ind w:left="720" w:firstLine="700"/>
    </w:pPr>
    <w:rPr>
      <w:rFonts w:eastAsia="Times New Roman"/>
      <w:lang w:eastAsia="ru-RU"/>
    </w:rPr>
  </w:style>
  <w:style w:type="paragraph" w:customStyle="1" w:styleId="western">
    <w:name w:val="western"/>
    <w:basedOn w:val="a"/>
    <w:rsid w:val="0054653F"/>
    <w:pPr>
      <w:spacing w:before="100" w:beforeAutospacing="1" w:after="115"/>
      <w:ind w:firstLine="706"/>
    </w:pPr>
    <w:rPr>
      <w:rFonts w:eastAsia="Times New Roman"/>
      <w:color w:val="000000"/>
      <w:lang w:eastAsia="ru-RU"/>
    </w:rPr>
  </w:style>
  <w:style w:type="paragraph" w:customStyle="1" w:styleId="nr">
    <w:name w:val="nr"/>
    <w:basedOn w:val="a"/>
    <w:rsid w:val="0054653F"/>
    <w:pPr>
      <w:jc w:val="left"/>
    </w:pPr>
    <w:rPr>
      <w:rFonts w:eastAsia="Times New Roman"/>
      <w:lang w:eastAsia="ru-RU"/>
    </w:rPr>
  </w:style>
  <w:style w:type="paragraph" w:customStyle="1" w:styleId="dash041d043e0432044b0439">
    <w:name w:val="dash041d043e0432044b0439"/>
    <w:basedOn w:val="a"/>
    <w:rsid w:val="0054653F"/>
    <w:pPr>
      <w:spacing w:line="360" w:lineRule="atLeast"/>
      <w:ind w:firstLine="440"/>
    </w:pPr>
    <w:rPr>
      <w:rFonts w:eastAsia="Times New Roman"/>
      <w:sz w:val="28"/>
      <w:szCs w:val="28"/>
      <w:lang w:eastAsia="ru-RU"/>
    </w:rPr>
  </w:style>
  <w:style w:type="paragraph" w:customStyle="1" w:styleId="a90">
    <w:name w:val="a9"/>
    <w:basedOn w:val="a"/>
    <w:rsid w:val="0054653F"/>
    <w:pPr>
      <w:spacing w:after="200" w:line="260" w:lineRule="atLeast"/>
      <w:ind w:left="720"/>
      <w:jc w:val="left"/>
    </w:pPr>
    <w:rPr>
      <w:rFonts w:ascii="Arial" w:eastAsia="Times New Roman" w:hAnsi="Arial" w:cs="Arial"/>
      <w:sz w:val="22"/>
      <w:szCs w:val="22"/>
      <w:lang w:eastAsia="ru-RU"/>
    </w:rPr>
  </w:style>
  <w:style w:type="paragraph" w:customStyle="1" w:styleId="zag2">
    <w:name w:val="zag2"/>
    <w:basedOn w:val="a"/>
    <w:rsid w:val="0054653F"/>
    <w:pPr>
      <w:autoSpaceDE w:val="0"/>
      <w:autoSpaceDN w:val="0"/>
      <w:spacing w:after="129" w:line="291" w:lineRule="atLeast"/>
      <w:jc w:val="center"/>
    </w:pPr>
    <w:rPr>
      <w:rFonts w:eastAsia="Times New Roman"/>
      <w:b/>
      <w:bCs/>
      <w:color w:val="000000"/>
      <w:lang w:eastAsia="ru-RU"/>
    </w:rPr>
  </w:style>
  <w:style w:type="paragraph" w:customStyle="1" w:styleId="320">
    <w:name w:val="32"/>
    <w:rsid w:val="0054653F"/>
    <w:pPr>
      <w:spacing w:after="0" w:line="240" w:lineRule="auto"/>
      <w:jc w:val="both"/>
    </w:pPr>
    <w:rPr>
      <w:rFonts w:ascii="Times New Roman" w:eastAsia="Times New Roman" w:hAnsi="Times New Roman" w:cs="Times New Roman"/>
      <w:sz w:val="20"/>
      <w:szCs w:val="20"/>
      <w:lang w:eastAsia="ru-RU"/>
    </w:rPr>
  </w:style>
  <w:style w:type="paragraph" w:customStyle="1" w:styleId="zag3">
    <w:name w:val="zag3"/>
    <w:basedOn w:val="a"/>
    <w:rsid w:val="0054653F"/>
    <w:pPr>
      <w:autoSpaceDE w:val="0"/>
      <w:autoSpaceDN w:val="0"/>
      <w:spacing w:after="68" w:line="282" w:lineRule="atLeast"/>
      <w:jc w:val="center"/>
    </w:pPr>
    <w:rPr>
      <w:rFonts w:eastAsia="Times New Roman"/>
      <w:i/>
      <w:iCs/>
      <w:color w:val="000000"/>
      <w:lang w:eastAsia="ru-RU"/>
    </w:rPr>
  </w:style>
  <w:style w:type="paragraph" w:customStyle="1" w:styleId="210">
    <w:name w:val="210"/>
    <w:basedOn w:val="a"/>
    <w:rsid w:val="0054653F"/>
    <w:pPr>
      <w:overflowPunct w:val="0"/>
      <w:autoSpaceDE w:val="0"/>
      <w:autoSpaceDN w:val="0"/>
      <w:spacing w:line="360" w:lineRule="auto"/>
      <w:ind w:firstLine="709"/>
    </w:pPr>
    <w:rPr>
      <w:rFonts w:eastAsia="Times New Roman"/>
      <w:sz w:val="28"/>
      <w:szCs w:val="28"/>
      <w:lang w:eastAsia="ru-RU"/>
    </w:rPr>
  </w:style>
  <w:style w:type="paragraph" w:customStyle="1" w:styleId="fr30">
    <w:name w:val="fr3"/>
    <w:rsid w:val="0054653F"/>
    <w:pPr>
      <w:snapToGrid w:val="0"/>
      <w:spacing w:after="0" w:line="259" w:lineRule="auto"/>
      <w:ind w:firstLine="300"/>
      <w:jc w:val="both"/>
    </w:pPr>
    <w:rPr>
      <w:rFonts w:ascii="Arial" w:eastAsia="Times New Roman" w:hAnsi="Arial" w:cs="Arial"/>
      <w:sz w:val="18"/>
      <w:szCs w:val="18"/>
      <w:lang w:eastAsia="ru-RU"/>
    </w:rPr>
  </w:style>
  <w:style w:type="paragraph" w:customStyle="1" w:styleId="dash041e005f0431005f044b005f0447005f043d005f044b005f04390">
    <w:name w:val="dash041e005f0431005f044b005f0447005f043d005f044b005f0439"/>
    <w:basedOn w:val="a"/>
    <w:rsid w:val="0054653F"/>
    <w:pPr>
      <w:jc w:val="left"/>
    </w:pPr>
    <w:rPr>
      <w:rFonts w:eastAsia="Times New Roman"/>
      <w:lang w:eastAsia="ru-RU"/>
    </w:rPr>
  </w:style>
  <w:style w:type="paragraph" w:customStyle="1" w:styleId="-12">
    <w:name w:val="-12"/>
    <w:basedOn w:val="a"/>
    <w:rsid w:val="0054653F"/>
    <w:pPr>
      <w:spacing w:after="200"/>
      <w:ind w:left="720"/>
      <w:jc w:val="left"/>
    </w:pPr>
    <w:rPr>
      <w:rFonts w:ascii="Cambria" w:eastAsia="Times New Roman" w:hAnsi="Cambria"/>
      <w:lang w:eastAsia="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54653F"/>
    <w:pPr>
      <w:ind w:left="720" w:firstLine="700"/>
    </w:pPr>
    <w:rPr>
      <w:rFonts w:eastAsia="Times New Roman"/>
      <w:lang w:eastAsia="ru-RU"/>
    </w:rPr>
  </w:style>
  <w:style w:type="paragraph" w:customStyle="1" w:styleId="consplusnormal">
    <w:name w:val="consplusnormal"/>
    <w:rsid w:val="0054653F"/>
    <w:pPr>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54653F"/>
    <w:pPr>
      <w:jc w:val="left"/>
    </w:pPr>
    <w:rPr>
      <w:rFonts w:eastAsia="Times New Roman"/>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54653F"/>
    <w:rPr>
      <w:rFonts w:ascii="Times New Roman" w:hAnsi="Times New Roman" w:cs="Times New Roman" w:hint="default"/>
      <w:strike w:val="0"/>
      <w:dstrike w:val="0"/>
      <w:u w:val="none"/>
      <w:effect w:val="none"/>
    </w:rPr>
  </w:style>
  <w:style w:type="character" w:customStyle="1" w:styleId="dash041e005f0431005f044b005f0447005f043d005f044b005f0439005f005fchar1char10">
    <w:name w:val="dash041e005f0431005f044b005f0447005f043d005f044b005f0439005f005fchar1char1"/>
    <w:basedOn w:val="a0"/>
    <w:rsid w:val="0054653F"/>
    <w:rPr>
      <w:rFonts w:ascii="Times New Roman" w:hAnsi="Times New Roman" w:cs="Times New Roman" w:hint="default"/>
      <w:strike w:val="0"/>
      <w:dstrike w:val="0"/>
      <w:u w:val="none"/>
      <w:effect w:val="none"/>
    </w:rPr>
  </w:style>
  <w:style w:type="character" w:customStyle="1" w:styleId="dash041e0431044b0447043d044b0439char10">
    <w:name w:val="dash041e0431044b0447043d044b0439char1"/>
    <w:basedOn w:val="a0"/>
    <w:rsid w:val="0054653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54653F"/>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54653F"/>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54653F"/>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54653F"/>
    <w:rPr>
      <w:rFonts w:ascii="Times New Roman" w:hAnsi="Times New Roman" w:cs="Times New Roman" w:hint="default"/>
      <w:strike w:val="0"/>
      <w:dstrike w:val="0"/>
      <w:u w:val="none"/>
      <w:effect w:val="none"/>
    </w:rPr>
  </w:style>
  <w:style w:type="character" w:customStyle="1" w:styleId="achar1">
    <w:name w:val="achar1"/>
    <w:basedOn w:val="a0"/>
    <w:rsid w:val="0054653F"/>
    <w:rPr>
      <w:rFonts w:ascii="Arial" w:hAnsi="Arial" w:cs="Arial" w:hint="default"/>
      <w:strike w:val="0"/>
      <w:dstrike w:val="0"/>
      <w:u w:val="none"/>
      <w:effect w:val="none"/>
    </w:rPr>
  </w:style>
  <w:style w:type="character" w:customStyle="1" w:styleId="dash041e005f0431005f044b005f0447005f043d005f044b005f0439char10">
    <w:name w:val="dash041e005f0431005f044b005f0447005f043d005f044b005f0439char1"/>
    <w:basedOn w:val="a0"/>
    <w:rsid w:val="0054653F"/>
    <w:rPr>
      <w:rFonts w:ascii="Times New Roman" w:hAnsi="Times New Roman" w:cs="Times New Roman" w:hint="default"/>
      <w:strike w:val="0"/>
      <w:dstrike w:val="0"/>
      <w:u w:val="none"/>
      <w:effect w:val="none"/>
    </w:rPr>
  </w:style>
  <w:style w:type="character" w:customStyle="1" w:styleId="default005f005fchar1char1">
    <w:name w:val="default005f005fchar1char1"/>
    <w:basedOn w:val="a0"/>
    <w:rsid w:val="0054653F"/>
    <w:rPr>
      <w:rFonts w:ascii="Times New Roman" w:hAnsi="Times New Roman" w:cs="Times New Roman" w:hint="default"/>
      <w:strike w:val="0"/>
      <w:dstrike w:val="0"/>
      <w:u w:val="none"/>
      <w:effect w:val="none"/>
    </w:rPr>
  </w:style>
  <w:style w:type="character" w:customStyle="1" w:styleId="skypepnhmark">
    <w:name w:val="skype_pnh_mark"/>
    <w:basedOn w:val="a0"/>
    <w:rsid w:val="0054653F"/>
    <w:rPr>
      <w:vanish/>
      <w:webHidden w:val="0"/>
      <w:specVanish w:val="0"/>
    </w:rPr>
  </w:style>
  <w:style w:type="character" w:customStyle="1" w:styleId="zag11">
    <w:name w:val="zag11"/>
    <w:basedOn w:val="a0"/>
    <w:rsid w:val="0054653F"/>
  </w:style>
  <w:style w:type="character" w:customStyle="1" w:styleId="skypepnhprintcontainer">
    <w:name w:val="skype_pnh_print_container"/>
    <w:basedOn w:val="a0"/>
    <w:rsid w:val="0054653F"/>
  </w:style>
  <w:style w:type="character" w:customStyle="1" w:styleId="skypepnhcontainer">
    <w:name w:val="skype_pnh_container"/>
    <w:basedOn w:val="a0"/>
    <w:rsid w:val="0054653F"/>
  </w:style>
  <w:style w:type="character" w:customStyle="1" w:styleId="skypepnhhighlightinginactivecommon">
    <w:name w:val="skype_pnh_highlighting_inactive_common"/>
    <w:basedOn w:val="a0"/>
    <w:rsid w:val="0054653F"/>
  </w:style>
  <w:style w:type="character" w:customStyle="1" w:styleId="skypepnhleftspan">
    <w:name w:val="skype_pnh_left_span"/>
    <w:basedOn w:val="a0"/>
    <w:rsid w:val="0054653F"/>
  </w:style>
  <w:style w:type="character" w:customStyle="1" w:styleId="skypepnhdropartspan">
    <w:name w:val="skype_pnh_dropart_span"/>
    <w:basedOn w:val="a0"/>
    <w:rsid w:val="0054653F"/>
  </w:style>
  <w:style w:type="character" w:customStyle="1" w:styleId="skypepnhdropartflagspan">
    <w:name w:val="skype_pnh_dropart_flag_span"/>
    <w:basedOn w:val="a0"/>
    <w:rsid w:val="0054653F"/>
  </w:style>
  <w:style w:type="character" w:customStyle="1" w:styleId="skypepnhtextareaspan">
    <w:name w:val="skype_pnh_textarea_span"/>
    <w:basedOn w:val="a0"/>
    <w:rsid w:val="0054653F"/>
  </w:style>
  <w:style w:type="character" w:customStyle="1" w:styleId="skypepnhtextspan">
    <w:name w:val="skype_pnh_text_span"/>
    <w:basedOn w:val="a0"/>
    <w:rsid w:val="0054653F"/>
  </w:style>
  <w:style w:type="character" w:customStyle="1" w:styleId="skypepnhrightspan">
    <w:name w:val="skype_pnh_right_span"/>
    <w:basedOn w:val="a0"/>
    <w:rsid w:val="0054653F"/>
  </w:style>
  <w:style w:type="paragraph" w:customStyle="1" w:styleId="msonormalcxspmiddlecxspmiddlecxspmiddle">
    <w:name w:val="msonormalcxspmiddlecxspmiddlecxspmiddle"/>
    <w:basedOn w:val="a"/>
    <w:rsid w:val="0054653F"/>
    <w:pPr>
      <w:spacing w:before="100" w:beforeAutospacing="1" w:after="100" w:afterAutospacing="1"/>
      <w:jc w:val="left"/>
    </w:pPr>
    <w:rPr>
      <w:rFonts w:eastAsia="Times New Roman"/>
      <w:lang w:eastAsia="ru-RU"/>
    </w:rPr>
  </w:style>
  <w:style w:type="character" w:customStyle="1" w:styleId="apple-style-span">
    <w:name w:val="apple-style-span"/>
    <w:basedOn w:val="a0"/>
    <w:rsid w:val="0054653F"/>
  </w:style>
  <w:style w:type="character" w:customStyle="1" w:styleId="z-">
    <w:name w:val="z-Конец формы Знак"/>
    <w:basedOn w:val="a0"/>
    <w:link w:val="z-0"/>
    <w:uiPriority w:val="99"/>
    <w:semiHidden/>
    <w:rsid w:val="0054653F"/>
    <w:rPr>
      <w:rFonts w:ascii="Arial" w:eastAsia="Times New Roman" w:hAnsi="Arial" w:cs="Arial"/>
      <w:vanish/>
      <w:sz w:val="16"/>
      <w:szCs w:val="16"/>
      <w:lang w:eastAsia="ru-RU"/>
    </w:rPr>
  </w:style>
  <w:style w:type="paragraph" w:styleId="z-0">
    <w:name w:val="HTML Bottom of Form"/>
    <w:basedOn w:val="a"/>
    <w:next w:val="a"/>
    <w:link w:val="z-"/>
    <w:hidden/>
    <w:uiPriority w:val="99"/>
    <w:semiHidden/>
    <w:unhideWhenUsed/>
    <w:rsid w:val="0054653F"/>
    <w:pPr>
      <w:pBdr>
        <w:top w:val="single" w:sz="6" w:space="1" w:color="auto"/>
      </w:pBdr>
      <w:spacing w:line="276" w:lineRule="auto"/>
      <w:jc w:val="center"/>
    </w:pPr>
    <w:rPr>
      <w:rFonts w:ascii="Arial" w:eastAsia="Times New Roman" w:hAnsi="Arial" w:cs="Arial"/>
      <w:vanish/>
      <w:sz w:val="16"/>
      <w:szCs w:val="16"/>
      <w:lang w:eastAsia="ru-RU"/>
    </w:rPr>
  </w:style>
  <w:style w:type="paragraph" w:customStyle="1" w:styleId="Zag1">
    <w:name w:val="Zag_1"/>
    <w:basedOn w:val="a"/>
    <w:rsid w:val="00674564"/>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0">
    <w:name w:val="Zag_11"/>
    <w:rsid w:val="00674564"/>
  </w:style>
  <w:style w:type="character" w:styleId="aff9">
    <w:name w:val="Hyperlink"/>
    <w:basedOn w:val="a0"/>
    <w:semiHidden/>
    <w:unhideWhenUsed/>
    <w:rsid w:val="00B42772"/>
    <w:rPr>
      <w:color w:val="0000FF"/>
      <w:u w:val="single"/>
    </w:rPr>
  </w:style>
</w:styles>
</file>

<file path=word/webSettings.xml><?xml version="1.0" encoding="utf-8"?>
<w:webSettings xmlns:r="http://schemas.openxmlformats.org/officeDocument/2006/relationships" xmlns:w="http://schemas.openxmlformats.org/wordprocessingml/2006/main">
  <w:divs>
    <w:div w:id="124786497">
      <w:bodyDiv w:val="1"/>
      <w:marLeft w:val="0"/>
      <w:marRight w:val="0"/>
      <w:marTop w:val="0"/>
      <w:marBottom w:val="0"/>
      <w:divBdr>
        <w:top w:val="none" w:sz="0" w:space="0" w:color="auto"/>
        <w:left w:val="none" w:sz="0" w:space="0" w:color="auto"/>
        <w:bottom w:val="none" w:sz="0" w:space="0" w:color="auto"/>
        <w:right w:val="none" w:sz="0" w:space="0" w:color="auto"/>
      </w:divBdr>
    </w:div>
    <w:div w:id="406653644">
      <w:bodyDiv w:val="1"/>
      <w:marLeft w:val="0"/>
      <w:marRight w:val="0"/>
      <w:marTop w:val="0"/>
      <w:marBottom w:val="0"/>
      <w:divBdr>
        <w:top w:val="none" w:sz="0" w:space="0" w:color="auto"/>
        <w:left w:val="none" w:sz="0" w:space="0" w:color="auto"/>
        <w:bottom w:val="none" w:sz="0" w:space="0" w:color="auto"/>
        <w:right w:val="none" w:sz="0" w:space="0" w:color="auto"/>
      </w:divBdr>
    </w:div>
    <w:div w:id="720060894">
      <w:bodyDiv w:val="1"/>
      <w:marLeft w:val="0"/>
      <w:marRight w:val="0"/>
      <w:marTop w:val="0"/>
      <w:marBottom w:val="0"/>
      <w:divBdr>
        <w:top w:val="none" w:sz="0" w:space="0" w:color="auto"/>
        <w:left w:val="none" w:sz="0" w:space="0" w:color="auto"/>
        <w:bottom w:val="none" w:sz="0" w:space="0" w:color="auto"/>
        <w:right w:val="none" w:sz="0" w:space="0" w:color="auto"/>
      </w:divBdr>
    </w:div>
    <w:div w:id="1517499148">
      <w:bodyDiv w:val="1"/>
      <w:marLeft w:val="0"/>
      <w:marRight w:val="0"/>
      <w:marTop w:val="0"/>
      <w:marBottom w:val="0"/>
      <w:divBdr>
        <w:top w:val="none" w:sz="0" w:space="0" w:color="auto"/>
        <w:left w:val="none" w:sz="0" w:space="0" w:color="auto"/>
        <w:bottom w:val="none" w:sz="0" w:space="0" w:color="auto"/>
        <w:right w:val="none" w:sz="0" w:space="0" w:color="auto"/>
      </w:divBdr>
    </w:div>
    <w:div w:id="1574390558">
      <w:bodyDiv w:val="1"/>
      <w:marLeft w:val="0"/>
      <w:marRight w:val="0"/>
      <w:marTop w:val="0"/>
      <w:marBottom w:val="0"/>
      <w:divBdr>
        <w:top w:val="none" w:sz="0" w:space="0" w:color="auto"/>
        <w:left w:val="none" w:sz="0" w:space="0" w:color="auto"/>
        <w:bottom w:val="none" w:sz="0" w:space="0" w:color="auto"/>
        <w:right w:val="none" w:sz="0" w:space="0" w:color="auto"/>
      </w:divBdr>
    </w:div>
    <w:div w:id="1665234021">
      <w:bodyDiv w:val="1"/>
      <w:marLeft w:val="0"/>
      <w:marRight w:val="0"/>
      <w:marTop w:val="0"/>
      <w:marBottom w:val="0"/>
      <w:divBdr>
        <w:top w:val="none" w:sz="0" w:space="0" w:color="auto"/>
        <w:left w:val="none" w:sz="0" w:space="0" w:color="auto"/>
        <w:bottom w:val="none" w:sz="0" w:space="0" w:color="auto"/>
        <w:right w:val="none" w:sz="0" w:space="0" w:color="auto"/>
      </w:divBdr>
    </w:div>
    <w:div w:id="1832065832">
      <w:bodyDiv w:val="1"/>
      <w:marLeft w:val="0"/>
      <w:marRight w:val="0"/>
      <w:marTop w:val="0"/>
      <w:marBottom w:val="0"/>
      <w:divBdr>
        <w:top w:val="none" w:sz="0" w:space="0" w:color="auto"/>
        <w:left w:val="none" w:sz="0" w:space="0" w:color="auto"/>
        <w:bottom w:val="none" w:sz="0" w:space="0" w:color="auto"/>
        <w:right w:val="none" w:sz="0" w:space="0" w:color="auto"/>
      </w:divBdr>
    </w:div>
    <w:div w:id="19000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krug.ru/article/show/3032" TargetMode="Externa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58AB-FB35-4B33-933F-DC8800F4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155</Pages>
  <Words>64303</Words>
  <Characters>366533</Characters>
  <Application>Microsoft Office Word</Application>
  <DocSecurity>0</DocSecurity>
  <Lines>3054</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71</cp:revision>
  <cp:lastPrinted>2012-11-30T11:08:00Z</cp:lastPrinted>
  <dcterms:created xsi:type="dcterms:W3CDTF">2012-06-22T06:04:00Z</dcterms:created>
  <dcterms:modified xsi:type="dcterms:W3CDTF">2012-11-30T11:12:00Z</dcterms:modified>
</cp:coreProperties>
</file>